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D73E4" w14:textId="7D53A930" w:rsidR="00413039" w:rsidRDefault="00665158" w:rsidP="00C32923">
      <w:pPr>
        <w:pBdr>
          <w:top w:val="single" w:sz="4" w:space="1" w:color="auto"/>
          <w:left w:val="single" w:sz="4" w:space="4" w:color="auto"/>
          <w:bottom w:val="single" w:sz="4" w:space="1" w:color="auto"/>
          <w:right w:val="single" w:sz="4" w:space="4" w:color="auto"/>
        </w:pBdr>
        <w:tabs>
          <w:tab w:val="left" w:pos="5102"/>
        </w:tabs>
        <w:suppressAutoHyphens/>
        <w:rPr>
          <w:sz w:val="24"/>
        </w:rPr>
      </w:pPr>
      <w:r>
        <w:rPr>
          <w:noProof/>
        </w:rPr>
        <mc:AlternateContent>
          <mc:Choice Requires="wps">
            <w:drawing>
              <wp:anchor distT="0" distB="0" distL="114300" distR="114300" simplePos="0" relativeHeight="251659264" behindDoc="0" locked="0" layoutInCell="1" allowOverlap="1" wp14:anchorId="0D8EA15C" wp14:editId="68ACE97A">
                <wp:simplePos x="0" y="0"/>
                <wp:positionH relativeFrom="column">
                  <wp:posOffset>3095625</wp:posOffset>
                </wp:positionH>
                <wp:positionV relativeFrom="paragraph">
                  <wp:posOffset>-724535</wp:posOffset>
                </wp:positionV>
                <wp:extent cx="1828800" cy="1828800"/>
                <wp:effectExtent l="0" t="0" r="0" b="0"/>
                <wp:wrapNone/>
                <wp:docPr id="1676849106" name="Textfeld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4BB9EC" w14:textId="77777777" w:rsidR="00665158" w:rsidRPr="006D11EC" w:rsidRDefault="00665158" w:rsidP="00665158">
                            <w:pPr>
                              <w:tabs>
                                <w:tab w:val="left" w:pos="5102"/>
                              </w:tabs>
                              <w:jc w:val="center"/>
                              <w:rPr>
                                <w:b/>
                                <w:color w:val="E5B8B7" w:themeColor="accent2" w:themeTint="66"/>
                                <w:sz w:val="72"/>
                                <w:szCs w:val="72"/>
                                <w14:textOutline w14:w="11112" w14:cap="flat" w14:cmpd="sng" w14:algn="ctr">
                                  <w14:solidFill>
                                    <w14:schemeClr w14:val="accent2"/>
                                  </w14:solidFill>
                                  <w14:prstDash w14:val="solid"/>
                                  <w14:round/>
                                </w14:textOutline>
                              </w:rPr>
                            </w:pPr>
                            <w:r>
                              <w:rPr>
                                <w:b/>
                                <w:color w:val="E5B8B7" w:themeColor="accent2" w:themeTint="66"/>
                                <w:sz w:val="72"/>
                                <w:szCs w:val="72"/>
                                <w14:textOutline w14:w="11112" w14:cap="flat" w14:cmpd="sng" w14:algn="ctr">
                                  <w14:solidFill>
                                    <w14:schemeClr w14:val="accent2"/>
                                  </w14:solidFill>
                                  <w14:prstDash w14:val="solid"/>
                                  <w14:round/>
                                </w14:textOutline>
                              </w:rPr>
                              <w:t>Série d’exemple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D8EA15C" id="_x0000_t202" coordsize="21600,21600" o:spt="202" path="m,l,21600r21600,l21600,xe">
                <v:stroke joinstyle="miter"/>
                <v:path gradientshapeok="t" o:connecttype="rect"/>
              </v:shapetype>
              <v:shape id="Textfeld 1" o:spid="_x0000_s1026" type="#_x0000_t202" style="position:absolute;margin-left:243.75pt;margin-top:-57.0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" filled="f" stroked="f">
                <v:textbox style="mso-fit-shape-to-text:t">
                  <w:txbxContent>
                    <w:p w14:paraId="144BB9EC" w14:textId="77777777" w:rsidR="00665158" w:rsidRPr="006D11EC" w:rsidRDefault="00665158" w:rsidP="00665158">
                      <w:pPr>
                        <w:tabs>
                          <w:tab w:val="left" w:pos="5102"/>
                        </w:tabs>
                        <w:jc w:val="center"/>
                        <w:rPr>
                          <w:b/>
                          <w:color w:val="E5B8B7" w:themeColor="accent2" w:themeTint="66"/>
                          <w:sz w:val="72"/>
                          <w:szCs w:val="72"/>
                          <w14:textOutline w14:w="11112" w14:cap="flat" w14:cmpd="sng" w14:algn="ctr">
                            <w14:solidFill>
                              <w14:schemeClr w14:val="accent2"/>
                            </w14:solidFill>
                            <w14:prstDash w14:val="solid"/>
                            <w14:round/>
                          </w14:textOutline>
                        </w:rPr>
                      </w:pPr>
                      <w:r>
                        <w:rPr>
                          <w:b/>
                          <w:color w:val="E5B8B7" w:themeColor="accent2" w:themeTint="66"/>
                          <w:sz w:val="72"/>
                          <w:szCs w:val="72"/>
                          <w14:textOutline w14:w="11112" w14:cap="flat" w14:cmpd="sng" w14:algn="ctr">
                            <w14:solidFill>
                              <w14:schemeClr w14:val="accent2"/>
                            </w14:solidFill>
                            <w14:prstDash w14:val="solid"/>
                            <w14:round/>
                          </w14:textOutline>
                        </w:rPr>
                        <w:t>Série d’exemple</w:t>
                      </w:r>
                    </w:p>
                  </w:txbxContent>
                </v:textbox>
              </v:shape>
            </w:pict>
          </mc:Fallback>
        </mc:AlternateContent>
      </w:r>
      <w:r w:rsidR="00413039">
        <w:rPr>
          <w:b/>
          <w:sz w:val="24"/>
        </w:rPr>
        <w:tab/>
      </w:r>
      <w:r w:rsidR="00413039">
        <w:rPr>
          <w:sz w:val="24"/>
        </w:rPr>
        <w:t>Procédure de qualification</w:t>
      </w:r>
    </w:p>
    <w:p w14:paraId="0313E632" w14:textId="77777777" w:rsidR="00413039" w:rsidRDefault="00413039" w:rsidP="00C32923">
      <w:pPr>
        <w:pBdr>
          <w:top w:val="single" w:sz="4" w:space="1" w:color="auto"/>
          <w:left w:val="single" w:sz="4" w:space="4" w:color="auto"/>
          <w:bottom w:val="single" w:sz="4" w:space="1" w:color="auto"/>
          <w:right w:val="single" w:sz="4" w:space="4" w:color="auto"/>
        </w:pBdr>
        <w:tabs>
          <w:tab w:val="left" w:pos="5102"/>
        </w:tabs>
        <w:suppressAutoHyphens/>
        <w:rPr>
          <w:b/>
          <w:sz w:val="24"/>
        </w:rPr>
      </w:pPr>
      <w:r>
        <w:rPr>
          <w:b/>
          <w:sz w:val="24"/>
        </w:rPr>
        <w:tab/>
        <w:t>Agricultrice / Agriculteur CFC</w:t>
      </w:r>
    </w:p>
    <w:p w14:paraId="2D72C303" w14:textId="77777777" w:rsidR="00413039" w:rsidRDefault="00413039" w:rsidP="00C32923">
      <w:pPr>
        <w:pBdr>
          <w:top w:val="single" w:sz="4" w:space="1" w:color="auto"/>
          <w:left w:val="single" w:sz="4" w:space="4" w:color="auto"/>
          <w:bottom w:val="single" w:sz="4" w:space="1" w:color="auto"/>
          <w:right w:val="single" w:sz="4" w:space="4" w:color="auto"/>
        </w:pBdr>
        <w:tabs>
          <w:tab w:val="left" w:pos="5102"/>
        </w:tabs>
        <w:suppressAutoHyphens/>
        <w:rPr>
          <w:b/>
          <w:sz w:val="24"/>
        </w:rPr>
      </w:pPr>
      <w:r>
        <w:rPr>
          <w:b/>
          <w:sz w:val="24"/>
        </w:rPr>
        <w:t>Travaux pratiques - examen final</w:t>
      </w:r>
    </w:p>
    <w:p w14:paraId="26B0226F" w14:textId="77777777" w:rsidR="00413039" w:rsidRDefault="00413039" w:rsidP="00C32923">
      <w:pPr>
        <w:pBdr>
          <w:top w:val="single" w:sz="4" w:space="1" w:color="auto"/>
          <w:left w:val="single" w:sz="4" w:space="4" w:color="auto"/>
          <w:bottom w:val="single" w:sz="4" w:space="1" w:color="auto"/>
          <w:right w:val="single" w:sz="4" w:space="4" w:color="auto"/>
        </w:pBdr>
        <w:tabs>
          <w:tab w:val="left" w:pos="5102"/>
        </w:tabs>
        <w:suppressAutoHyphens/>
        <w:rPr>
          <w:sz w:val="24"/>
        </w:rPr>
      </w:pPr>
      <w:r>
        <w:rPr>
          <w:b/>
          <w:sz w:val="24"/>
        </w:rPr>
        <w:t xml:space="preserve">Domaine de compétence : </w:t>
      </w:r>
      <w:r>
        <w:rPr>
          <w:sz w:val="24"/>
        </w:rPr>
        <w:t>Production végétale</w:t>
      </w:r>
    </w:p>
    <w:p w14:paraId="4E25CCB9" w14:textId="77777777" w:rsidR="00413039" w:rsidRDefault="00413039" w:rsidP="00C32923">
      <w:pPr>
        <w:pBdr>
          <w:top w:val="single" w:sz="4" w:space="1" w:color="auto"/>
          <w:left w:val="single" w:sz="4" w:space="4" w:color="auto"/>
          <w:bottom w:val="single" w:sz="4" w:space="1" w:color="auto"/>
          <w:right w:val="single" w:sz="4" w:space="4" w:color="auto"/>
        </w:pBdr>
        <w:tabs>
          <w:tab w:val="left" w:pos="5102"/>
        </w:tabs>
        <w:suppressAutoHyphens/>
        <w:rPr>
          <w:sz w:val="24"/>
        </w:rPr>
      </w:pPr>
      <w:r>
        <w:rPr>
          <w:b/>
          <w:sz w:val="24"/>
        </w:rPr>
        <w:t xml:space="preserve">Note se rapportant au point d’appréciation : </w:t>
      </w:r>
      <w:r>
        <w:rPr>
          <w:sz w:val="24"/>
        </w:rPr>
        <w:t>LW_A_Production végétale_p</w:t>
      </w:r>
    </w:p>
    <w:p w14:paraId="1B2BAB3A" w14:textId="7C58E8B8" w:rsidR="00413039" w:rsidRDefault="00413039" w:rsidP="00C32923">
      <w:pPr>
        <w:pBdr>
          <w:top w:val="single" w:sz="4" w:space="1" w:color="auto"/>
          <w:left w:val="single" w:sz="4" w:space="4" w:color="auto"/>
          <w:bottom w:val="single" w:sz="4" w:space="1" w:color="auto"/>
          <w:right w:val="single" w:sz="4" w:space="4" w:color="auto"/>
        </w:pBdr>
        <w:tabs>
          <w:tab w:val="left" w:pos="5102"/>
        </w:tabs>
        <w:suppressAutoHyphens/>
        <w:rPr>
          <w:sz w:val="24"/>
        </w:rPr>
      </w:pPr>
    </w:p>
    <w:p w14:paraId="755497A0" w14:textId="1CD496D6" w:rsidR="00413039" w:rsidRDefault="00413039" w:rsidP="00C32923">
      <w:pPr>
        <w:tabs>
          <w:tab w:val="left" w:pos="5102"/>
        </w:tabs>
        <w:suppressAutoHyphens/>
        <w:spacing w:after="0"/>
        <w:jc w:val="both"/>
        <w:rPr>
          <w:rFonts w:cstheme="minorHAnsi"/>
          <w:sz w:val="24"/>
        </w:rPr>
      </w:pPr>
    </w:p>
    <w:p w14:paraId="4949C0DF" w14:textId="4EE0ADEE" w:rsidR="00413039" w:rsidRDefault="00413039" w:rsidP="00C32923">
      <w:pPr>
        <w:tabs>
          <w:tab w:val="left" w:pos="5102"/>
        </w:tabs>
        <w:suppressAutoHyphens/>
        <w:spacing w:after="0"/>
        <w:jc w:val="both"/>
        <w:rPr>
          <w:rFonts w:cstheme="minorHAnsi"/>
          <w:sz w:val="24"/>
        </w:rPr>
      </w:pPr>
    </w:p>
    <w:p w14:paraId="2D790CA5" w14:textId="078BB13C" w:rsidR="00413039" w:rsidRDefault="00413039" w:rsidP="00C32923">
      <w:pPr>
        <w:tabs>
          <w:tab w:val="left" w:pos="5102"/>
        </w:tabs>
        <w:suppressAutoHyphens/>
        <w:spacing w:after="0"/>
        <w:jc w:val="both"/>
        <w:rPr>
          <w:rFonts w:cstheme="minorHAnsi"/>
          <w:sz w:val="24"/>
        </w:rPr>
      </w:pPr>
    </w:p>
    <w:p w14:paraId="0FAF52AC" w14:textId="1208A834" w:rsidR="00413039" w:rsidRPr="0035314A" w:rsidRDefault="00413039" w:rsidP="0035314A">
      <w:pPr>
        <w:shd w:val="clear" w:color="auto" w:fill="C0C0C0"/>
        <w:tabs>
          <w:tab w:val="left" w:pos="5102"/>
        </w:tabs>
        <w:suppressAutoHyphens/>
        <w:spacing w:after="0"/>
        <w:rPr>
          <w:b/>
          <w:i/>
          <w:caps/>
          <w:sz w:val="28"/>
          <w:lang w:val="it-CH"/>
        </w:rPr>
      </w:pPr>
      <w:r w:rsidRPr="009820DB">
        <w:rPr>
          <w:b/>
          <w:i/>
          <w:caps/>
          <w:sz w:val="28"/>
          <w:lang w:val="it-CH"/>
        </w:rPr>
        <w:t>V</w:t>
      </w:r>
      <w:r w:rsidR="00E64B9C" w:rsidRPr="009820DB">
        <w:rPr>
          <w:b/>
          <w:i/>
          <w:caps/>
          <w:sz w:val="28"/>
          <w:lang w:val="it-CH"/>
        </w:rPr>
        <w:t xml:space="preserve"> </w:t>
      </w:r>
      <w:r w:rsidRPr="009820DB">
        <w:rPr>
          <w:b/>
          <w:i/>
          <w:caps/>
          <w:sz w:val="28"/>
          <w:lang w:val="it-CH"/>
        </w:rPr>
        <w:t>e</w:t>
      </w:r>
      <w:r w:rsidR="00E64B9C" w:rsidRPr="009820DB">
        <w:rPr>
          <w:b/>
          <w:i/>
          <w:caps/>
          <w:sz w:val="28"/>
          <w:lang w:val="it-CH"/>
        </w:rPr>
        <w:t xml:space="preserve"> </w:t>
      </w:r>
      <w:r w:rsidRPr="009820DB">
        <w:rPr>
          <w:b/>
          <w:i/>
          <w:caps/>
          <w:sz w:val="28"/>
          <w:lang w:val="it-CH"/>
        </w:rPr>
        <w:t>r</w:t>
      </w:r>
      <w:r w:rsidR="00E64B9C" w:rsidRPr="009820DB">
        <w:rPr>
          <w:b/>
          <w:i/>
          <w:caps/>
          <w:sz w:val="28"/>
          <w:lang w:val="it-CH"/>
        </w:rPr>
        <w:t xml:space="preserve"> </w:t>
      </w:r>
      <w:r w:rsidRPr="009820DB">
        <w:rPr>
          <w:b/>
          <w:i/>
          <w:caps/>
          <w:sz w:val="28"/>
          <w:lang w:val="it-CH"/>
        </w:rPr>
        <w:t>s</w:t>
      </w:r>
      <w:r w:rsidR="00E64B9C" w:rsidRPr="009820DB">
        <w:rPr>
          <w:b/>
          <w:i/>
          <w:caps/>
          <w:sz w:val="28"/>
          <w:lang w:val="it-CH"/>
        </w:rPr>
        <w:t xml:space="preserve"> </w:t>
      </w:r>
      <w:r w:rsidRPr="009820DB">
        <w:rPr>
          <w:b/>
          <w:i/>
          <w:caps/>
          <w:sz w:val="28"/>
          <w:lang w:val="it-CH"/>
        </w:rPr>
        <w:t>i</w:t>
      </w:r>
      <w:r w:rsidR="00E64B9C" w:rsidRPr="009820DB">
        <w:rPr>
          <w:b/>
          <w:i/>
          <w:caps/>
          <w:sz w:val="28"/>
          <w:lang w:val="it-CH"/>
        </w:rPr>
        <w:t xml:space="preserve"> </w:t>
      </w:r>
      <w:r w:rsidRPr="009820DB">
        <w:rPr>
          <w:b/>
          <w:i/>
          <w:caps/>
          <w:sz w:val="28"/>
          <w:lang w:val="it-CH"/>
        </w:rPr>
        <w:t>o</w:t>
      </w:r>
      <w:r w:rsidR="00E64B9C" w:rsidRPr="009820DB">
        <w:rPr>
          <w:b/>
          <w:i/>
          <w:caps/>
          <w:sz w:val="28"/>
          <w:lang w:val="it-CH"/>
        </w:rPr>
        <w:t xml:space="preserve"> </w:t>
      </w:r>
      <w:r w:rsidRPr="009820DB">
        <w:rPr>
          <w:b/>
          <w:i/>
          <w:caps/>
          <w:sz w:val="28"/>
          <w:lang w:val="it-CH"/>
        </w:rPr>
        <w:t xml:space="preserve">n </w:t>
      </w:r>
      <w:r w:rsidR="00B30782" w:rsidRPr="009820DB">
        <w:rPr>
          <w:b/>
          <w:i/>
          <w:caps/>
          <w:sz w:val="28"/>
          <w:lang w:val="it-CH"/>
        </w:rPr>
        <w:t xml:space="preserve"> </w:t>
      </w:r>
      <w:r w:rsidR="0035314A" w:rsidRPr="0035314A">
        <w:rPr>
          <w:b/>
          <w:i/>
          <w:caps/>
          <w:sz w:val="28"/>
          <w:lang w:val="it-CH"/>
        </w:rPr>
        <w:t>P O U R    L E S    C A N D I D A T S</w:t>
      </w:r>
    </w:p>
    <w:p w14:paraId="540338F2" w14:textId="77777777" w:rsidR="00413039" w:rsidRDefault="00413039" w:rsidP="00C32923">
      <w:pPr>
        <w:tabs>
          <w:tab w:val="left" w:pos="340"/>
          <w:tab w:val="left" w:pos="5102"/>
        </w:tabs>
        <w:suppressAutoHyphens/>
        <w:spacing w:after="0"/>
        <w:rPr>
          <w:rFonts w:cstheme="minorHAnsi"/>
          <w:b/>
          <w:sz w:val="24"/>
        </w:rPr>
      </w:pPr>
      <w:r>
        <w:rPr>
          <w:b/>
          <w:sz w:val="24"/>
        </w:rPr>
        <w:t>Directives régissant les situations d’examen</w:t>
      </w:r>
    </w:p>
    <w:p w14:paraId="1AAC790D" w14:textId="77777777" w:rsidR="00413039" w:rsidRDefault="00413039" w:rsidP="00C32923">
      <w:pPr>
        <w:tabs>
          <w:tab w:val="left" w:pos="340"/>
          <w:tab w:val="left" w:pos="5102"/>
        </w:tabs>
        <w:suppressAutoHyphens/>
        <w:spacing w:after="0"/>
        <w:rPr>
          <w:rFonts w:cstheme="minorHAnsi"/>
          <w:b/>
          <w:sz w:val="24"/>
        </w:rPr>
      </w:pPr>
    </w:p>
    <w:p w14:paraId="65ACB918" w14:textId="77777777" w:rsidR="00413039" w:rsidRDefault="00413039" w:rsidP="00C32923">
      <w:pPr>
        <w:suppressAutoHyphens/>
        <w:spacing w:after="0"/>
        <w:rPr>
          <w:rFonts w:cstheme="minorHAnsi"/>
        </w:rPr>
      </w:pPr>
      <w:r>
        <w:t xml:space="preserve">Une période de </w:t>
      </w:r>
      <w:r>
        <w:rPr>
          <w:b/>
        </w:rPr>
        <w:t>90 minutes</w:t>
      </w:r>
      <w:r>
        <w:t xml:space="preserve"> est prévue pour l’examen de travaux pratiques de la note de position Production végétale.</w:t>
      </w:r>
    </w:p>
    <w:p w14:paraId="2E45B199" w14:textId="77777777" w:rsidR="00413039" w:rsidRDefault="00413039" w:rsidP="00C32923">
      <w:pPr>
        <w:suppressAutoHyphens/>
        <w:spacing w:after="0"/>
        <w:rPr>
          <w:rFonts w:cstheme="minorHAnsi"/>
          <w:lang w:eastAsia="de-CH" w:bidi="de-CH"/>
        </w:rPr>
      </w:pPr>
    </w:p>
    <w:p w14:paraId="42BB194B" w14:textId="77777777" w:rsidR="00413039" w:rsidRDefault="00413039" w:rsidP="00C32923">
      <w:pPr>
        <w:suppressAutoHyphens/>
        <w:spacing w:after="0"/>
        <w:rPr>
          <w:rFonts w:cstheme="minorHAnsi"/>
        </w:rPr>
      </w:pPr>
      <w:r>
        <w:t xml:space="preserve">Les experts choisissent </w:t>
      </w:r>
      <w:r>
        <w:rPr>
          <w:b/>
        </w:rPr>
        <w:t>trois tâches</w:t>
      </w:r>
      <w:r>
        <w:t xml:space="preserve"> dans le présent recueil. La durée peut varier quelque peu en fonction de la tâche et de la situation.</w:t>
      </w:r>
    </w:p>
    <w:p w14:paraId="1EC61C81" w14:textId="77777777" w:rsidR="00413039" w:rsidRDefault="00413039" w:rsidP="00C32923">
      <w:pPr>
        <w:suppressAutoHyphens/>
        <w:spacing w:after="0"/>
        <w:rPr>
          <w:rFonts w:cstheme="minorHAnsi"/>
          <w:lang w:eastAsia="de-CH" w:bidi="de-CH"/>
        </w:rPr>
      </w:pPr>
    </w:p>
    <w:p w14:paraId="31403491" w14:textId="4A9D35CD" w:rsidR="00413039" w:rsidRDefault="00413039" w:rsidP="00C32923">
      <w:pPr>
        <w:suppressAutoHyphens/>
        <w:spacing w:after="0"/>
        <w:rPr>
          <w:rFonts w:cstheme="minorHAnsi"/>
        </w:rPr>
      </w:pPr>
      <w:r>
        <w:t xml:space="preserve">La </w:t>
      </w:r>
      <w:r>
        <w:rPr>
          <w:b/>
        </w:rPr>
        <w:t>tâche à accomplir est expliquée par oral</w:t>
      </w:r>
      <w:r>
        <w:t xml:space="preserve"> et débute par une </w:t>
      </w:r>
      <w:r>
        <w:rPr>
          <w:b/>
        </w:rPr>
        <w:t>introduction appropriée à la situation</w:t>
      </w:r>
      <w:r>
        <w:t>. Le/la candidat</w:t>
      </w:r>
      <w:r w:rsidR="006228F5">
        <w:rPr>
          <w:rFonts w:cstheme="minorHAnsi"/>
        </w:rPr>
        <w:t>/</w:t>
      </w:r>
      <w:r>
        <w:t xml:space="preserve">e </w:t>
      </w:r>
      <w:r>
        <w:rPr>
          <w:b/>
        </w:rPr>
        <w:t>réalise les différents travaux</w:t>
      </w:r>
      <w:r>
        <w:t xml:space="preserve"> qui lui sont demandés </w:t>
      </w:r>
      <w:r>
        <w:rPr>
          <w:b/>
        </w:rPr>
        <w:t>en expliquant en même temps</w:t>
      </w:r>
      <w:r>
        <w:t xml:space="preserve"> pourquoi et comment il/elle fait telle ou telle chose.</w:t>
      </w:r>
    </w:p>
    <w:p w14:paraId="072D5EE5" w14:textId="77777777" w:rsidR="00413039" w:rsidRDefault="00413039" w:rsidP="00C32923">
      <w:pPr>
        <w:suppressAutoHyphens/>
        <w:spacing w:after="0"/>
        <w:rPr>
          <w:rFonts w:cstheme="minorHAnsi"/>
          <w:lang w:eastAsia="de-CH" w:bidi="de-CH"/>
        </w:rPr>
      </w:pPr>
    </w:p>
    <w:p w14:paraId="729E1DDA" w14:textId="77777777" w:rsidR="00413039" w:rsidRDefault="00413039" w:rsidP="00C32923">
      <w:pPr>
        <w:suppressAutoHyphens/>
        <w:spacing w:after="0"/>
        <w:rPr>
          <w:rFonts w:cstheme="minorHAnsi"/>
        </w:rPr>
      </w:pPr>
      <w:r>
        <w:t xml:space="preserve">Les </w:t>
      </w:r>
      <w:r>
        <w:rPr>
          <w:b/>
        </w:rPr>
        <w:t>experts écoutent, observent et prennent des notes</w:t>
      </w:r>
      <w:r>
        <w:t xml:space="preserve">. À cet effet, ils reçoivent un </w:t>
      </w:r>
      <w:r>
        <w:rPr>
          <w:b/>
        </w:rPr>
        <w:t>document séparé pour l’établissement du procès-verbal</w:t>
      </w:r>
      <w:r>
        <w:t xml:space="preserve">, dans lequel doivent être consignés le </w:t>
      </w:r>
      <w:r>
        <w:rPr>
          <w:b/>
        </w:rPr>
        <w:t>déroulement des discussions, les commentaires, les notes partielles</w:t>
      </w:r>
      <w:r>
        <w:t xml:space="preserve"> ainsi que les éventuelles </w:t>
      </w:r>
      <w:r>
        <w:rPr>
          <w:b/>
        </w:rPr>
        <w:t>questions supplémentaires</w:t>
      </w:r>
      <w:r>
        <w:t>. La note générale est indiquée à la fin du document. La grille de notation est indiquée sur le document du procès-verbal.</w:t>
      </w:r>
    </w:p>
    <w:p w14:paraId="36EC29E9" w14:textId="77777777" w:rsidR="00413039" w:rsidRDefault="00413039" w:rsidP="00C32923">
      <w:pPr>
        <w:suppressAutoHyphens/>
        <w:spacing w:after="0"/>
        <w:rPr>
          <w:rFonts w:cstheme="minorHAnsi"/>
          <w:lang w:eastAsia="de-CH" w:bidi="de-CH"/>
        </w:rPr>
      </w:pPr>
    </w:p>
    <w:p w14:paraId="73DB606A" w14:textId="77777777" w:rsidR="00B0074C" w:rsidRPr="00587118" w:rsidRDefault="00413039" w:rsidP="00B0074C">
      <w:pPr>
        <w:spacing w:after="0"/>
        <w:rPr>
          <w:rFonts w:cstheme="minorHAnsi"/>
          <w:lang w:eastAsia="fr-CH" w:bidi="fr-CH"/>
        </w:rPr>
      </w:pPr>
      <w:r>
        <w:rPr>
          <w:b/>
        </w:rPr>
        <w:t>Ressources autorisées</w:t>
      </w:r>
      <w:r>
        <w:t xml:space="preserve"> : </w:t>
      </w:r>
      <w:r w:rsidR="00B0074C" w:rsidRPr="00587118">
        <w:rPr>
          <w:rFonts w:cstheme="minorHAnsi"/>
          <w:lang w:eastAsia="fr-CH" w:bidi="fr-CH"/>
        </w:rPr>
        <w:t>Dossier de formation personnel et matériel mentionné à côté des problèmes.</w:t>
      </w:r>
      <w:r w:rsidR="00B0074C" w:rsidRPr="00217D04">
        <w:t xml:space="preserve"> </w:t>
      </w:r>
      <w:r w:rsidR="00B0074C" w:rsidRPr="00127B3B">
        <w:rPr>
          <w:rFonts w:cstheme="minorHAnsi"/>
          <w:lang w:eastAsia="fr-CH" w:bidi="fr-CH"/>
        </w:rPr>
        <w:t>Les vieux modèles et protocoles d'examen ne peuvent pas être utilisés.</w:t>
      </w:r>
    </w:p>
    <w:p w14:paraId="1F93F624" w14:textId="420EA8A3" w:rsidR="00413039" w:rsidRDefault="00413039" w:rsidP="00C32923">
      <w:pPr>
        <w:suppressAutoHyphens/>
        <w:spacing w:after="0"/>
        <w:rPr>
          <w:rFonts w:cstheme="minorHAnsi"/>
          <w:lang w:eastAsia="de-CH" w:bidi="de-CH"/>
        </w:rPr>
      </w:pPr>
    </w:p>
    <w:p w14:paraId="0A567F19" w14:textId="2B145A97" w:rsidR="004740E3" w:rsidRDefault="00413039" w:rsidP="00C32923">
      <w:pPr>
        <w:suppressAutoHyphens/>
        <w:spacing w:after="0"/>
        <w:rPr>
          <w:rFonts w:cstheme="minorHAnsi"/>
        </w:rPr>
      </w:pPr>
      <w:r>
        <w:t xml:space="preserve">Le contenu de l’examen peut être limité par les objectifs de formation de l’exploitation d’apprentissage, conformément au plan de formation. Les données générales sur la procédure de qualification se trouvent dans les Directives relatives à la procédure de qualification. Le plan de formation et les directives peuvent être consultés sur le site Internet d’AgriAliForm : </w:t>
      </w:r>
      <w:hyperlink r:id="rId11" w:history="1">
        <w:r>
          <w:rPr>
            <w:rStyle w:val="Hyperlink"/>
          </w:rPr>
          <w:t>https://www.agri-job.ch/fr/formation-initiale/documents-g%C3%A9n%C3%A9raux.html</w:t>
        </w:r>
      </w:hyperlink>
    </w:p>
    <w:p w14:paraId="24C9E31B" w14:textId="77777777" w:rsidR="00E97217" w:rsidRDefault="00E97217" w:rsidP="00C32923">
      <w:pPr>
        <w:suppressAutoHyphens/>
        <w:spacing w:after="0"/>
        <w:rPr>
          <w:rFonts w:cstheme="minorHAnsi"/>
          <w:lang w:eastAsia="de-CH" w:bidi="de-CH"/>
        </w:rPr>
      </w:pPr>
    </w:p>
    <w:p w14:paraId="3356A884" w14:textId="77777777" w:rsidR="004740E3" w:rsidRDefault="004740E3" w:rsidP="00C32923">
      <w:pPr>
        <w:suppressAutoHyphens/>
        <w:spacing w:after="0"/>
        <w:rPr>
          <w:rFonts w:cstheme="minorHAnsi"/>
        </w:rPr>
      </w:pPr>
    </w:p>
    <w:p w14:paraId="1E8B9FE7" w14:textId="77777777" w:rsidR="004740E3" w:rsidRDefault="004740E3" w:rsidP="00C32923">
      <w:pPr>
        <w:suppressAutoHyphens/>
        <w:spacing w:after="0"/>
        <w:rPr>
          <w:rFonts w:cstheme="minorHAnsi"/>
        </w:rPr>
      </w:pPr>
    </w:p>
    <w:p w14:paraId="0576DA6A" w14:textId="77777777" w:rsidR="00665158" w:rsidRPr="006D11EC" w:rsidRDefault="00665158" w:rsidP="00665158">
      <w:pPr>
        <w:tabs>
          <w:tab w:val="left" w:pos="340"/>
          <w:tab w:val="left" w:pos="5102"/>
        </w:tabs>
        <w:spacing w:after="0"/>
        <w:rPr>
          <w:rFonts w:cstheme="minorHAnsi"/>
          <w:b/>
          <w:bCs/>
          <w:color w:val="EE0000"/>
          <w:sz w:val="32"/>
          <w:szCs w:val="32"/>
        </w:rPr>
      </w:pPr>
      <w:r w:rsidRPr="006D11EC">
        <w:rPr>
          <w:rFonts w:cstheme="minorHAnsi"/>
          <w:b/>
          <w:bCs/>
          <w:color w:val="EE0000"/>
          <w:sz w:val="32"/>
          <w:szCs w:val="32"/>
        </w:rPr>
        <w:t>Attention : ceux-ci sont des exemples de questions. De nouvelles questions pourraient être posées pour la prochaine PQ</w:t>
      </w:r>
    </w:p>
    <w:p w14:paraId="4E85C9E0" w14:textId="77777777" w:rsidR="004740E3" w:rsidRDefault="004740E3" w:rsidP="00C32923">
      <w:pPr>
        <w:suppressAutoHyphens/>
        <w:spacing w:after="0"/>
        <w:rPr>
          <w:rFonts w:cstheme="minorHAnsi"/>
        </w:rPr>
      </w:pPr>
    </w:p>
    <w:p w14:paraId="7D9E6D97" w14:textId="77777777" w:rsidR="004740E3" w:rsidRDefault="004740E3" w:rsidP="00C32923">
      <w:pPr>
        <w:suppressAutoHyphens/>
        <w:spacing w:after="0"/>
        <w:rPr>
          <w:rFonts w:cstheme="minorHAnsi"/>
        </w:rPr>
      </w:pPr>
    </w:p>
    <w:p w14:paraId="41DF242E" w14:textId="77777777" w:rsidR="004740E3" w:rsidRDefault="004740E3" w:rsidP="00C32923">
      <w:pPr>
        <w:suppressAutoHyphens/>
        <w:spacing w:after="0"/>
        <w:rPr>
          <w:rFonts w:cstheme="minorHAnsi"/>
        </w:rPr>
      </w:pPr>
    </w:p>
    <w:p w14:paraId="7C51F983" w14:textId="77777777" w:rsidR="004740E3" w:rsidRDefault="004740E3" w:rsidP="00C32923">
      <w:pPr>
        <w:suppressAutoHyphens/>
        <w:spacing w:after="0"/>
        <w:rPr>
          <w:rFonts w:cstheme="minorHAnsi"/>
        </w:rPr>
      </w:pPr>
    </w:p>
    <w:p w14:paraId="6FDE1464" w14:textId="77777777" w:rsidR="004740E3" w:rsidRDefault="004740E3" w:rsidP="00C32923">
      <w:pPr>
        <w:suppressAutoHyphens/>
        <w:spacing w:after="0"/>
        <w:rPr>
          <w:rFonts w:cstheme="minorHAnsi"/>
        </w:rPr>
      </w:pPr>
    </w:p>
    <w:p w14:paraId="35C13FA2" w14:textId="77777777" w:rsidR="004740E3" w:rsidRDefault="004740E3" w:rsidP="00C32923">
      <w:pPr>
        <w:suppressAutoHyphens/>
        <w:spacing w:after="0"/>
        <w:rPr>
          <w:rFonts w:cstheme="minorHAnsi"/>
        </w:rPr>
      </w:pPr>
    </w:p>
    <w:p w14:paraId="51B2F4B4" w14:textId="77777777" w:rsidR="004740E3" w:rsidRDefault="004740E3" w:rsidP="00C32923">
      <w:pPr>
        <w:pBdr>
          <w:top w:val="single" w:sz="4" w:space="4" w:color="auto"/>
        </w:pBdr>
        <w:tabs>
          <w:tab w:val="left" w:pos="1418"/>
        </w:tabs>
        <w:suppressAutoHyphens/>
        <w:spacing w:after="0"/>
        <w:rPr>
          <w:rFonts w:cstheme="minorHAnsi"/>
          <w:sz w:val="18"/>
        </w:rPr>
      </w:pPr>
      <w:r>
        <w:rPr>
          <w:sz w:val="18"/>
        </w:rPr>
        <w:t>Rédigé par :</w:t>
      </w:r>
      <w:r>
        <w:rPr>
          <w:sz w:val="18"/>
        </w:rPr>
        <w:tab/>
        <w:t>Groupe de travail OrTra AgriAliForm</w:t>
      </w:r>
    </w:p>
    <w:p w14:paraId="5C7D8442" w14:textId="5D989A45" w:rsidR="00DA0308" w:rsidRDefault="004740E3" w:rsidP="00C32923">
      <w:pPr>
        <w:suppressAutoHyphens/>
        <w:rPr>
          <w:b/>
          <w:sz w:val="24"/>
        </w:rPr>
      </w:pPr>
      <w:r>
        <w:rPr>
          <w:sz w:val="18"/>
        </w:rPr>
        <w:t xml:space="preserve">Éditeur : </w:t>
      </w:r>
      <w:r>
        <w:rPr>
          <w:sz w:val="18"/>
        </w:rPr>
        <w:tab/>
      </w:r>
      <w:r w:rsidR="00904117">
        <w:rPr>
          <w:sz w:val="18"/>
        </w:rPr>
        <w:tab/>
      </w:r>
      <w:r>
        <w:rPr>
          <w:sz w:val="18"/>
        </w:rPr>
        <w:t>CSFO, département Procédures de qualification, Berne</w:t>
      </w:r>
      <w:r>
        <w:br w:type="page"/>
      </w:r>
    </w:p>
    <w:sdt>
      <w:sdtPr>
        <w:rPr>
          <w:rFonts w:asciiTheme="minorHAnsi" w:eastAsia="Times New Roman" w:hAnsiTheme="minorHAnsi" w:cs="Times New Roman"/>
          <w:color w:val="auto"/>
          <w:sz w:val="21"/>
          <w:szCs w:val="20"/>
          <w:lang w:eastAsia="de-DE"/>
        </w:rPr>
        <w:id w:val="190884183"/>
        <w:docPartObj>
          <w:docPartGallery w:val="Table of Contents"/>
          <w:docPartUnique/>
        </w:docPartObj>
      </w:sdtPr>
      <w:sdtEndPr>
        <w:rPr>
          <w:b/>
          <w:bCs/>
        </w:rPr>
      </w:sdtEndPr>
      <w:sdtContent>
        <w:p w14:paraId="1F43F290" w14:textId="1BD7F48E" w:rsidR="00DA0308" w:rsidRDefault="00DA0308" w:rsidP="00C32923">
          <w:pPr>
            <w:pStyle w:val="Inhaltsverzeichnisberschrift"/>
            <w:suppressAutoHyphens/>
            <w:spacing w:after="240"/>
          </w:pPr>
          <w:r>
            <w:t>Table des situations</w:t>
          </w:r>
        </w:p>
        <w:p w14:paraId="75BDC4D0" w14:textId="3F675A15" w:rsidR="005638BD" w:rsidRDefault="00DA0308">
          <w:pPr>
            <w:pStyle w:val="Verzeichnis1"/>
            <w:rPr>
              <w:rFonts w:eastAsiaTheme="minorEastAsia" w:cstheme="minorBidi"/>
              <w:noProof/>
              <w:kern w:val="2"/>
              <w:sz w:val="24"/>
              <w:szCs w:val="24"/>
              <w:lang w:val="de-CH" w:eastAsia="de-CH"/>
              <w14:ligatures w14:val="standardContextual"/>
            </w:rPr>
          </w:pPr>
          <w:r>
            <w:fldChar w:fldCharType="begin"/>
          </w:r>
          <w:r>
            <w:instrText xml:space="preserve"> TOC \o "1-3" \h \z \u </w:instrText>
          </w:r>
          <w:r>
            <w:fldChar w:fldCharType="separate"/>
          </w:r>
          <w:hyperlink w:anchor="_Toc215660053" w:history="1">
            <w:r w:rsidR="005638BD" w:rsidRPr="000C4FD7">
              <w:rPr>
                <w:rStyle w:val="Hyperlink"/>
                <w:rFonts w:cstheme="minorHAnsi"/>
                <w:noProof/>
              </w:rPr>
              <w:t>1.</w:t>
            </w:r>
            <w:r w:rsidR="005638BD">
              <w:rPr>
                <w:rFonts w:eastAsiaTheme="minorEastAsia" w:cstheme="minorBidi"/>
                <w:noProof/>
                <w:kern w:val="2"/>
                <w:sz w:val="24"/>
                <w:szCs w:val="24"/>
                <w:lang w:val="de-CH" w:eastAsia="de-CH"/>
                <w14:ligatures w14:val="standardContextual"/>
              </w:rPr>
              <w:tab/>
            </w:r>
            <w:r w:rsidR="005638BD" w:rsidRPr="000C4FD7">
              <w:rPr>
                <w:rStyle w:val="Hyperlink"/>
                <w:noProof/>
              </w:rPr>
              <w:t>Évaluation de l’aptitude du sol  | Obj. A1.1</w:t>
            </w:r>
            <w:r w:rsidR="005638BD">
              <w:rPr>
                <w:noProof/>
                <w:webHidden/>
              </w:rPr>
              <w:tab/>
            </w:r>
            <w:r w:rsidR="005638BD">
              <w:rPr>
                <w:noProof/>
                <w:webHidden/>
              </w:rPr>
              <w:fldChar w:fldCharType="begin"/>
            </w:r>
            <w:r w:rsidR="005638BD">
              <w:rPr>
                <w:noProof/>
                <w:webHidden/>
              </w:rPr>
              <w:instrText xml:space="preserve"> PAGEREF _Toc215660053 \h </w:instrText>
            </w:r>
            <w:r w:rsidR="005638BD">
              <w:rPr>
                <w:noProof/>
                <w:webHidden/>
              </w:rPr>
            </w:r>
            <w:r w:rsidR="005638BD">
              <w:rPr>
                <w:noProof/>
                <w:webHidden/>
              </w:rPr>
              <w:fldChar w:fldCharType="separate"/>
            </w:r>
            <w:r w:rsidR="005638BD">
              <w:rPr>
                <w:noProof/>
                <w:webHidden/>
              </w:rPr>
              <w:t>4</w:t>
            </w:r>
            <w:r w:rsidR="005638BD">
              <w:rPr>
                <w:noProof/>
                <w:webHidden/>
              </w:rPr>
              <w:fldChar w:fldCharType="end"/>
            </w:r>
          </w:hyperlink>
        </w:p>
        <w:p w14:paraId="0C34567A" w14:textId="0B62FA24" w:rsidR="005638BD" w:rsidRDefault="005638BD">
          <w:pPr>
            <w:pStyle w:val="Verzeichnis1"/>
            <w:rPr>
              <w:rFonts w:eastAsiaTheme="minorEastAsia" w:cstheme="minorBidi"/>
              <w:noProof/>
              <w:kern w:val="2"/>
              <w:sz w:val="24"/>
              <w:szCs w:val="24"/>
              <w:lang w:val="de-CH" w:eastAsia="de-CH"/>
              <w14:ligatures w14:val="standardContextual"/>
            </w:rPr>
          </w:pPr>
          <w:hyperlink w:anchor="_Toc215660054" w:history="1">
            <w:r w:rsidRPr="000C4FD7">
              <w:rPr>
                <w:rStyle w:val="Hyperlink"/>
                <w:rFonts w:cstheme="minorHAnsi"/>
                <w:noProof/>
              </w:rPr>
              <w:t>2.</w:t>
            </w:r>
            <w:r>
              <w:rPr>
                <w:rFonts w:eastAsiaTheme="minorEastAsia" w:cstheme="minorBidi"/>
                <w:noProof/>
                <w:kern w:val="2"/>
                <w:sz w:val="24"/>
                <w:szCs w:val="24"/>
                <w:lang w:val="de-CH" w:eastAsia="de-CH"/>
                <w14:ligatures w14:val="standardContextual"/>
              </w:rPr>
              <w:tab/>
            </w:r>
            <w:r w:rsidRPr="000C4FD7">
              <w:rPr>
                <w:rStyle w:val="Hyperlink"/>
                <w:noProof/>
              </w:rPr>
              <w:t>Évaluation de l’aptitude du sol à être travaillé  | Obj. A1.2</w:t>
            </w:r>
            <w:r>
              <w:rPr>
                <w:noProof/>
                <w:webHidden/>
              </w:rPr>
              <w:tab/>
            </w:r>
            <w:r>
              <w:rPr>
                <w:noProof/>
                <w:webHidden/>
              </w:rPr>
              <w:fldChar w:fldCharType="begin"/>
            </w:r>
            <w:r>
              <w:rPr>
                <w:noProof/>
                <w:webHidden/>
              </w:rPr>
              <w:instrText xml:space="preserve"> PAGEREF _Toc215660054 \h </w:instrText>
            </w:r>
            <w:r>
              <w:rPr>
                <w:noProof/>
                <w:webHidden/>
              </w:rPr>
            </w:r>
            <w:r>
              <w:rPr>
                <w:noProof/>
                <w:webHidden/>
              </w:rPr>
              <w:fldChar w:fldCharType="separate"/>
            </w:r>
            <w:r>
              <w:rPr>
                <w:noProof/>
                <w:webHidden/>
              </w:rPr>
              <w:t>5</w:t>
            </w:r>
            <w:r>
              <w:rPr>
                <w:noProof/>
                <w:webHidden/>
              </w:rPr>
              <w:fldChar w:fldCharType="end"/>
            </w:r>
          </w:hyperlink>
        </w:p>
        <w:p w14:paraId="4EE643FC" w14:textId="28E0A305" w:rsidR="005638BD" w:rsidRDefault="005638BD">
          <w:pPr>
            <w:pStyle w:val="Verzeichnis1"/>
            <w:rPr>
              <w:rFonts w:eastAsiaTheme="minorEastAsia" w:cstheme="minorBidi"/>
              <w:noProof/>
              <w:kern w:val="2"/>
              <w:sz w:val="24"/>
              <w:szCs w:val="24"/>
              <w:lang w:val="de-CH" w:eastAsia="de-CH"/>
              <w14:ligatures w14:val="standardContextual"/>
            </w:rPr>
          </w:pPr>
          <w:hyperlink w:anchor="_Toc215660055" w:history="1">
            <w:r w:rsidRPr="000C4FD7">
              <w:rPr>
                <w:rStyle w:val="Hyperlink"/>
                <w:rFonts w:cstheme="minorHAnsi"/>
                <w:noProof/>
              </w:rPr>
              <w:t>3.</w:t>
            </w:r>
            <w:r>
              <w:rPr>
                <w:rFonts w:eastAsiaTheme="minorEastAsia" w:cstheme="minorBidi"/>
                <w:noProof/>
                <w:kern w:val="2"/>
                <w:sz w:val="24"/>
                <w:szCs w:val="24"/>
                <w:lang w:val="de-CH" w:eastAsia="de-CH"/>
                <w14:ligatures w14:val="standardContextual"/>
              </w:rPr>
              <w:tab/>
            </w:r>
            <w:r w:rsidRPr="000C4FD7">
              <w:rPr>
                <w:rStyle w:val="Hyperlink"/>
                <w:noProof/>
              </w:rPr>
              <w:t>Travail primaire du sol  | Obj. A1.2, 2.1</w:t>
            </w:r>
            <w:r>
              <w:rPr>
                <w:noProof/>
                <w:webHidden/>
              </w:rPr>
              <w:tab/>
            </w:r>
            <w:r>
              <w:rPr>
                <w:noProof/>
                <w:webHidden/>
              </w:rPr>
              <w:fldChar w:fldCharType="begin"/>
            </w:r>
            <w:r>
              <w:rPr>
                <w:noProof/>
                <w:webHidden/>
              </w:rPr>
              <w:instrText xml:space="preserve"> PAGEREF _Toc215660055 \h </w:instrText>
            </w:r>
            <w:r>
              <w:rPr>
                <w:noProof/>
                <w:webHidden/>
              </w:rPr>
            </w:r>
            <w:r>
              <w:rPr>
                <w:noProof/>
                <w:webHidden/>
              </w:rPr>
              <w:fldChar w:fldCharType="separate"/>
            </w:r>
            <w:r>
              <w:rPr>
                <w:noProof/>
                <w:webHidden/>
              </w:rPr>
              <w:t>6</w:t>
            </w:r>
            <w:r>
              <w:rPr>
                <w:noProof/>
                <w:webHidden/>
              </w:rPr>
              <w:fldChar w:fldCharType="end"/>
            </w:r>
          </w:hyperlink>
        </w:p>
        <w:p w14:paraId="72CB0731" w14:textId="7E47B3F2" w:rsidR="005638BD" w:rsidRDefault="005638BD">
          <w:pPr>
            <w:pStyle w:val="Verzeichnis1"/>
            <w:rPr>
              <w:rFonts w:eastAsiaTheme="minorEastAsia" w:cstheme="minorBidi"/>
              <w:noProof/>
              <w:kern w:val="2"/>
              <w:sz w:val="24"/>
              <w:szCs w:val="24"/>
              <w:lang w:val="de-CH" w:eastAsia="de-CH"/>
              <w14:ligatures w14:val="standardContextual"/>
            </w:rPr>
          </w:pPr>
          <w:hyperlink w:anchor="_Toc215660056" w:history="1">
            <w:r w:rsidRPr="000C4FD7">
              <w:rPr>
                <w:rStyle w:val="Hyperlink"/>
                <w:rFonts w:cstheme="minorHAnsi"/>
                <w:noProof/>
              </w:rPr>
              <w:t>4.</w:t>
            </w:r>
            <w:r>
              <w:rPr>
                <w:rFonts w:eastAsiaTheme="minorEastAsia" w:cstheme="minorBidi"/>
                <w:noProof/>
                <w:kern w:val="2"/>
                <w:sz w:val="24"/>
                <w:szCs w:val="24"/>
                <w:lang w:val="de-CH" w:eastAsia="de-CH"/>
                <w14:ligatures w14:val="standardContextual"/>
              </w:rPr>
              <w:tab/>
            </w:r>
            <w:r w:rsidRPr="000C4FD7">
              <w:rPr>
                <w:rStyle w:val="Hyperlink"/>
                <w:noProof/>
              </w:rPr>
              <w:t>Préparation du lit de semences  | Obj. A1.2, A2.1</w:t>
            </w:r>
            <w:r>
              <w:rPr>
                <w:noProof/>
                <w:webHidden/>
              </w:rPr>
              <w:tab/>
            </w:r>
            <w:r>
              <w:rPr>
                <w:noProof/>
                <w:webHidden/>
              </w:rPr>
              <w:fldChar w:fldCharType="begin"/>
            </w:r>
            <w:r>
              <w:rPr>
                <w:noProof/>
                <w:webHidden/>
              </w:rPr>
              <w:instrText xml:space="preserve"> PAGEREF _Toc215660056 \h </w:instrText>
            </w:r>
            <w:r>
              <w:rPr>
                <w:noProof/>
                <w:webHidden/>
              </w:rPr>
            </w:r>
            <w:r>
              <w:rPr>
                <w:noProof/>
                <w:webHidden/>
              </w:rPr>
              <w:fldChar w:fldCharType="separate"/>
            </w:r>
            <w:r>
              <w:rPr>
                <w:noProof/>
                <w:webHidden/>
              </w:rPr>
              <w:t>7</w:t>
            </w:r>
            <w:r>
              <w:rPr>
                <w:noProof/>
                <w:webHidden/>
              </w:rPr>
              <w:fldChar w:fldCharType="end"/>
            </w:r>
          </w:hyperlink>
        </w:p>
        <w:p w14:paraId="71DFCB2C" w14:textId="6E14548F" w:rsidR="005638BD" w:rsidRDefault="005638BD">
          <w:pPr>
            <w:pStyle w:val="Verzeichnis1"/>
            <w:rPr>
              <w:rFonts w:eastAsiaTheme="minorEastAsia" w:cstheme="minorBidi"/>
              <w:noProof/>
              <w:kern w:val="2"/>
              <w:sz w:val="24"/>
              <w:szCs w:val="24"/>
              <w:lang w:val="de-CH" w:eastAsia="de-CH"/>
              <w14:ligatures w14:val="standardContextual"/>
            </w:rPr>
          </w:pPr>
          <w:hyperlink w:anchor="_Toc215660057" w:history="1">
            <w:r w:rsidRPr="000C4FD7">
              <w:rPr>
                <w:rStyle w:val="Hyperlink"/>
                <w:rFonts w:cstheme="minorHAnsi"/>
                <w:noProof/>
              </w:rPr>
              <w:t>5.</w:t>
            </w:r>
            <w:r>
              <w:rPr>
                <w:rFonts w:eastAsiaTheme="minorEastAsia" w:cstheme="minorBidi"/>
                <w:noProof/>
                <w:kern w:val="2"/>
                <w:sz w:val="24"/>
                <w:szCs w:val="24"/>
                <w:lang w:val="de-CH" w:eastAsia="de-CH"/>
                <w14:ligatures w14:val="standardContextual"/>
              </w:rPr>
              <w:tab/>
            </w:r>
            <w:r w:rsidRPr="000C4FD7">
              <w:rPr>
                <w:rStyle w:val="Hyperlink"/>
                <w:noProof/>
              </w:rPr>
              <w:t>Prélèvement et interprétation d’un échantillon de sol  | Obj. A5.2</w:t>
            </w:r>
            <w:r>
              <w:rPr>
                <w:noProof/>
                <w:webHidden/>
              </w:rPr>
              <w:tab/>
            </w:r>
            <w:r>
              <w:rPr>
                <w:noProof/>
                <w:webHidden/>
              </w:rPr>
              <w:fldChar w:fldCharType="begin"/>
            </w:r>
            <w:r>
              <w:rPr>
                <w:noProof/>
                <w:webHidden/>
              </w:rPr>
              <w:instrText xml:space="preserve"> PAGEREF _Toc215660057 \h </w:instrText>
            </w:r>
            <w:r>
              <w:rPr>
                <w:noProof/>
                <w:webHidden/>
              </w:rPr>
            </w:r>
            <w:r>
              <w:rPr>
                <w:noProof/>
                <w:webHidden/>
              </w:rPr>
              <w:fldChar w:fldCharType="separate"/>
            </w:r>
            <w:r>
              <w:rPr>
                <w:noProof/>
                <w:webHidden/>
              </w:rPr>
              <w:t>8</w:t>
            </w:r>
            <w:r>
              <w:rPr>
                <w:noProof/>
                <w:webHidden/>
              </w:rPr>
              <w:fldChar w:fldCharType="end"/>
            </w:r>
          </w:hyperlink>
        </w:p>
        <w:p w14:paraId="3182583D" w14:textId="2A95A560" w:rsidR="005638BD" w:rsidRDefault="005638BD">
          <w:pPr>
            <w:pStyle w:val="Verzeichnis1"/>
            <w:rPr>
              <w:rFonts w:eastAsiaTheme="minorEastAsia" w:cstheme="minorBidi"/>
              <w:noProof/>
              <w:kern w:val="2"/>
              <w:sz w:val="24"/>
              <w:szCs w:val="24"/>
              <w:lang w:val="de-CH" w:eastAsia="de-CH"/>
              <w14:ligatures w14:val="standardContextual"/>
            </w:rPr>
          </w:pPr>
          <w:hyperlink w:anchor="_Toc215660058" w:history="1">
            <w:r w:rsidRPr="000C4FD7">
              <w:rPr>
                <w:rStyle w:val="Hyperlink"/>
                <w:rFonts w:cstheme="minorHAnsi"/>
                <w:noProof/>
              </w:rPr>
              <w:t>6.</w:t>
            </w:r>
            <w:r>
              <w:rPr>
                <w:rFonts w:eastAsiaTheme="minorEastAsia" w:cstheme="minorBidi"/>
                <w:noProof/>
                <w:kern w:val="2"/>
                <w:sz w:val="24"/>
                <w:szCs w:val="24"/>
                <w:lang w:val="de-CH" w:eastAsia="de-CH"/>
                <w14:ligatures w14:val="standardContextual"/>
              </w:rPr>
              <w:tab/>
            </w:r>
            <w:r w:rsidRPr="000C4FD7">
              <w:rPr>
                <w:rStyle w:val="Hyperlink"/>
                <w:noProof/>
              </w:rPr>
              <w:t>Épandage d’un engrais minéral  | Obj. A5.3</w:t>
            </w:r>
            <w:r>
              <w:rPr>
                <w:noProof/>
                <w:webHidden/>
              </w:rPr>
              <w:tab/>
            </w:r>
            <w:r>
              <w:rPr>
                <w:noProof/>
                <w:webHidden/>
              </w:rPr>
              <w:fldChar w:fldCharType="begin"/>
            </w:r>
            <w:r>
              <w:rPr>
                <w:noProof/>
                <w:webHidden/>
              </w:rPr>
              <w:instrText xml:space="preserve"> PAGEREF _Toc215660058 \h </w:instrText>
            </w:r>
            <w:r>
              <w:rPr>
                <w:noProof/>
                <w:webHidden/>
              </w:rPr>
            </w:r>
            <w:r>
              <w:rPr>
                <w:noProof/>
                <w:webHidden/>
              </w:rPr>
              <w:fldChar w:fldCharType="separate"/>
            </w:r>
            <w:r>
              <w:rPr>
                <w:noProof/>
                <w:webHidden/>
              </w:rPr>
              <w:t>9</w:t>
            </w:r>
            <w:r>
              <w:rPr>
                <w:noProof/>
                <w:webHidden/>
              </w:rPr>
              <w:fldChar w:fldCharType="end"/>
            </w:r>
          </w:hyperlink>
        </w:p>
        <w:p w14:paraId="707FDC5F" w14:textId="7F4570B3" w:rsidR="005638BD" w:rsidRDefault="005638BD">
          <w:pPr>
            <w:pStyle w:val="Verzeichnis1"/>
            <w:rPr>
              <w:rFonts w:eastAsiaTheme="minorEastAsia" w:cstheme="minorBidi"/>
              <w:noProof/>
              <w:kern w:val="2"/>
              <w:sz w:val="24"/>
              <w:szCs w:val="24"/>
              <w:lang w:val="de-CH" w:eastAsia="de-CH"/>
              <w14:ligatures w14:val="standardContextual"/>
            </w:rPr>
          </w:pPr>
          <w:hyperlink w:anchor="_Toc215660059" w:history="1">
            <w:r w:rsidRPr="000C4FD7">
              <w:rPr>
                <w:rStyle w:val="Hyperlink"/>
                <w:rFonts w:cstheme="minorHAnsi"/>
                <w:noProof/>
              </w:rPr>
              <w:t>7.</w:t>
            </w:r>
            <w:r>
              <w:rPr>
                <w:rFonts w:eastAsiaTheme="minorEastAsia" w:cstheme="minorBidi"/>
                <w:noProof/>
                <w:kern w:val="2"/>
                <w:sz w:val="24"/>
                <w:szCs w:val="24"/>
                <w:lang w:val="de-CH" w:eastAsia="de-CH"/>
                <w14:ligatures w14:val="standardContextual"/>
              </w:rPr>
              <w:tab/>
            </w:r>
            <w:r w:rsidRPr="000C4FD7">
              <w:rPr>
                <w:rStyle w:val="Hyperlink"/>
                <w:noProof/>
              </w:rPr>
              <w:t>Épandage de lisier  | Obj. A5.4, A5.5</w:t>
            </w:r>
            <w:r>
              <w:rPr>
                <w:noProof/>
                <w:webHidden/>
              </w:rPr>
              <w:tab/>
            </w:r>
            <w:r>
              <w:rPr>
                <w:noProof/>
                <w:webHidden/>
              </w:rPr>
              <w:fldChar w:fldCharType="begin"/>
            </w:r>
            <w:r>
              <w:rPr>
                <w:noProof/>
                <w:webHidden/>
              </w:rPr>
              <w:instrText xml:space="preserve"> PAGEREF _Toc215660059 \h </w:instrText>
            </w:r>
            <w:r>
              <w:rPr>
                <w:noProof/>
                <w:webHidden/>
              </w:rPr>
            </w:r>
            <w:r>
              <w:rPr>
                <w:noProof/>
                <w:webHidden/>
              </w:rPr>
              <w:fldChar w:fldCharType="separate"/>
            </w:r>
            <w:r>
              <w:rPr>
                <w:noProof/>
                <w:webHidden/>
              </w:rPr>
              <w:t>10</w:t>
            </w:r>
            <w:r>
              <w:rPr>
                <w:noProof/>
                <w:webHidden/>
              </w:rPr>
              <w:fldChar w:fldCharType="end"/>
            </w:r>
          </w:hyperlink>
        </w:p>
        <w:p w14:paraId="74361BE6" w14:textId="21E0ADF2" w:rsidR="005638BD" w:rsidRDefault="005638BD">
          <w:pPr>
            <w:pStyle w:val="Verzeichnis1"/>
            <w:rPr>
              <w:rFonts w:eastAsiaTheme="minorEastAsia" w:cstheme="minorBidi"/>
              <w:noProof/>
              <w:kern w:val="2"/>
              <w:sz w:val="24"/>
              <w:szCs w:val="24"/>
              <w:lang w:val="de-CH" w:eastAsia="de-CH"/>
              <w14:ligatures w14:val="standardContextual"/>
            </w:rPr>
          </w:pPr>
          <w:hyperlink w:anchor="_Toc215660060" w:history="1">
            <w:r w:rsidRPr="000C4FD7">
              <w:rPr>
                <w:rStyle w:val="Hyperlink"/>
                <w:rFonts w:cstheme="minorHAnsi"/>
                <w:noProof/>
              </w:rPr>
              <w:t>8.</w:t>
            </w:r>
            <w:r>
              <w:rPr>
                <w:rFonts w:eastAsiaTheme="minorEastAsia" w:cstheme="minorBidi"/>
                <w:noProof/>
                <w:kern w:val="2"/>
                <w:sz w:val="24"/>
                <w:szCs w:val="24"/>
                <w:lang w:val="de-CH" w:eastAsia="de-CH"/>
                <w14:ligatures w14:val="standardContextual"/>
              </w:rPr>
              <w:tab/>
            </w:r>
            <w:r w:rsidRPr="000C4FD7">
              <w:rPr>
                <w:rStyle w:val="Hyperlink"/>
                <w:noProof/>
              </w:rPr>
              <w:t>Epandage de fumier  | Obj. A5.4, A5.5</w:t>
            </w:r>
            <w:r>
              <w:rPr>
                <w:noProof/>
                <w:webHidden/>
              </w:rPr>
              <w:tab/>
            </w:r>
            <w:r>
              <w:rPr>
                <w:noProof/>
                <w:webHidden/>
              </w:rPr>
              <w:fldChar w:fldCharType="begin"/>
            </w:r>
            <w:r>
              <w:rPr>
                <w:noProof/>
                <w:webHidden/>
              </w:rPr>
              <w:instrText xml:space="preserve"> PAGEREF _Toc215660060 \h </w:instrText>
            </w:r>
            <w:r>
              <w:rPr>
                <w:noProof/>
                <w:webHidden/>
              </w:rPr>
            </w:r>
            <w:r>
              <w:rPr>
                <w:noProof/>
                <w:webHidden/>
              </w:rPr>
              <w:fldChar w:fldCharType="separate"/>
            </w:r>
            <w:r>
              <w:rPr>
                <w:noProof/>
                <w:webHidden/>
              </w:rPr>
              <w:t>11</w:t>
            </w:r>
            <w:r>
              <w:rPr>
                <w:noProof/>
                <w:webHidden/>
              </w:rPr>
              <w:fldChar w:fldCharType="end"/>
            </w:r>
          </w:hyperlink>
        </w:p>
        <w:p w14:paraId="5AD93C44" w14:textId="4F765E0E" w:rsidR="005638BD" w:rsidRDefault="005638BD">
          <w:pPr>
            <w:pStyle w:val="Verzeichnis1"/>
            <w:rPr>
              <w:rFonts w:eastAsiaTheme="minorEastAsia" w:cstheme="minorBidi"/>
              <w:noProof/>
              <w:kern w:val="2"/>
              <w:sz w:val="24"/>
              <w:szCs w:val="24"/>
              <w:lang w:val="de-CH" w:eastAsia="de-CH"/>
              <w14:ligatures w14:val="standardContextual"/>
            </w:rPr>
          </w:pPr>
          <w:hyperlink w:anchor="_Toc215660061" w:history="1">
            <w:r w:rsidRPr="000C4FD7">
              <w:rPr>
                <w:rStyle w:val="Hyperlink"/>
                <w:rFonts w:cstheme="minorHAnsi"/>
                <w:noProof/>
              </w:rPr>
              <w:t>9.</w:t>
            </w:r>
            <w:r>
              <w:rPr>
                <w:rFonts w:eastAsiaTheme="minorEastAsia" w:cstheme="minorBidi"/>
                <w:noProof/>
                <w:kern w:val="2"/>
                <w:sz w:val="24"/>
                <w:szCs w:val="24"/>
                <w:lang w:val="de-CH" w:eastAsia="de-CH"/>
                <w14:ligatures w14:val="standardContextual"/>
              </w:rPr>
              <w:tab/>
            </w:r>
            <w:r w:rsidRPr="000C4FD7">
              <w:rPr>
                <w:rStyle w:val="Hyperlink"/>
                <w:noProof/>
              </w:rPr>
              <w:t>Fauchage  | Obj. A11.2</w:t>
            </w:r>
            <w:r>
              <w:rPr>
                <w:noProof/>
                <w:webHidden/>
              </w:rPr>
              <w:tab/>
            </w:r>
            <w:r>
              <w:rPr>
                <w:noProof/>
                <w:webHidden/>
              </w:rPr>
              <w:fldChar w:fldCharType="begin"/>
            </w:r>
            <w:r>
              <w:rPr>
                <w:noProof/>
                <w:webHidden/>
              </w:rPr>
              <w:instrText xml:space="preserve"> PAGEREF _Toc215660061 \h </w:instrText>
            </w:r>
            <w:r>
              <w:rPr>
                <w:noProof/>
                <w:webHidden/>
              </w:rPr>
            </w:r>
            <w:r>
              <w:rPr>
                <w:noProof/>
                <w:webHidden/>
              </w:rPr>
              <w:fldChar w:fldCharType="separate"/>
            </w:r>
            <w:r>
              <w:rPr>
                <w:noProof/>
                <w:webHidden/>
              </w:rPr>
              <w:t>12</w:t>
            </w:r>
            <w:r>
              <w:rPr>
                <w:noProof/>
                <w:webHidden/>
              </w:rPr>
              <w:fldChar w:fldCharType="end"/>
            </w:r>
          </w:hyperlink>
        </w:p>
        <w:p w14:paraId="5AE9E454" w14:textId="137DCFA4" w:rsidR="005638BD" w:rsidRDefault="005638BD">
          <w:pPr>
            <w:pStyle w:val="Verzeichnis1"/>
            <w:rPr>
              <w:rFonts w:eastAsiaTheme="minorEastAsia" w:cstheme="minorBidi"/>
              <w:noProof/>
              <w:kern w:val="2"/>
              <w:sz w:val="24"/>
              <w:szCs w:val="24"/>
              <w:lang w:val="de-CH" w:eastAsia="de-CH"/>
              <w14:ligatures w14:val="standardContextual"/>
            </w:rPr>
          </w:pPr>
          <w:hyperlink w:anchor="_Toc215660062" w:history="1">
            <w:r w:rsidRPr="000C4FD7">
              <w:rPr>
                <w:rStyle w:val="Hyperlink"/>
                <w:rFonts w:cstheme="minorHAnsi"/>
                <w:noProof/>
              </w:rPr>
              <w:t>10.</w:t>
            </w:r>
            <w:r>
              <w:rPr>
                <w:rFonts w:eastAsiaTheme="minorEastAsia" w:cstheme="minorBidi"/>
                <w:noProof/>
                <w:kern w:val="2"/>
                <w:sz w:val="24"/>
                <w:szCs w:val="24"/>
                <w:lang w:val="de-CH" w:eastAsia="de-CH"/>
                <w14:ligatures w14:val="standardContextual"/>
              </w:rPr>
              <w:tab/>
            </w:r>
            <w:r w:rsidRPr="000C4FD7">
              <w:rPr>
                <w:rStyle w:val="Hyperlink"/>
                <w:noProof/>
              </w:rPr>
              <w:t>Faner, andainer  | Obj. A11.2</w:t>
            </w:r>
            <w:r>
              <w:rPr>
                <w:noProof/>
                <w:webHidden/>
              </w:rPr>
              <w:tab/>
            </w:r>
            <w:r>
              <w:rPr>
                <w:noProof/>
                <w:webHidden/>
              </w:rPr>
              <w:fldChar w:fldCharType="begin"/>
            </w:r>
            <w:r>
              <w:rPr>
                <w:noProof/>
                <w:webHidden/>
              </w:rPr>
              <w:instrText xml:space="preserve"> PAGEREF _Toc215660062 \h </w:instrText>
            </w:r>
            <w:r>
              <w:rPr>
                <w:noProof/>
                <w:webHidden/>
              </w:rPr>
            </w:r>
            <w:r>
              <w:rPr>
                <w:noProof/>
                <w:webHidden/>
              </w:rPr>
              <w:fldChar w:fldCharType="separate"/>
            </w:r>
            <w:r>
              <w:rPr>
                <w:noProof/>
                <w:webHidden/>
              </w:rPr>
              <w:t>13</w:t>
            </w:r>
            <w:r>
              <w:rPr>
                <w:noProof/>
                <w:webHidden/>
              </w:rPr>
              <w:fldChar w:fldCharType="end"/>
            </w:r>
          </w:hyperlink>
        </w:p>
        <w:p w14:paraId="59E94C5F" w14:textId="2081DF7A" w:rsidR="005638BD" w:rsidRDefault="005638BD">
          <w:pPr>
            <w:pStyle w:val="Verzeichnis1"/>
            <w:rPr>
              <w:rFonts w:eastAsiaTheme="minorEastAsia" w:cstheme="minorBidi"/>
              <w:noProof/>
              <w:kern w:val="2"/>
              <w:sz w:val="24"/>
              <w:szCs w:val="24"/>
              <w:lang w:val="de-CH" w:eastAsia="de-CH"/>
              <w14:ligatures w14:val="standardContextual"/>
            </w:rPr>
          </w:pPr>
          <w:hyperlink w:anchor="_Toc215660063" w:history="1">
            <w:r w:rsidRPr="000C4FD7">
              <w:rPr>
                <w:rStyle w:val="Hyperlink"/>
                <w:rFonts w:cstheme="minorHAnsi"/>
                <w:noProof/>
              </w:rPr>
              <w:t>11.</w:t>
            </w:r>
            <w:r>
              <w:rPr>
                <w:rFonts w:eastAsiaTheme="minorEastAsia" w:cstheme="minorBidi"/>
                <w:noProof/>
                <w:kern w:val="2"/>
                <w:sz w:val="24"/>
                <w:szCs w:val="24"/>
                <w:lang w:val="de-CH" w:eastAsia="de-CH"/>
                <w14:ligatures w14:val="standardContextual"/>
              </w:rPr>
              <w:tab/>
            </w:r>
            <w:r w:rsidRPr="000C4FD7">
              <w:rPr>
                <w:rStyle w:val="Hyperlink"/>
                <w:noProof/>
              </w:rPr>
              <w:t>Charger de l'herbe ou du fourrage sec avec une remorque  | Obj. A11.2</w:t>
            </w:r>
            <w:r>
              <w:rPr>
                <w:noProof/>
                <w:webHidden/>
              </w:rPr>
              <w:tab/>
            </w:r>
            <w:r>
              <w:rPr>
                <w:noProof/>
                <w:webHidden/>
              </w:rPr>
              <w:fldChar w:fldCharType="begin"/>
            </w:r>
            <w:r>
              <w:rPr>
                <w:noProof/>
                <w:webHidden/>
              </w:rPr>
              <w:instrText xml:space="preserve"> PAGEREF _Toc215660063 \h </w:instrText>
            </w:r>
            <w:r>
              <w:rPr>
                <w:noProof/>
                <w:webHidden/>
              </w:rPr>
            </w:r>
            <w:r>
              <w:rPr>
                <w:noProof/>
                <w:webHidden/>
              </w:rPr>
              <w:fldChar w:fldCharType="separate"/>
            </w:r>
            <w:r>
              <w:rPr>
                <w:noProof/>
                <w:webHidden/>
              </w:rPr>
              <w:t>14</w:t>
            </w:r>
            <w:r>
              <w:rPr>
                <w:noProof/>
                <w:webHidden/>
              </w:rPr>
              <w:fldChar w:fldCharType="end"/>
            </w:r>
          </w:hyperlink>
        </w:p>
        <w:p w14:paraId="6623BAE4" w14:textId="58B0F99D" w:rsidR="005638BD" w:rsidRDefault="005638BD">
          <w:pPr>
            <w:pStyle w:val="Verzeichnis1"/>
            <w:rPr>
              <w:rFonts w:eastAsiaTheme="minorEastAsia" w:cstheme="minorBidi"/>
              <w:noProof/>
              <w:kern w:val="2"/>
              <w:sz w:val="24"/>
              <w:szCs w:val="24"/>
              <w:lang w:val="de-CH" w:eastAsia="de-CH"/>
              <w14:ligatures w14:val="standardContextual"/>
            </w:rPr>
          </w:pPr>
          <w:hyperlink w:anchor="_Toc215660064" w:history="1">
            <w:r w:rsidRPr="000C4FD7">
              <w:rPr>
                <w:rStyle w:val="Hyperlink"/>
                <w:rFonts w:cstheme="minorHAnsi"/>
                <w:noProof/>
              </w:rPr>
              <w:t>12.</w:t>
            </w:r>
            <w:r>
              <w:rPr>
                <w:rFonts w:eastAsiaTheme="minorEastAsia" w:cstheme="minorBidi"/>
                <w:noProof/>
                <w:kern w:val="2"/>
                <w:sz w:val="24"/>
                <w:szCs w:val="24"/>
                <w:lang w:val="de-CH" w:eastAsia="de-CH"/>
                <w14:ligatures w14:val="standardContextual"/>
              </w:rPr>
              <w:tab/>
            </w:r>
            <w:r w:rsidRPr="000C4FD7">
              <w:rPr>
                <w:rStyle w:val="Hyperlink"/>
                <w:noProof/>
              </w:rPr>
              <w:t>Désherbage mécanique : bineuse/étrille  | Obj. A4.2</w:t>
            </w:r>
            <w:r>
              <w:rPr>
                <w:noProof/>
                <w:webHidden/>
              </w:rPr>
              <w:tab/>
            </w:r>
            <w:r>
              <w:rPr>
                <w:noProof/>
                <w:webHidden/>
              </w:rPr>
              <w:fldChar w:fldCharType="begin"/>
            </w:r>
            <w:r>
              <w:rPr>
                <w:noProof/>
                <w:webHidden/>
              </w:rPr>
              <w:instrText xml:space="preserve"> PAGEREF _Toc215660064 \h </w:instrText>
            </w:r>
            <w:r>
              <w:rPr>
                <w:noProof/>
                <w:webHidden/>
              </w:rPr>
            </w:r>
            <w:r>
              <w:rPr>
                <w:noProof/>
                <w:webHidden/>
              </w:rPr>
              <w:fldChar w:fldCharType="separate"/>
            </w:r>
            <w:r>
              <w:rPr>
                <w:noProof/>
                <w:webHidden/>
              </w:rPr>
              <w:t>15</w:t>
            </w:r>
            <w:r>
              <w:rPr>
                <w:noProof/>
                <w:webHidden/>
              </w:rPr>
              <w:fldChar w:fldCharType="end"/>
            </w:r>
          </w:hyperlink>
        </w:p>
        <w:p w14:paraId="03C5A9A1" w14:textId="72A6BEED" w:rsidR="005638BD" w:rsidRDefault="005638BD">
          <w:pPr>
            <w:pStyle w:val="Verzeichnis1"/>
            <w:rPr>
              <w:rFonts w:eastAsiaTheme="minorEastAsia" w:cstheme="minorBidi"/>
              <w:noProof/>
              <w:kern w:val="2"/>
              <w:sz w:val="24"/>
              <w:szCs w:val="24"/>
              <w:lang w:val="de-CH" w:eastAsia="de-CH"/>
              <w14:ligatures w14:val="standardContextual"/>
            </w:rPr>
          </w:pPr>
          <w:hyperlink w:anchor="_Toc215660065" w:history="1">
            <w:r w:rsidRPr="000C4FD7">
              <w:rPr>
                <w:rStyle w:val="Hyperlink"/>
                <w:rFonts w:cstheme="minorHAnsi"/>
                <w:noProof/>
                <w:lang w:eastAsia="de-CH"/>
              </w:rPr>
              <w:t>13.</w:t>
            </w:r>
            <w:r>
              <w:rPr>
                <w:rFonts w:eastAsiaTheme="minorEastAsia" w:cstheme="minorBidi"/>
                <w:noProof/>
                <w:kern w:val="2"/>
                <w:sz w:val="24"/>
                <w:szCs w:val="24"/>
                <w:lang w:val="de-CH" w:eastAsia="de-CH"/>
                <w14:ligatures w14:val="standardContextual"/>
              </w:rPr>
              <w:tab/>
            </w:r>
            <w:r w:rsidRPr="000C4FD7">
              <w:rPr>
                <w:rStyle w:val="Hyperlink"/>
                <w:noProof/>
              </w:rPr>
              <w:t>Epandre un herbicide  | Obj. A7.3</w:t>
            </w:r>
            <w:r>
              <w:rPr>
                <w:noProof/>
                <w:webHidden/>
              </w:rPr>
              <w:tab/>
            </w:r>
            <w:r>
              <w:rPr>
                <w:noProof/>
                <w:webHidden/>
              </w:rPr>
              <w:fldChar w:fldCharType="begin"/>
            </w:r>
            <w:r>
              <w:rPr>
                <w:noProof/>
                <w:webHidden/>
              </w:rPr>
              <w:instrText xml:space="preserve"> PAGEREF _Toc215660065 \h </w:instrText>
            </w:r>
            <w:r>
              <w:rPr>
                <w:noProof/>
                <w:webHidden/>
              </w:rPr>
            </w:r>
            <w:r>
              <w:rPr>
                <w:noProof/>
                <w:webHidden/>
              </w:rPr>
              <w:fldChar w:fldCharType="separate"/>
            </w:r>
            <w:r>
              <w:rPr>
                <w:noProof/>
                <w:webHidden/>
              </w:rPr>
              <w:t>16</w:t>
            </w:r>
            <w:r>
              <w:rPr>
                <w:noProof/>
                <w:webHidden/>
              </w:rPr>
              <w:fldChar w:fldCharType="end"/>
            </w:r>
          </w:hyperlink>
        </w:p>
        <w:p w14:paraId="51092F13" w14:textId="116A532C" w:rsidR="005638BD" w:rsidRDefault="005638BD">
          <w:pPr>
            <w:pStyle w:val="Verzeichnis1"/>
            <w:rPr>
              <w:rFonts w:eastAsiaTheme="minorEastAsia" w:cstheme="minorBidi"/>
              <w:noProof/>
              <w:kern w:val="2"/>
              <w:sz w:val="24"/>
              <w:szCs w:val="24"/>
              <w:lang w:val="de-CH" w:eastAsia="de-CH"/>
              <w14:ligatures w14:val="standardContextual"/>
            </w:rPr>
          </w:pPr>
          <w:hyperlink w:anchor="_Toc215660066" w:history="1">
            <w:r w:rsidRPr="000C4FD7">
              <w:rPr>
                <w:rStyle w:val="Hyperlink"/>
                <w:rFonts w:cstheme="minorHAnsi"/>
                <w:noProof/>
                <w:lang w:eastAsia="de-CH"/>
              </w:rPr>
              <w:t>14.</w:t>
            </w:r>
            <w:r>
              <w:rPr>
                <w:rFonts w:eastAsiaTheme="minorEastAsia" w:cstheme="minorBidi"/>
                <w:noProof/>
                <w:kern w:val="2"/>
                <w:sz w:val="24"/>
                <w:szCs w:val="24"/>
                <w:lang w:val="de-CH" w:eastAsia="de-CH"/>
                <w14:ligatures w14:val="standardContextual"/>
              </w:rPr>
              <w:tab/>
            </w:r>
            <w:r w:rsidRPr="000C4FD7">
              <w:rPr>
                <w:rStyle w:val="Hyperlink"/>
                <w:noProof/>
              </w:rPr>
              <w:t>Appliquer un fongicide/insecticide  | Obj. A7.3</w:t>
            </w:r>
            <w:r>
              <w:rPr>
                <w:noProof/>
                <w:webHidden/>
              </w:rPr>
              <w:tab/>
            </w:r>
            <w:r>
              <w:rPr>
                <w:noProof/>
                <w:webHidden/>
              </w:rPr>
              <w:fldChar w:fldCharType="begin"/>
            </w:r>
            <w:r>
              <w:rPr>
                <w:noProof/>
                <w:webHidden/>
              </w:rPr>
              <w:instrText xml:space="preserve"> PAGEREF _Toc215660066 \h </w:instrText>
            </w:r>
            <w:r>
              <w:rPr>
                <w:noProof/>
                <w:webHidden/>
              </w:rPr>
            </w:r>
            <w:r>
              <w:rPr>
                <w:noProof/>
                <w:webHidden/>
              </w:rPr>
              <w:fldChar w:fldCharType="separate"/>
            </w:r>
            <w:r>
              <w:rPr>
                <w:noProof/>
                <w:webHidden/>
              </w:rPr>
              <w:t>17</w:t>
            </w:r>
            <w:r>
              <w:rPr>
                <w:noProof/>
                <w:webHidden/>
              </w:rPr>
              <w:fldChar w:fldCharType="end"/>
            </w:r>
          </w:hyperlink>
        </w:p>
        <w:p w14:paraId="685FBE79" w14:textId="68AB8E87" w:rsidR="005638BD" w:rsidRDefault="005638BD">
          <w:pPr>
            <w:pStyle w:val="Verzeichnis1"/>
            <w:rPr>
              <w:rFonts w:eastAsiaTheme="minorEastAsia" w:cstheme="minorBidi"/>
              <w:noProof/>
              <w:kern w:val="2"/>
              <w:sz w:val="24"/>
              <w:szCs w:val="24"/>
              <w:lang w:val="de-CH" w:eastAsia="de-CH"/>
              <w14:ligatures w14:val="standardContextual"/>
            </w:rPr>
          </w:pPr>
          <w:hyperlink w:anchor="_Toc215660067" w:history="1">
            <w:r w:rsidRPr="000C4FD7">
              <w:rPr>
                <w:rStyle w:val="Hyperlink"/>
                <w:rFonts w:cstheme="minorHAnsi"/>
                <w:noProof/>
                <w:lang w:eastAsia="de-CH"/>
              </w:rPr>
              <w:t>15.</w:t>
            </w:r>
            <w:r>
              <w:rPr>
                <w:rFonts w:eastAsiaTheme="minorEastAsia" w:cstheme="minorBidi"/>
                <w:noProof/>
                <w:kern w:val="2"/>
                <w:sz w:val="24"/>
                <w:szCs w:val="24"/>
                <w:lang w:val="de-CH" w:eastAsia="de-CH"/>
                <w14:ligatures w14:val="standardContextual"/>
              </w:rPr>
              <w:tab/>
            </w:r>
            <w:r w:rsidRPr="000C4FD7">
              <w:rPr>
                <w:rStyle w:val="Hyperlink"/>
                <w:rFonts w:cstheme="minorHAnsi"/>
                <w:noProof/>
              </w:rPr>
              <w:t>Remplir le pulvérisateur  | Obj. A4.3</w:t>
            </w:r>
            <w:r>
              <w:rPr>
                <w:noProof/>
                <w:webHidden/>
              </w:rPr>
              <w:tab/>
            </w:r>
            <w:r>
              <w:rPr>
                <w:noProof/>
                <w:webHidden/>
              </w:rPr>
              <w:fldChar w:fldCharType="begin"/>
            </w:r>
            <w:r>
              <w:rPr>
                <w:noProof/>
                <w:webHidden/>
              </w:rPr>
              <w:instrText xml:space="preserve"> PAGEREF _Toc215660067 \h </w:instrText>
            </w:r>
            <w:r>
              <w:rPr>
                <w:noProof/>
                <w:webHidden/>
              </w:rPr>
            </w:r>
            <w:r>
              <w:rPr>
                <w:noProof/>
                <w:webHidden/>
              </w:rPr>
              <w:fldChar w:fldCharType="separate"/>
            </w:r>
            <w:r>
              <w:rPr>
                <w:noProof/>
                <w:webHidden/>
              </w:rPr>
              <w:t>18</w:t>
            </w:r>
            <w:r>
              <w:rPr>
                <w:noProof/>
                <w:webHidden/>
              </w:rPr>
              <w:fldChar w:fldCharType="end"/>
            </w:r>
          </w:hyperlink>
        </w:p>
        <w:p w14:paraId="3C1B083E" w14:textId="2D39B226" w:rsidR="005638BD" w:rsidRDefault="005638BD">
          <w:pPr>
            <w:pStyle w:val="Verzeichnis1"/>
            <w:rPr>
              <w:rFonts w:eastAsiaTheme="minorEastAsia" w:cstheme="minorBidi"/>
              <w:noProof/>
              <w:kern w:val="2"/>
              <w:sz w:val="24"/>
              <w:szCs w:val="24"/>
              <w:lang w:val="de-CH" w:eastAsia="de-CH"/>
              <w14:ligatures w14:val="standardContextual"/>
            </w:rPr>
          </w:pPr>
          <w:hyperlink w:anchor="_Toc215660068" w:history="1">
            <w:r w:rsidRPr="000C4FD7">
              <w:rPr>
                <w:rStyle w:val="Hyperlink"/>
                <w:rFonts w:cstheme="minorHAnsi"/>
                <w:noProof/>
                <w:lang w:eastAsia="de-CH"/>
              </w:rPr>
              <w:t>16.</w:t>
            </w:r>
            <w:r>
              <w:rPr>
                <w:rFonts w:eastAsiaTheme="minorEastAsia" w:cstheme="minorBidi"/>
                <w:noProof/>
                <w:kern w:val="2"/>
                <w:sz w:val="24"/>
                <w:szCs w:val="24"/>
                <w:lang w:val="de-CH" w:eastAsia="de-CH"/>
                <w14:ligatures w14:val="standardContextual"/>
              </w:rPr>
              <w:tab/>
            </w:r>
            <w:r w:rsidRPr="000C4FD7">
              <w:rPr>
                <w:rStyle w:val="Hyperlink"/>
                <w:rFonts w:cstheme="minorHAnsi"/>
                <w:noProof/>
              </w:rPr>
              <w:t>Nettoyer le pulvérisateur  | Obj. A4.3</w:t>
            </w:r>
            <w:r>
              <w:rPr>
                <w:noProof/>
                <w:webHidden/>
              </w:rPr>
              <w:tab/>
            </w:r>
            <w:r>
              <w:rPr>
                <w:noProof/>
                <w:webHidden/>
              </w:rPr>
              <w:fldChar w:fldCharType="begin"/>
            </w:r>
            <w:r>
              <w:rPr>
                <w:noProof/>
                <w:webHidden/>
              </w:rPr>
              <w:instrText xml:space="preserve"> PAGEREF _Toc215660068 \h </w:instrText>
            </w:r>
            <w:r>
              <w:rPr>
                <w:noProof/>
                <w:webHidden/>
              </w:rPr>
            </w:r>
            <w:r>
              <w:rPr>
                <w:noProof/>
                <w:webHidden/>
              </w:rPr>
              <w:fldChar w:fldCharType="separate"/>
            </w:r>
            <w:r>
              <w:rPr>
                <w:noProof/>
                <w:webHidden/>
              </w:rPr>
              <w:t>19</w:t>
            </w:r>
            <w:r>
              <w:rPr>
                <w:noProof/>
                <w:webHidden/>
              </w:rPr>
              <w:fldChar w:fldCharType="end"/>
            </w:r>
          </w:hyperlink>
        </w:p>
        <w:p w14:paraId="7417F5A8" w14:textId="154445C7" w:rsidR="005638BD" w:rsidRDefault="005638BD">
          <w:pPr>
            <w:pStyle w:val="Verzeichnis1"/>
            <w:rPr>
              <w:rFonts w:eastAsiaTheme="minorEastAsia" w:cstheme="minorBidi"/>
              <w:noProof/>
              <w:kern w:val="2"/>
              <w:sz w:val="24"/>
              <w:szCs w:val="24"/>
              <w:lang w:val="de-CH" w:eastAsia="de-CH"/>
              <w14:ligatures w14:val="standardContextual"/>
            </w:rPr>
          </w:pPr>
          <w:hyperlink w:anchor="_Toc215660069" w:history="1">
            <w:r w:rsidRPr="000C4FD7">
              <w:rPr>
                <w:rStyle w:val="Hyperlink"/>
                <w:rFonts w:cstheme="minorHAnsi"/>
                <w:noProof/>
                <w:lang w:eastAsia="de-CH"/>
              </w:rPr>
              <w:t>17.</w:t>
            </w:r>
            <w:r>
              <w:rPr>
                <w:rFonts w:eastAsiaTheme="minorEastAsia" w:cstheme="minorBidi"/>
                <w:noProof/>
                <w:kern w:val="2"/>
                <w:sz w:val="24"/>
                <w:szCs w:val="24"/>
                <w:lang w:val="de-CH" w:eastAsia="de-CH"/>
                <w14:ligatures w14:val="standardContextual"/>
              </w:rPr>
              <w:tab/>
            </w:r>
            <w:r w:rsidRPr="000C4FD7">
              <w:rPr>
                <w:rStyle w:val="Hyperlink"/>
                <w:noProof/>
              </w:rPr>
              <w:t>Lutte chimique bâton par bâton  | Obj. A8.3</w:t>
            </w:r>
            <w:r>
              <w:rPr>
                <w:noProof/>
                <w:webHidden/>
              </w:rPr>
              <w:tab/>
            </w:r>
            <w:r>
              <w:rPr>
                <w:noProof/>
                <w:webHidden/>
              </w:rPr>
              <w:fldChar w:fldCharType="begin"/>
            </w:r>
            <w:r>
              <w:rPr>
                <w:noProof/>
                <w:webHidden/>
              </w:rPr>
              <w:instrText xml:space="preserve"> PAGEREF _Toc215660069 \h </w:instrText>
            </w:r>
            <w:r>
              <w:rPr>
                <w:noProof/>
                <w:webHidden/>
              </w:rPr>
            </w:r>
            <w:r>
              <w:rPr>
                <w:noProof/>
                <w:webHidden/>
              </w:rPr>
              <w:fldChar w:fldCharType="separate"/>
            </w:r>
            <w:r>
              <w:rPr>
                <w:noProof/>
                <w:webHidden/>
              </w:rPr>
              <w:t>20</w:t>
            </w:r>
            <w:r>
              <w:rPr>
                <w:noProof/>
                <w:webHidden/>
              </w:rPr>
              <w:fldChar w:fldCharType="end"/>
            </w:r>
          </w:hyperlink>
        </w:p>
        <w:p w14:paraId="563824A4" w14:textId="6097B633" w:rsidR="005638BD" w:rsidRDefault="005638BD">
          <w:pPr>
            <w:pStyle w:val="Verzeichnis1"/>
            <w:rPr>
              <w:rFonts w:eastAsiaTheme="minorEastAsia" w:cstheme="minorBidi"/>
              <w:noProof/>
              <w:kern w:val="2"/>
              <w:sz w:val="24"/>
              <w:szCs w:val="24"/>
              <w:lang w:val="de-CH" w:eastAsia="de-CH"/>
              <w14:ligatures w14:val="standardContextual"/>
            </w:rPr>
          </w:pPr>
          <w:hyperlink w:anchor="_Toc215660070" w:history="1">
            <w:r w:rsidRPr="000C4FD7">
              <w:rPr>
                <w:rStyle w:val="Hyperlink"/>
                <w:rFonts w:cstheme="minorHAnsi"/>
                <w:noProof/>
                <w:lang w:eastAsia="de-CH"/>
              </w:rPr>
              <w:t>18.</w:t>
            </w:r>
            <w:r>
              <w:rPr>
                <w:rFonts w:eastAsiaTheme="minorEastAsia" w:cstheme="minorBidi"/>
                <w:noProof/>
                <w:kern w:val="2"/>
                <w:sz w:val="24"/>
                <w:szCs w:val="24"/>
                <w:lang w:val="de-CH" w:eastAsia="de-CH"/>
                <w14:ligatures w14:val="standardContextual"/>
              </w:rPr>
              <w:tab/>
            </w:r>
            <w:r w:rsidRPr="000C4FD7">
              <w:rPr>
                <w:rStyle w:val="Hyperlink"/>
                <w:rFonts w:cstheme="minorHAnsi"/>
                <w:noProof/>
              </w:rPr>
              <w:t>Sursemis de prairie  | Obj. A8</w:t>
            </w:r>
            <w:r>
              <w:rPr>
                <w:noProof/>
                <w:webHidden/>
              </w:rPr>
              <w:tab/>
            </w:r>
            <w:r>
              <w:rPr>
                <w:noProof/>
                <w:webHidden/>
              </w:rPr>
              <w:fldChar w:fldCharType="begin"/>
            </w:r>
            <w:r>
              <w:rPr>
                <w:noProof/>
                <w:webHidden/>
              </w:rPr>
              <w:instrText xml:space="preserve"> PAGEREF _Toc215660070 \h </w:instrText>
            </w:r>
            <w:r>
              <w:rPr>
                <w:noProof/>
                <w:webHidden/>
              </w:rPr>
            </w:r>
            <w:r>
              <w:rPr>
                <w:noProof/>
                <w:webHidden/>
              </w:rPr>
              <w:fldChar w:fldCharType="separate"/>
            </w:r>
            <w:r>
              <w:rPr>
                <w:noProof/>
                <w:webHidden/>
              </w:rPr>
              <w:t>21</w:t>
            </w:r>
            <w:r>
              <w:rPr>
                <w:noProof/>
                <w:webHidden/>
              </w:rPr>
              <w:fldChar w:fldCharType="end"/>
            </w:r>
          </w:hyperlink>
        </w:p>
        <w:p w14:paraId="42E29619" w14:textId="1FF305DB" w:rsidR="005638BD" w:rsidRDefault="005638BD">
          <w:pPr>
            <w:pStyle w:val="Verzeichnis1"/>
            <w:rPr>
              <w:rFonts w:eastAsiaTheme="minorEastAsia" w:cstheme="minorBidi"/>
              <w:noProof/>
              <w:kern w:val="2"/>
              <w:sz w:val="24"/>
              <w:szCs w:val="24"/>
              <w:lang w:val="de-CH" w:eastAsia="de-CH"/>
              <w14:ligatures w14:val="standardContextual"/>
            </w:rPr>
          </w:pPr>
          <w:hyperlink w:anchor="_Toc215660071" w:history="1">
            <w:r w:rsidRPr="000C4FD7">
              <w:rPr>
                <w:rStyle w:val="Hyperlink"/>
                <w:rFonts w:cstheme="minorHAnsi"/>
                <w:noProof/>
                <w:lang w:eastAsia="de-CH"/>
              </w:rPr>
              <w:t>19.</w:t>
            </w:r>
            <w:r>
              <w:rPr>
                <w:rFonts w:eastAsiaTheme="minorEastAsia" w:cstheme="minorBidi"/>
                <w:noProof/>
                <w:kern w:val="2"/>
                <w:sz w:val="24"/>
                <w:szCs w:val="24"/>
                <w:lang w:val="de-CH" w:eastAsia="de-CH"/>
                <w14:ligatures w14:val="standardContextual"/>
              </w:rPr>
              <w:tab/>
            </w:r>
            <w:r w:rsidRPr="000C4FD7">
              <w:rPr>
                <w:rStyle w:val="Hyperlink"/>
                <w:rFonts w:cstheme="minorHAnsi"/>
                <w:noProof/>
              </w:rPr>
              <w:t>Préserver la fertilité des sols (médias) (épreuves décentralisées) | Obj. A1.3</w:t>
            </w:r>
            <w:r>
              <w:rPr>
                <w:noProof/>
                <w:webHidden/>
              </w:rPr>
              <w:tab/>
            </w:r>
            <w:r>
              <w:rPr>
                <w:noProof/>
                <w:webHidden/>
              </w:rPr>
              <w:fldChar w:fldCharType="begin"/>
            </w:r>
            <w:r>
              <w:rPr>
                <w:noProof/>
                <w:webHidden/>
              </w:rPr>
              <w:instrText xml:space="preserve"> PAGEREF _Toc215660071 \h </w:instrText>
            </w:r>
            <w:r>
              <w:rPr>
                <w:noProof/>
                <w:webHidden/>
              </w:rPr>
            </w:r>
            <w:r>
              <w:rPr>
                <w:noProof/>
                <w:webHidden/>
              </w:rPr>
              <w:fldChar w:fldCharType="separate"/>
            </w:r>
            <w:r>
              <w:rPr>
                <w:noProof/>
                <w:webHidden/>
              </w:rPr>
              <w:t>22</w:t>
            </w:r>
            <w:r>
              <w:rPr>
                <w:noProof/>
                <w:webHidden/>
              </w:rPr>
              <w:fldChar w:fldCharType="end"/>
            </w:r>
          </w:hyperlink>
        </w:p>
        <w:p w14:paraId="09A513DA" w14:textId="7A0E8F55" w:rsidR="005638BD" w:rsidRDefault="005638BD">
          <w:pPr>
            <w:pStyle w:val="Verzeichnis1"/>
            <w:rPr>
              <w:rFonts w:eastAsiaTheme="minorEastAsia" w:cstheme="minorBidi"/>
              <w:noProof/>
              <w:kern w:val="2"/>
              <w:sz w:val="24"/>
              <w:szCs w:val="24"/>
              <w:lang w:val="de-CH" w:eastAsia="de-CH"/>
              <w14:ligatures w14:val="standardContextual"/>
            </w:rPr>
          </w:pPr>
          <w:hyperlink w:anchor="_Toc215660072" w:history="1">
            <w:r w:rsidRPr="000C4FD7">
              <w:rPr>
                <w:rStyle w:val="Hyperlink"/>
                <w:rFonts w:cstheme="minorHAnsi"/>
                <w:noProof/>
              </w:rPr>
              <w:t>20.</w:t>
            </w:r>
            <w:r>
              <w:rPr>
                <w:rFonts w:eastAsiaTheme="minorEastAsia" w:cstheme="minorBidi"/>
                <w:noProof/>
                <w:kern w:val="2"/>
                <w:sz w:val="24"/>
                <w:szCs w:val="24"/>
                <w:lang w:val="de-CH" w:eastAsia="de-CH"/>
                <w14:ligatures w14:val="standardContextual"/>
              </w:rPr>
              <w:tab/>
            </w:r>
            <w:r w:rsidRPr="000C4FD7">
              <w:rPr>
                <w:rStyle w:val="Hyperlink"/>
                <w:noProof/>
              </w:rPr>
              <w:t>Travail primaire du sol  | Obj. A1.3</w:t>
            </w:r>
            <w:r>
              <w:rPr>
                <w:noProof/>
                <w:webHidden/>
              </w:rPr>
              <w:tab/>
            </w:r>
            <w:r>
              <w:rPr>
                <w:noProof/>
                <w:webHidden/>
              </w:rPr>
              <w:fldChar w:fldCharType="begin"/>
            </w:r>
            <w:r>
              <w:rPr>
                <w:noProof/>
                <w:webHidden/>
              </w:rPr>
              <w:instrText xml:space="preserve"> PAGEREF _Toc215660072 \h </w:instrText>
            </w:r>
            <w:r>
              <w:rPr>
                <w:noProof/>
                <w:webHidden/>
              </w:rPr>
            </w:r>
            <w:r>
              <w:rPr>
                <w:noProof/>
                <w:webHidden/>
              </w:rPr>
              <w:fldChar w:fldCharType="separate"/>
            </w:r>
            <w:r>
              <w:rPr>
                <w:noProof/>
                <w:webHidden/>
              </w:rPr>
              <w:t>23</w:t>
            </w:r>
            <w:r>
              <w:rPr>
                <w:noProof/>
                <w:webHidden/>
              </w:rPr>
              <w:fldChar w:fldCharType="end"/>
            </w:r>
          </w:hyperlink>
        </w:p>
        <w:p w14:paraId="1CF752B6" w14:textId="09DAFA01" w:rsidR="005638BD" w:rsidRDefault="005638BD">
          <w:pPr>
            <w:pStyle w:val="Verzeichnis1"/>
            <w:rPr>
              <w:rFonts w:eastAsiaTheme="minorEastAsia" w:cstheme="minorBidi"/>
              <w:noProof/>
              <w:kern w:val="2"/>
              <w:sz w:val="24"/>
              <w:szCs w:val="24"/>
              <w:lang w:val="de-CH" w:eastAsia="de-CH"/>
              <w14:ligatures w14:val="standardContextual"/>
            </w:rPr>
          </w:pPr>
          <w:hyperlink w:anchor="_Toc215660073" w:history="1">
            <w:r w:rsidRPr="000C4FD7">
              <w:rPr>
                <w:rStyle w:val="Hyperlink"/>
                <w:rFonts w:cstheme="minorHAnsi"/>
                <w:noProof/>
                <w:lang w:eastAsia="de-CH"/>
              </w:rPr>
              <w:t>21.</w:t>
            </w:r>
            <w:r>
              <w:rPr>
                <w:rFonts w:eastAsiaTheme="minorEastAsia" w:cstheme="minorBidi"/>
                <w:noProof/>
                <w:kern w:val="2"/>
                <w:sz w:val="24"/>
                <w:szCs w:val="24"/>
                <w:lang w:val="de-CH" w:eastAsia="de-CH"/>
                <w14:ligatures w14:val="standardContextual"/>
              </w:rPr>
              <w:tab/>
            </w:r>
            <w:r w:rsidRPr="000C4FD7">
              <w:rPr>
                <w:rStyle w:val="Hyperlink"/>
                <w:rFonts w:cstheme="minorHAnsi"/>
                <w:noProof/>
              </w:rPr>
              <w:t>Production végétale, protection phytosanitaire préventive  | Obj. A14.2.2, A7.1, A7.2, A8.4</w:t>
            </w:r>
            <w:r>
              <w:rPr>
                <w:noProof/>
                <w:webHidden/>
              </w:rPr>
              <w:tab/>
            </w:r>
            <w:r>
              <w:rPr>
                <w:noProof/>
                <w:webHidden/>
              </w:rPr>
              <w:fldChar w:fldCharType="begin"/>
            </w:r>
            <w:r>
              <w:rPr>
                <w:noProof/>
                <w:webHidden/>
              </w:rPr>
              <w:instrText xml:space="preserve"> PAGEREF _Toc215660073 \h </w:instrText>
            </w:r>
            <w:r>
              <w:rPr>
                <w:noProof/>
                <w:webHidden/>
              </w:rPr>
            </w:r>
            <w:r>
              <w:rPr>
                <w:noProof/>
                <w:webHidden/>
              </w:rPr>
              <w:fldChar w:fldCharType="separate"/>
            </w:r>
            <w:r>
              <w:rPr>
                <w:noProof/>
                <w:webHidden/>
              </w:rPr>
              <w:t>24</w:t>
            </w:r>
            <w:r>
              <w:rPr>
                <w:noProof/>
                <w:webHidden/>
              </w:rPr>
              <w:fldChar w:fldCharType="end"/>
            </w:r>
          </w:hyperlink>
        </w:p>
        <w:p w14:paraId="572CD2A7" w14:textId="427A60B4" w:rsidR="005638BD" w:rsidRDefault="005638BD">
          <w:pPr>
            <w:pStyle w:val="Verzeichnis1"/>
            <w:rPr>
              <w:rFonts w:eastAsiaTheme="minorEastAsia" w:cstheme="minorBidi"/>
              <w:noProof/>
              <w:kern w:val="2"/>
              <w:sz w:val="24"/>
              <w:szCs w:val="24"/>
              <w:lang w:val="de-CH" w:eastAsia="de-CH"/>
              <w14:ligatures w14:val="standardContextual"/>
            </w:rPr>
          </w:pPr>
          <w:hyperlink w:anchor="_Toc215660074" w:history="1">
            <w:r w:rsidRPr="000C4FD7">
              <w:rPr>
                <w:rStyle w:val="Hyperlink"/>
                <w:rFonts w:cstheme="minorHAnsi"/>
                <w:noProof/>
              </w:rPr>
              <w:t>22.</w:t>
            </w:r>
            <w:r>
              <w:rPr>
                <w:rFonts w:eastAsiaTheme="minorEastAsia" w:cstheme="minorBidi"/>
                <w:noProof/>
                <w:kern w:val="2"/>
                <w:sz w:val="24"/>
                <w:szCs w:val="24"/>
                <w:lang w:val="de-CH" w:eastAsia="de-CH"/>
                <w14:ligatures w14:val="standardContextual"/>
              </w:rPr>
              <w:tab/>
            </w:r>
            <w:r w:rsidRPr="000C4FD7">
              <w:rPr>
                <w:rStyle w:val="Hyperlink"/>
                <w:noProof/>
              </w:rPr>
              <w:t>Évaluation d’une prairie artificielle  | Obj. A8.1, A8.2</w:t>
            </w:r>
            <w:r>
              <w:rPr>
                <w:noProof/>
                <w:webHidden/>
              </w:rPr>
              <w:tab/>
            </w:r>
            <w:r>
              <w:rPr>
                <w:noProof/>
                <w:webHidden/>
              </w:rPr>
              <w:fldChar w:fldCharType="begin"/>
            </w:r>
            <w:r>
              <w:rPr>
                <w:noProof/>
                <w:webHidden/>
              </w:rPr>
              <w:instrText xml:space="preserve"> PAGEREF _Toc215660074 \h </w:instrText>
            </w:r>
            <w:r>
              <w:rPr>
                <w:noProof/>
                <w:webHidden/>
              </w:rPr>
            </w:r>
            <w:r>
              <w:rPr>
                <w:noProof/>
                <w:webHidden/>
              </w:rPr>
              <w:fldChar w:fldCharType="separate"/>
            </w:r>
            <w:r>
              <w:rPr>
                <w:noProof/>
                <w:webHidden/>
              </w:rPr>
              <w:t>25</w:t>
            </w:r>
            <w:r>
              <w:rPr>
                <w:noProof/>
                <w:webHidden/>
              </w:rPr>
              <w:fldChar w:fldCharType="end"/>
            </w:r>
          </w:hyperlink>
        </w:p>
        <w:p w14:paraId="6D9A35E5" w14:textId="0C08994B" w:rsidR="005638BD" w:rsidRDefault="005638BD">
          <w:pPr>
            <w:pStyle w:val="Verzeichnis1"/>
            <w:rPr>
              <w:rFonts w:eastAsiaTheme="minorEastAsia" w:cstheme="minorBidi"/>
              <w:noProof/>
              <w:kern w:val="2"/>
              <w:sz w:val="24"/>
              <w:szCs w:val="24"/>
              <w:lang w:val="de-CH" w:eastAsia="de-CH"/>
              <w14:ligatures w14:val="standardContextual"/>
            </w:rPr>
          </w:pPr>
          <w:hyperlink w:anchor="_Toc215660075" w:history="1">
            <w:r w:rsidRPr="000C4FD7">
              <w:rPr>
                <w:rStyle w:val="Hyperlink"/>
                <w:rFonts w:cstheme="minorHAnsi"/>
                <w:noProof/>
              </w:rPr>
              <w:t>23.</w:t>
            </w:r>
            <w:r>
              <w:rPr>
                <w:rFonts w:eastAsiaTheme="minorEastAsia" w:cstheme="minorBidi"/>
                <w:noProof/>
                <w:kern w:val="2"/>
                <w:sz w:val="24"/>
                <w:szCs w:val="24"/>
                <w:lang w:val="de-CH" w:eastAsia="de-CH"/>
                <w14:ligatures w14:val="standardContextual"/>
              </w:rPr>
              <w:tab/>
            </w:r>
            <w:r w:rsidRPr="000C4FD7">
              <w:rPr>
                <w:rStyle w:val="Hyperlink"/>
                <w:noProof/>
              </w:rPr>
              <w:t>Évaluation d’une prairie naturelle  | Obj. A8.1</w:t>
            </w:r>
            <w:r>
              <w:rPr>
                <w:noProof/>
                <w:webHidden/>
              </w:rPr>
              <w:tab/>
            </w:r>
            <w:r>
              <w:rPr>
                <w:noProof/>
                <w:webHidden/>
              </w:rPr>
              <w:fldChar w:fldCharType="begin"/>
            </w:r>
            <w:r>
              <w:rPr>
                <w:noProof/>
                <w:webHidden/>
              </w:rPr>
              <w:instrText xml:space="preserve"> PAGEREF _Toc215660075 \h </w:instrText>
            </w:r>
            <w:r>
              <w:rPr>
                <w:noProof/>
                <w:webHidden/>
              </w:rPr>
            </w:r>
            <w:r>
              <w:rPr>
                <w:noProof/>
                <w:webHidden/>
              </w:rPr>
              <w:fldChar w:fldCharType="separate"/>
            </w:r>
            <w:r>
              <w:rPr>
                <w:noProof/>
                <w:webHidden/>
              </w:rPr>
              <w:t>26</w:t>
            </w:r>
            <w:r>
              <w:rPr>
                <w:noProof/>
                <w:webHidden/>
              </w:rPr>
              <w:fldChar w:fldCharType="end"/>
            </w:r>
          </w:hyperlink>
        </w:p>
        <w:p w14:paraId="50127B3D" w14:textId="70FC7539" w:rsidR="005638BD" w:rsidRDefault="005638BD">
          <w:pPr>
            <w:pStyle w:val="Verzeichnis1"/>
            <w:rPr>
              <w:rFonts w:eastAsiaTheme="minorEastAsia" w:cstheme="minorBidi"/>
              <w:noProof/>
              <w:kern w:val="2"/>
              <w:sz w:val="24"/>
              <w:szCs w:val="24"/>
              <w:lang w:val="de-CH" w:eastAsia="de-CH"/>
              <w14:ligatures w14:val="standardContextual"/>
            </w:rPr>
          </w:pPr>
          <w:hyperlink w:anchor="_Toc215660076" w:history="1">
            <w:r w:rsidRPr="000C4FD7">
              <w:rPr>
                <w:rStyle w:val="Hyperlink"/>
                <w:rFonts w:cstheme="minorHAnsi"/>
                <w:noProof/>
              </w:rPr>
              <w:t>24.</w:t>
            </w:r>
            <w:r>
              <w:rPr>
                <w:rFonts w:eastAsiaTheme="minorEastAsia" w:cstheme="minorBidi"/>
                <w:noProof/>
                <w:kern w:val="2"/>
                <w:sz w:val="24"/>
                <w:szCs w:val="24"/>
                <w:lang w:val="de-CH" w:eastAsia="de-CH"/>
                <w14:ligatures w14:val="standardContextual"/>
              </w:rPr>
              <w:tab/>
            </w:r>
            <w:r w:rsidRPr="000C4FD7">
              <w:rPr>
                <w:rStyle w:val="Hyperlink"/>
                <w:noProof/>
              </w:rPr>
              <w:t>Évaluation de fourrage  | Obj. A11.3</w:t>
            </w:r>
            <w:r>
              <w:rPr>
                <w:noProof/>
                <w:webHidden/>
              </w:rPr>
              <w:tab/>
            </w:r>
            <w:r>
              <w:rPr>
                <w:noProof/>
                <w:webHidden/>
              </w:rPr>
              <w:fldChar w:fldCharType="begin"/>
            </w:r>
            <w:r>
              <w:rPr>
                <w:noProof/>
                <w:webHidden/>
              </w:rPr>
              <w:instrText xml:space="preserve"> PAGEREF _Toc215660076 \h </w:instrText>
            </w:r>
            <w:r>
              <w:rPr>
                <w:noProof/>
                <w:webHidden/>
              </w:rPr>
            </w:r>
            <w:r>
              <w:rPr>
                <w:noProof/>
                <w:webHidden/>
              </w:rPr>
              <w:fldChar w:fldCharType="separate"/>
            </w:r>
            <w:r>
              <w:rPr>
                <w:noProof/>
                <w:webHidden/>
              </w:rPr>
              <w:t>27</w:t>
            </w:r>
            <w:r>
              <w:rPr>
                <w:noProof/>
                <w:webHidden/>
              </w:rPr>
              <w:fldChar w:fldCharType="end"/>
            </w:r>
          </w:hyperlink>
        </w:p>
        <w:p w14:paraId="700EC679" w14:textId="0856F88D" w:rsidR="005638BD" w:rsidRDefault="005638BD">
          <w:pPr>
            <w:pStyle w:val="Verzeichnis1"/>
            <w:rPr>
              <w:rFonts w:eastAsiaTheme="minorEastAsia" w:cstheme="minorBidi"/>
              <w:noProof/>
              <w:kern w:val="2"/>
              <w:sz w:val="24"/>
              <w:szCs w:val="24"/>
              <w:lang w:val="de-CH" w:eastAsia="de-CH"/>
              <w14:ligatures w14:val="standardContextual"/>
            </w:rPr>
          </w:pPr>
          <w:hyperlink w:anchor="_Toc215660077" w:history="1">
            <w:r w:rsidRPr="000C4FD7">
              <w:rPr>
                <w:rStyle w:val="Hyperlink"/>
                <w:rFonts w:cstheme="minorHAnsi"/>
                <w:noProof/>
              </w:rPr>
              <w:t>25.</w:t>
            </w:r>
            <w:r>
              <w:rPr>
                <w:rFonts w:eastAsiaTheme="minorEastAsia" w:cstheme="minorBidi"/>
                <w:noProof/>
                <w:kern w:val="2"/>
                <w:sz w:val="24"/>
                <w:szCs w:val="24"/>
                <w:lang w:val="de-CH" w:eastAsia="de-CH"/>
                <w14:ligatures w14:val="standardContextual"/>
              </w:rPr>
              <w:tab/>
            </w:r>
            <w:r w:rsidRPr="000C4FD7">
              <w:rPr>
                <w:rStyle w:val="Hyperlink"/>
                <w:noProof/>
              </w:rPr>
              <w:t>Évaluation d’un système de pâture  | Obj. A8.4</w:t>
            </w:r>
            <w:r>
              <w:rPr>
                <w:noProof/>
                <w:webHidden/>
              </w:rPr>
              <w:tab/>
            </w:r>
            <w:r>
              <w:rPr>
                <w:noProof/>
                <w:webHidden/>
              </w:rPr>
              <w:fldChar w:fldCharType="begin"/>
            </w:r>
            <w:r>
              <w:rPr>
                <w:noProof/>
                <w:webHidden/>
              </w:rPr>
              <w:instrText xml:space="preserve"> PAGEREF _Toc215660077 \h </w:instrText>
            </w:r>
            <w:r>
              <w:rPr>
                <w:noProof/>
                <w:webHidden/>
              </w:rPr>
            </w:r>
            <w:r>
              <w:rPr>
                <w:noProof/>
                <w:webHidden/>
              </w:rPr>
              <w:fldChar w:fldCharType="separate"/>
            </w:r>
            <w:r>
              <w:rPr>
                <w:noProof/>
                <w:webHidden/>
              </w:rPr>
              <w:t>28</w:t>
            </w:r>
            <w:r>
              <w:rPr>
                <w:noProof/>
                <w:webHidden/>
              </w:rPr>
              <w:fldChar w:fldCharType="end"/>
            </w:r>
          </w:hyperlink>
        </w:p>
        <w:p w14:paraId="01E0FEB5" w14:textId="442DCD81" w:rsidR="005638BD" w:rsidRDefault="005638BD">
          <w:pPr>
            <w:pStyle w:val="Verzeichnis1"/>
            <w:rPr>
              <w:rFonts w:eastAsiaTheme="minorEastAsia" w:cstheme="minorBidi"/>
              <w:noProof/>
              <w:kern w:val="2"/>
              <w:sz w:val="24"/>
              <w:szCs w:val="24"/>
              <w:lang w:val="de-CH" w:eastAsia="de-CH"/>
              <w14:ligatures w14:val="standardContextual"/>
            </w:rPr>
          </w:pPr>
          <w:hyperlink w:anchor="_Toc215660078" w:history="1">
            <w:r w:rsidRPr="000C4FD7">
              <w:rPr>
                <w:rStyle w:val="Hyperlink"/>
                <w:rFonts w:cstheme="minorHAnsi"/>
                <w:noProof/>
              </w:rPr>
              <w:t>26.</w:t>
            </w:r>
            <w:r>
              <w:rPr>
                <w:rFonts w:eastAsiaTheme="minorEastAsia" w:cstheme="minorBidi"/>
                <w:noProof/>
                <w:kern w:val="2"/>
                <w:sz w:val="24"/>
                <w:szCs w:val="24"/>
                <w:lang w:val="de-CH" w:eastAsia="de-CH"/>
                <w14:ligatures w14:val="standardContextual"/>
              </w:rPr>
              <w:tab/>
            </w:r>
            <w:r w:rsidRPr="000C4FD7">
              <w:rPr>
                <w:rStyle w:val="Hyperlink"/>
                <w:noProof/>
              </w:rPr>
              <w:t>Production d’ensilage d’herbe  | Obj. A11.1</w:t>
            </w:r>
            <w:r>
              <w:rPr>
                <w:noProof/>
                <w:webHidden/>
              </w:rPr>
              <w:tab/>
            </w:r>
            <w:r>
              <w:rPr>
                <w:noProof/>
                <w:webHidden/>
              </w:rPr>
              <w:fldChar w:fldCharType="begin"/>
            </w:r>
            <w:r>
              <w:rPr>
                <w:noProof/>
                <w:webHidden/>
              </w:rPr>
              <w:instrText xml:space="preserve"> PAGEREF _Toc215660078 \h </w:instrText>
            </w:r>
            <w:r>
              <w:rPr>
                <w:noProof/>
                <w:webHidden/>
              </w:rPr>
            </w:r>
            <w:r>
              <w:rPr>
                <w:noProof/>
                <w:webHidden/>
              </w:rPr>
              <w:fldChar w:fldCharType="separate"/>
            </w:r>
            <w:r>
              <w:rPr>
                <w:noProof/>
                <w:webHidden/>
              </w:rPr>
              <w:t>29</w:t>
            </w:r>
            <w:r>
              <w:rPr>
                <w:noProof/>
                <w:webHidden/>
              </w:rPr>
              <w:fldChar w:fldCharType="end"/>
            </w:r>
          </w:hyperlink>
        </w:p>
        <w:p w14:paraId="2F9804DA" w14:textId="05D0AF07" w:rsidR="005638BD" w:rsidRDefault="005638BD">
          <w:pPr>
            <w:pStyle w:val="Verzeichnis1"/>
            <w:rPr>
              <w:rFonts w:eastAsiaTheme="minorEastAsia" w:cstheme="minorBidi"/>
              <w:noProof/>
              <w:kern w:val="2"/>
              <w:sz w:val="24"/>
              <w:szCs w:val="24"/>
              <w:lang w:val="de-CH" w:eastAsia="de-CH"/>
              <w14:ligatures w14:val="standardContextual"/>
            </w:rPr>
          </w:pPr>
          <w:hyperlink w:anchor="_Toc215660079" w:history="1">
            <w:r w:rsidRPr="000C4FD7">
              <w:rPr>
                <w:rStyle w:val="Hyperlink"/>
                <w:rFonts w:cstheme="minorHAnsi"/>
                <w:noProof/>
              </w:rPr>
              <w:t>27.</w:t>
            </w:r>
            <w:r>
              <w:rPr>
                <w:rFonts w:eastAsiaTheme="minorEastAsia" w:cstheme="minorBidi"/>
                <w:noProof/>
                <w:kern w:val="2"/>
                <w:sz w:val="24"/>
                <w:szCs w:val="24"/>
                <w:lang w:val="de-CH" w:eastAsia="de-CH"/>
                <w14:ligatures w14:val="standardContextual"/>
              </w:rPr>
              <w:tab/>
            </w:r>
            <w:r w:rsidRPr="000C4FD7">
              <w:rPr>
                <w:rStyle w:val="Hyperlink"/>
                <w:noProof/>
              </w:rPr>
              <w:t>Semer du maïs  | Obj. A7.1</w:t>
            </w:r>
            <w:r>
              <w:rPr>
                <w:noProof/>
                <w:webHidden/>
              </w:rPr>
              <w:tab/>
            </w:r>
            <w:r>
              <w:rPr>
                <w:noProof/>
                <w:webHidden/>
              </w:rPr>
              <w:fldChar w:fldCharType="begin"/>
            </w:r>
            <w:r>
              <w:rPr>
                <w:noProof/>
                <w:webHidden/>
              </w:rPr>
              <w:instrText xml:space="preserve"> PAGEREF _Toc215660079 \h </w:instrText>
            </w:r>
            <w:r>
              <w:rPr>
                <w:noProof/>
                <w:webHidden/>
              </w:rPr>
            </w:r>
            <w:r>
              <w:rPr>
                <w:noProof/>
                <w:webHidden/>
              </w:rPr>
              <w:fldChar w:fldCharType="separate"/>
            </w:r>
            <w:r>
              <w:rPr>
                <w:noProof/>
                <w:webHidden/>
              </w:rPr>
              <w:t>30</w:t>
            </w:r>
            <w:r>
              <w:rPr>
                <w:noProof/>
                <w:webHidden/>
              </w:rPr>
              <w:fldChar w:fldCharType="end"/>
            </w:r>
          </w:hyperlink>
        </w:p>
        <w:p w14:paraId="75FEE148" w14:textId="2AFDAAFC" w:rsidR="005638BD" w:rsidRDefault="005638BD">
          <w:pPr>
            <w:pStyle w:val="Verzeichnis1"/>
            <w:rPr>
              <w:rFonts w:eastAsiaTheme="minorEastAsia" w:cstheme="minorBidi"/>
              <w:noProof/>
              <w:kern w:val="2"/>
              <w:sz w:val="24"/>
              <w:szCs w:val="24"/>
              <w:lang w:val="de-CH" w:eastAsia="de-CH"/>
              <w14:ligatures w14:val="standardContextual"/>
            </w:rPr>
          </w:pPr>
          <w:hyperlink w:anchor="_Toc215660080" w:history="1">
            <w:r w:rsidRPr="000C4FD7">
              <w:rPr>
                <w:rStyle w:val="Hyperlink"/>
                <w:rFonts w:cstheme="minorHAnsi"/>
                <w:noProof/>
                <w:lang w:eastAsia="de-CH"/>
              </w:rPr>
              <w:t>28.</w:t>
            </w:r>
            <w:r>
              <w:rPr>
                <w:rFonts w:eastAsiaTheme="minorEastAsia" w:cstheme="minorBidi"/>
                <w:noProof/>
                <w:kern w:val="2"/>
                <w:sz w:val="24"/>
                <w:szCs w:val="24"/>
                <w:lang w:val="de-CH" w:eastAsia="de-CH"/>
                <w14:ligatures w14:val="standardContextual"/>
              </w:rPr>
              <w:tab/>
            </w:r>
            <w:r w:rsidRPr="000C4FD7">
              <w:rPr>
                <w:rStyle w:val="Hyperlink"/>
                <w:rFonts w:cstheme="minorHAnsi"/>
                <w:noProof/>
              </w:rPr>
              <w:t>Evaluation d'une parcelle de blé ou d'orge  | Obj. A.4.3, A7.1, A7.2</w:t>
            </w:r>
            <w:r>
              <w:rPr>
                <w:noProof/>
                <w:webHidden/>
              </w:rPr>
              <w:tab/>
            </w:r>
            <w:r>
              <w:rPr>
                <w:noProof/>
                <w:webHidden/>
              </w:rPr>
              <w:fldChar w:fldCharType="begin"/>
            </w:r>
            <w:r>
              <w:rPr>
                <w:noProof/>
                <w:webHidden/>
              </w:rPr>
              <w:instrText xml:space="preserve"> PAGEREF _Toc215660080 \h </w:instrText>
            </w:r>
            <w:r>
              <w:rPr>
                <w:noProof/>
                <w:webHidden/>
              </w:rPr>
            </w:r>
            <w:r>
              <w:rPr>
                <w:noProof/>
                <w:webHidden/>
              </w:rPr>
              <w:fldChar w:fldCharType="separate"/>
            </w:r>
            <w:r>
              <w:rPr>
                <w:noProof/>
                <w:webHidden/>
              </w:rPr>
              <w:t>31</w:t>
            </w:r>
            <w:r>
              <w:rPr>
                <w:noProof/>
                <w:webHidden/>
              </w:rPr>
              <w:fldChar w:fldCharType="end"/>
            </w:r>
          </w:hyperlink>
        </w:p>
        <w:p w14:paraId="4E157FF1" w14:textId="59BBF5B3" w:rsidR="005638BD" w:rsidRDefault="005638BD">
          <w:pPr>
            <w:pStyle w:val="Verzeichnis1"/>
            <w:rPr>
              <w:rFonts w:eastAsiaTheme="minorEastAsia" w:cstheme="minorBidi"/>
              <w:noProof/>
              <w:kern w:val="2"/>
              <w:sz w:val="24"/>
              <w:szCs w:val="24"/>
              <w:lang w:val="de-CH" w:eastAsia="de-CH"/>
              <w14:ligatures w14:val="standardContextual"/>
            </w:rPr>
          </w:pPr>
          <w:hyperlink w:anchor="_Toc215660081" w:history="1">
            <w:r w:rsidRPr="000C4FD7">
              <w:rPr>
                <w:rStyle w:val="Hyperlink"/>
                <w:rFonts w:cstheme="minorHAnsi"/>
                <w:noProof/>
                <w:lang w:eastAsia="de-CH"/>
              </w:rPr>
              <w:t>29.</w:t>
            </w:r>
            <w:r>
              <w:rPr>
                <w:rFonts w:eastAsiaTheme="minorEastAsia" w:cstheme="minorBidi"/>
                <w:noProof/>
                <w:kern w:val="2"/>
                <w:sz w:val="24"/>
                <w:szCs w:val="24"/>
                <w:lang w:val="de-CH" w:eastAsia="de-CH"/>
                <w14:ligatures w14:val="standardContextual"/>
              </w:rPr>
              <w:tab/>
            </w:r>
            <w:r w:rsidRPr="000C4FD7">
              <w:rPr>
                <w:rStyle w:val="Hyperlink"/>
                <w:rFonts w:cstheme="minorHAnsi"/>
                <w:noProof/>
              </w:rPr>
              <w:t>Evaluation d'une parcelle de maïs  | Obj. A.4.3, A7.1, A7.2</w:t>
            </w:r>
            <w:r>
              <w:rPr>
                <w:noProof/>
                <w:webHidden/>
              </w:rPr>
              <w:tab/>
            </w:r>
            <w:r>
              <w:rPr>
                <w:noProof/>
                <w:webHidden/>
              </w:rPr>
              <w:fldChar w:fldCharType="begin"/>
            </w:r>
            <w:r>
              <w:rPr>
                <w:noProof/>
                <w:webHidden/>
              </w:rPr>
              <w:instrText xml:space="preserve"> PAGEREF _Toc215660081 \h </w:instrText>
            </w:r>
            <w:r>
              <w:rPr>
                <w:noProof/>
                <w:webHidden/>
              </w:rPr>
            </w:r>
            <w:r>
              <w:rPr>
                <w:noProof/>
                <w:webHidden/>
              </w:rPr>
              <w:fldChar w:fldCharType="separate"/>
            </w:r>
            <w:r>
              <w:rPr>
                <w:noProof/>
                <w:webHidden/>
              </w:rPr>
              <w:t>32</w:t>
            </w:r>
            <w:r>
              <w:rPr>
                <w:noProof/>
                <w:webHidden/>
              </w:rPr>
              <w:fldChar w:fldCharType="end"/>
            </w:r>
          </w:hyperlink>
        </w:p>
        <w:p w14:paraId="29DA12E6" w14:textId="63F21D03" w:rsidR="005638BD" w:rsidRDefault="005638BD">
          <w:pPr>
            <w:pStyle w:val="Verzeichnis1"/>
            <w:rPr>
              <w:rFonts w:eastAsiaTheme="minorEastAsia" w:cstheme="minorBidi"/>
              <w:noProof/>
              <w:kern w:val="2"/>
              <w:sz w:val="24"/>
              <w:szCs w:val="24"/>
              <w:lang w:val="de-CH" w:eastAsia="de-CH"/>
              <w14:ligatures w14:val="standardContextual"/>
            </w:rPr>
          </w:pPr>
          <w:hyperlink w:anchor="_Toc215660082" w:history="1">
            <w:r w:rsidRPr="000C4FD7">
              <w:rPr>
                <w:rStyle w:val="Hyperlink"/>
                <w:rFonts w:cstheme="minorHAnsi"/>
                <w:noProof/>
              </w:rPr>
              <w:t>30.</w:t>
            </w:r>
            <w:r>
              <w:rPr>
                <w:rFonts w:eastAsiaTheme="minorEastAsia" w:cstheme="minorBidi"/>
                <w:noProof/>
                <w:kern w:val="2"/>
                <w:sz w:val="24"/>
                <w:szCs w:val="24"/>
                <w:lang w:val="de-CH" w:eastAsia="de-CH"/>
                <w14:ligatures w14:val="standardContextual"/>
              </w:rPr>
              <w:tab/>
            </w:r>
            <w:r w:rsidRPr="000C4FD7">
              <w:rPr>
                <w:rStyle w:val="Hyperlink"/>
                <w:noProof/>
              </w:rPr>
              <w:t>Évaluation du stade de développement des plantes, planification des travaux d’entretien  |</w:t>
            </w:r>
            <w:r>
              <w:rPr>
                <w:noProof/>
                <w:webHidden/>
              </w:rPr>
              <w:tab/>
            </w:r>
            <w:r>
              <w:rPr>
                <w:noProof/>
                <w:webHidden/>
              </w:rPr>
              <w:fldChar w:fldCharType="begin"/>
            </w:r>
            <w:r>
              <w:rPr>
                <w:noProof/>
                <w:webHidden/>
              </w:rPr>
              <w:instrText xml:space="preserve"> PAGEREF _Toc215660082 \h </w:instrText>
            </w:r>
            <w:r>
              <w:rPr>
                <w:noProof/>
                <w:webHidden/>
              </w:rPr>
            </w:r>
            <w:r>
              <w:rPr>
                <w:noProof/>
                <w:webHidden/>
              </w:rPr>
              <w:fldChar w:fldCharType="separate"/>
            </w:r>
            <w:r>
              <w:rPr>
                <w:noProof/>
                <w:webHidden/>
              </w:rPr>
              <w:t>33</w:t>
            </w:r>
            <w:r>
              <w:rPr>
                <w:noProof/>
                <w:webHidden/>
              </w:rPr>
              <w:fldChar w:fldCharType="end"/>
            </w:r>
          </w:hyperlink>
        </w:p>
        <w:p w14:paraId="2E13CCEF" w14:textId="44F6EFD0" w:rsidR="005638BD" w:rsidRDefault="005638BD">
          <w:pPr>
            <w:pStyle w:val="Verzeichnis1"/>
            <w:rPr>
              <w:rFonts w:eastAsiaTheme="minorEastAsia" w:cstheme="minorBidi"/>
              <w:noProof/>
              <w:kern w:val="2"/>
              <w:sz w:val="24"/>
              <w:szCs w:val="24"/>
              <w:lang w:val="de-CH" w:eastAsia="de-CH"/>
              <w14:ligatures w14:val="standardContextual"/>
            </w:rPr>
          </w:pPr>
          <w:hyperlink w:anchor="_Toc215660083" w:history="1">
            <w:r w:rsidRPr="000C4FD7">
              <w:rPr>
                <w:rStyle w:val="Hyperlink"/>
                <w:rFonts w:cstheme="minorHAnsi"/>
                <w:noProof/>
              </w:rPr>
              <w:t>31.</w:t>
            </w:r>
            <w:r>
              <w:rPr>
                <w:rFonts w:eastAsiaTheme="minorEastAsia" w:cstheme="minorBidi"/>
                <w:noProof/>
                <w:kern w:val="2"/>
                <w:sz w:val="24"/>
                <w:szCs w:val="24"/>
                <w:lang w:val="de-CH" w:eastAsia="de-CH"/>
                <w14:ligatures w14:val="standardContextual"/>
              </w:rPr>
              <w:tab/>
            </w:r>
            <w:r w:rsidRPr="000C4FD7">
              <w:rPr>
                <w:rStyle w:val="Hyperlink"/>
                <w:noProof/>
              </w:rPr>
              <w:t>Biodiversité          | Obj.</w:t>
            </w:r>
            <w:r>
              <w:rPr>
                <w:noProof/>
                <w:webHidden/>
              </w:rPr>
              <w:tab/>
            </w:r>
            <w:r>
              <w:rPr>
                <w:noProof/>
                <w:webHidden/>
              </w:rPr>
              <w:fldChar w:fldCharType="begin"/>
            </w:r>
            <w:r>
              <w:rPr>
                <w:noProof/>
                <w:webHidden/>
              </w:rPr>
              <w:instrText xml:space="preserve"> PAGEREF _Toc215660083 \h </w:instrText>
            </w:r>
            <w:r>
              <w:rPr>
                <w:noProof/>
                <w:webHidden/>
              </w:rPr>
            </w:r>
            <w:r>
              <w:rPr>
                <w:noProof/>
                <w:webHidden/>
              </w:rPr>
              <w:fldChar w:fldCharType="separate"/>
            </w:r>
            <w:r>
              <w:rPr>
                <w:noProof/>
                <w:webHidden/>
              </w:rPr>
              <w:t>34</w:t>
            </w:r>
            <w:r>
              <w:rPr>
                <w:noProof/>
                <w:webHidden/>
              </w:rPr>
              <w:fldChar w:fldCharType="end"/>
            </w:r>
          </w:hyperlink>
        </w:p>
        <w:p w14:paraId="48A9BC53" w14:textId="47BC9E22" w:rsidR="005638BD" w:rsidRDefault="005638BD">
          <w:pPr>
            <w:pStyle w:val="Verzeichnis1"/>
            <w:rPr>
              <w:rFonts w:eastAsiaTheme="minorEastAsia" w:cstheme="minorBidi"/>
              <w:noProof/>
              <w:kern w:val="2"/>
              <w:sz w:val="24"/>
              <w:szCs w:val="24"/>
              <w:lang w:val="de-CH" w:eastAsia="de-CH"/>
              <w14:ligatures w14:val="standardContextual"/>
            </w:rPr>
          </w:pPr>
          <w:hyperlink w:anchor="_Toc215660084" w:history="1">
            <w:r w:rsidRPr="000C4FD7">
              <w:rPr>
                <w:rStyle w:val="Hyperlink"/>
                <w:rFonts w:cstheme="minorHAnsi"/>
                <w:noProof/>
              </w:rPr>
              <w:t>32.</w:t>
            </w:r>
            <w:r>
              <w:rPr>
                <w:rFonts w:eastAsiaTheme="minorEastAsia" w:cstheme="minorBidi"/>
                <w:noProof/>
                <w:kern w:val="2"/>
                <w:sz w:val="24"/>
                <w:szCs w:val="24"/>
                <w:lang w:val="de-CH" w:eastAsia="de-CH"/>
                <w14:ligatures w14:val="standardContextual"/>
              </w:rPr>
              <w:tab/>
            </w:r>
            <w:r w:rsidRPr="000C4FD7">
              <w:rPr>
                <w:rStyle w:val="Hyperlink"/>
                <w:noProof/>
              </w:rPr>
              <w:t>Connaissances des espèces - examens centralisés</w:t>
            </w:r>
            <w:r>
              <w:rPr>
                <w:noProof/>
                <w:webHidden/>
              </w:rPr>
              <w:tab/>
            </w:r>
            <w:r>
              <w:rPr>
                <w:noProof/>
                <w:webHidden/>
              </w:rPr>
              <w:fldChar w:fldCharType="begin"/>
            </w:r>
            <w:r>
              <w:rPr>
                <w:noProof/>
                <w:webHidden/>
              </w:rPr>
              <w:instrText xml:space="preserve"> PAGEREF _Toc215660084 \h </w:instrText>
            </w:r>
            <w:r>
              <w:rPr>
                <w:noProof/>
                <w:webHidden/>
              </w:rPr>
            </w:r>
            <w:r>
              <w:rPr>
                <w:noProof/>
                <w:webHidden/>
              </w:rPr>
              <w:fldChar w:fldCharType="separate"/>
            </w:r>
            <w:r>
              <w:rPr>
                <w:noProof/>
                <w:webHidden/>
              </w:rPr>
              <w:t>35</w:t>
            </w:r>
            <w:r>
              <w:rPr>
                <w:noProof/>
                <w:webHidden/>
              </w:rPr>
              <w:fldChar w:fldCharType="end"/>
            </w:r>
          </w:hyperlink>
        </w:p>
        <w:p w14:paraId="32AA8B47" w14:textId="1148B5B5" w:rsidR="005638BD" w:rsidRDefault="005638BD">
          <w:pPr>
            <w:pStyle w:val="Verzeichnis1"/>
            <w:rPr>
              <w:rFonts w:eastAsiaTheme="minorEastAsia" w:cstheme="minorBidi"/>
              <w:noProof/>
              <w:kern w:val="2"/>
              <w:sz w:val="24"/>
              <w:szCs w:val="24"/>
              <w:lang w:val="de-CH" w:eastAsia="de-CH"/>
              <w14:ligatures w14:val="standardContextual"/>
            </w:rPr>
          </w:pPr>
          <w:hyperlink w:anchor="_Toc215660085" w:history="1">
            <w:r w:rsidRPr="000C4FD7">
              <w:rPr>
                <w:rStyle w:val="Hyperlink"/>
                <w:rFonts w:cstheme="minorHAnsi"/>
                <w:noProof/>
              </w:rPr>
              <w:t>33.</w:t>
            </w:r>
            <w:r>
              <w:rPr>
                <w:rFonts w:eastAsiaTheme="minorEastAsia" w:cstheme="minorBidi"/>
                <w:noProof/>
                <w:kern w:val="2"/>
                <w:sz w:val="24"/>
                <w:szCs w:val="24"/>
                <w:lang w:val="de-CH" w:eastAsia="de-CH"/>
                <w14:ligatures w14:val="standardContextual"/>
              </w:rPr>
              <w:tab/>
            </w:r>
            <w:r w:rsidRPr="000C4FD7">
              <w:rPr>
                <w:rStyle w:val="Hyperlink"/>
                <w:noProof/>
              </w:rPr>
              <w:t>Connaissances des espèces - examens centralisés</w:t>
            </w:r>
            <w:r>
              <w:rPr>
                <w:noProof/>
                <w:webHidden/>
              </w:rPr>
              <w:tab/>
            </w:r>
            <w:r>
              <w:rPr>
                <w:noProof/>
                <w:webHidden/>
              </w:rPr>
              <w:fldChar w:fldCharType="begin"/>
            </w:r>
            <w:r>
              <w:rPr>
                <w:noProof/>
                <w:webHidden/>
              </w:rPr>
              <w:instrText xml:space="preserve"> PAGEREF _Toc215660085 \h </w:instrText>
            </w:r>
            <w:r>
              <w:rPr>
                <w:noProof/>
                <w:webHidden/>
              </w:rPr>
            </w:r>
            <w:r>
              <w:rPr>
                <w:noProof/>
                <w:webHidden/>
              </w:rPr>
              <w:fldChar w:fldCharType="separate"/>
            </w:r>
            <w:r>
              <w:rPr>
                <w:noProof/>
                <w:webHidden/>
              </w:rPr>
              <w:t>38</w:t>
            </w:r>
            <w:r>
              <w:rPr>
                <w:noProof/>
                <w:webHidden/>
              </w:rPr>
              <w:fldChar w:fldCharType="end"/>
            </w:r>
          </w:hyperlink>
        </w:p>
        <w:p w14:paraId="53ADF570" w14:textId="2DCFBF03" w:rsidR="005638BD" w:rsidRDefault="005638BD">
          <w:pPr>
            <w:pStyle w:val="Verzeichnis1"/>
            <w:rPr>
              <w:rFonts w:eastAsiaTheme="minorEastAsia" w:cstheme="minorBidi"/>
              <w:noProof/>
              <w:kern w:val="2"/>
              <w:sz w:val="24"/>
              <w:szCs w:val="24"/>
              <w:lang w:val="de-CH" w:eastAsia="de-CH"/>
              <w14:ligatures w14:val="standardContextual"/>
            </w:rPr>
          </w:pPr>
          <w:hyperlink w:anchor="_Toc215660086" w:history="1">
            <w:r w:rsidRPr="000C4FD7">
              <w:rPr>
                <w:rStyle w:val="Hyperlink"/>
                <w:rFonts w:cstheme="minorHAnsi"/>
                <w:noProof/>
              </w:rPr>
              <w:t>34.</w:t>
            </w:r>
            <w:r>
              <w:rPr>
                <w:rFonts w:eastAsiaTheme="minorEastAsia" w:cstheme="minorBidi"/>
                <w:noProof/>
                <w:kern w:val="2"/>
                <w:sz w:val="24"/>
                <w:szCs w:val="24"/>
                <w:lang w:val="de-CH" w:eastAsia="de-CH"/>
                <w14:ligatures w14:val="standardContextual"/>
              </w:rPr>
              <w:tab/>
            </w:r>
            <w:r w:rsidRPr="000C4FD7">
              <w:rPr>
                <w:rStyle w:val="Hyperlink"/>
                <w:noProof/>
              </w:rPr>
              <w:t>Connaissances des espèces - examens centralisés</w:t>
            </w:r>
            <w:r>
              <w:rPr>
                <w:noProof/>
                <w:webHidden/>
              </w:rPr>
              <w:tab/>
            </w:r>
            <w:r>
              <w:rPr>
                <w:noProof/>
                <w:webHidden/>
              </w:rPr>
              <w:fldChar w:fldCharType="begin"/>
            </w:r>
            <w:r>
              <w:rPr>
                <w:noProof/>
                <w:webHidden/>
              </w:rPr>
              <w:instrText xml:space="preserve"> PAGEREF _Toc215660086 \h </w:instrText>
            </w:r>
            <w:r>
              <w:rPr>
                <w:noProof/>
                <w:webHidden/>
              </w:rPr>
            </w:r>
            <w:r>
              <w:rPr>
                <w:noProof/>
                <w:webHidden/>
              </w:rPr>
              <w:fldChar w:fldCharType="separate"/>
            </w:r>
            <w:r>
              <w:rPr>
                <w:noProof/>
                <w:webHidden/>
              </w:rPr>
              <w:t>41</w:t>
            </w:r>
            <w:r>
              <w:rPr>
                <w:noProof/>
                <w:webHidden/>
              </w:rPr>
              <w:fldChar w:fldCharType="end"/>
            </w:r>
          </w:hyperlink>
        </w:p>
        <w:p w14:paraId="53ADB0F0" w14:textId="3D485EDB" w:rsidR="005638BD" w:rsidRDefault="005638BD">
          <w:pPr>
            <w:pStyle w:val="Verzeichnis1"/>
            <w:rPr>
              <w:rFonts w:eastAsiaTheme="minorEastAsia" w:cstheme="minorBidi"/>
              <w:noProof/>
              <w:kern w:val="2"/>
              <w:sz w:val="24"/>
              <w:szCs w:val="24"/>
              <w:lang w:val="de-CH" w:eastAsia="de-CH"/>
              <w14:ligatures w14:val="standardContextual"/>
            </w:rPr>
          </w:pPr>
          <w:hyperlink w:anchor="_Toc215660087" w:history="1">
            <w:r w:rsidRPr="000C4FD7">
              <w:rPr>
                <w:rStyle w:val="Hyperlink"/>
                <w:rFonts w:cstheme="minorHAnsi"/>
                <w:noProof/>
              </w:rPr>
              <w:t>35.</w:t>
            </w:r>
            <w:r>
              <w:rPr>
                <w:rFonts w:eastAsiaTheme="minorEastAsia" w:cstheme="minorBidi"/>
                <w:noProof/>
                <w:kern w:val="2"/>
                <w:sz w:val="24"/>
                <w:szCs w:val="24"/>
                <w:lang w:val="de-CH" w:eastAsia="de-CH"/>
                <w14:ligatures w14:val="standardContextual"/>
              </w:rPr>
              <w:tab/>
            </w:r>
            <w:r w:rsidRPr="000C4FD7">
              <w:rPr>
                <w:rStyle w:val="Hyperlink"/>
                <w:noProof/>
              </w:rPr>
              <w:t>Assurance de la qualité des denrées alimentaires et documentation  | Obj. A15</w:t>
            </w:r>
            <w:r>
              <w:rPr>
                <w:noProof/>
                <w:webHidden/>
              </w:rPr>
              <w:tab/>
            </w:r>
            <w:r>
              <w:rPr>
                <w:noProof/>
                <w:webHidden/>
              </w:rPr>
              <w:fldChar w:fldCharType="begin"/>
            </w:r>
            <w:r>
              <w:rPr>
                <w:noProof/>
                <w:webHidden/>
              </w:rPr>
              <w:instrText xml:space="preserve"> PAGEREF _Toc215660087 \h </w:instrText>
            </w:r>
            <w:r>
              <w:rPr>
                <w:noProof/>
                <w:webHidden/>
              </w:rPr>
            </w:r>
            <w:r>
              <w:rPr>
                <w:noProof/>
                <w:webHidden/>
              </w:rPr>
              <w:fldChar w:fldCharType="separate"/>
            </w:r>
            <w:r>
              <w:rPr>
                <w:noProof/>
                <w:webHidden/>
              </w:rPr>
              <w:t>44</w:t>
            </w:r>
            <w:r>
              <w:rPr>
                <w:noProof/>
                <w:webHidden/>
              </w:rPr>
              <w:fldChar w:fldCharType="end"/>
            </w:r>
          </w:hyperlink>
        </w:p>
        <w:p w14:paraId="4969CC91" w14:textId="6D28006D" w:rsidR="005638BD" w:rsidRDefault="005638BD">
          <w:pPr>
            <w:pStyle w:val="Verzeichnis1"/>
            <w:rPr>
              <w:rFonts w:eastAsiaTheme="minorEastAsia" w:cstheme="minorBidi"/>
              <w:noProof/>
              <w:kern w:val="2"/>
              <w:sz w:val="24"/>
              <w:szCs w:val="24"/>
              <w:lang w:val="de-CH" w:eastAsia="de-CH"/>
              <w14:ligatures w14:val="standardContextual"/>
            </w:rPr>
          </w:pPr>
          <w:hyperlink w:anchor="_Toc215660088" w:history="1">
            <w:r w:rsidRPr="000C4FD7">
              <w:rPr>
                <w:rStyle w:val="Hyperlink"/>
                <w:rFonts w:cstheme="minorHAnsi"/>
                <w:noProof/>
                <w:lang w:eastAsia="de-CH"/>
              </w:rPr>
              <w:t>36.</w:t>
            </w:r>
            <w:r>
              <w:rPr>
                <w:rFonts w:eastAsiaTheme="minorEastAsia" w:cstheme="minorBidi"/>
                <w:noProof/>
                <w:kern w:val="2"/>
                <w:sz w:val="24"/>
                <w:szCs w:val="24"/>
                <w:lang w:val="de-CH" w:eastAsia="de-CH"/>
                <w14:ligatures w14:val="standardContextual"/>
              </w:rPr>
              <w:tab/>
            </w:r>
            <w:r w:rsidRPr="000C4FD7">
              <w:rPr>
                <w:rStyle w:val="Hyperlink"/>
                <w:rFonts w:cstheme="minorHAnsi"/>
                <w:noProof/>
              </w:rPr>
              <w:t>Préparation de la récolte de céréales  | Obj. A10</w:t>
            </w:r>
            <w:r>
              <w:rPr>
                <w:noProof/>
                <w:webHidden/>
              </w:rPr>
              <w:tab/>
            </w:r>
            <w:r>
              <w:rPr>
                <w:noProof/>
                <w:webHidden/>
              </w:rPr>
              <w:fldChar w:fldCharType="begin"/>
            </w:r>
            <w:r>
              <w:rPr>
                <w:noProof/>
                <w:webHidden/>
              </w:rPr>
              <w:instrText xml:space="preserve"> PAGEREF _Toc215660088 \h </w:instrText>
            </w:r>
            <w:r>
              <w:rPr>
                <w:noProof/>
                <w:webHidden/>
              </w:rPr>
            </w:r>
            <w:r>
              <w:rPr>
                <w:noProof/>
                <w:webHidden/>
              </w:rPr>
              <w:fldChar w:fldCharType="separate"/>
            </w:r>
            <w:r>
              <w:rPr>
                <w:noProof/>
                <w:webHidden/>
              </w:rPr>
              <w:t>45</w:t>
            </w:r>
            <w:r>
              <w:rPr>
                <w:noProof/>
                <w:webHidden/>
              </w:rPr>
              <w:fldChar w:fldCharType="end"/>
            </w:r>
          </w:hyperlink>
        </w:p>
        <w:p w14:paraId="0CBD4EF0" w14:textId="7AD9A74C" w:rsidR="00DA0308" w:rsidRDefault="00DA0308" w:rsidP="00C32923">
          <w:pPr>
            <w:suppressAutoHyphens/>
          </w:pPr>
          <w:r>
            <w:rPr>
              <w:b/>
            </w:rPr>
            <w:fldChar w:fldCharType="end"/>
          </w:r>
        </w:p>
      </w:sdtContent>
    </w:sdt>
    <w:p w14:paraId="342865B7" w14:textId="5C781ADC" w:rsidR="0034037A" w:rsidRPr="009820DB" w:rsidRDefault="0034037A" w:rsidP="00C32923">
      <w:pPr>
        <w:pStyle w:val="berschrift1"/>
        <w:pageBreakBefore/>
        <w:tabs>
          <w:tab w:val="clear" w:pos="851"/>
          <w:tab w:val="right" w:pos="9498"/>
        </w:tabs>
        <w:suppressAutoHyphens/>
        <w:ind w:left="567" w:hanging="567"/>
      </w:pPr>
      <w:bookmarkStart w:id="0" w:name="_Toc215660053"/>
      <w:r w:rsidRPr="009820DB">
        <w:lastRenderedPageBreak/>
        <w:t>Évaluation de l’aptitude du sol</w:t>
      </w:r>
      <w:r w:rsidRPr="009820DB">
        <w:tab/>
        <w:t xml:space="preserve"> | Obj. A1.1</w:t>
      </w:r>
      <w:bookmarkEnd w:id="0"/>
    </w:p>
    <w:p w14:paraId="5A361694" w14:textId="77777777" w:rsidR="0034037A" w:rsidRDefault="0034037A" w:rsidP="00C32923">
      <w:pPr>
        <w:tabs>
          <w:tab w:val="left" w:pos="561"/>
          <w:tab w:val="left" w:pos="5102"/>
        </w:tabs>
        <w:suppressAutoHyphens/>
        <w:rPr>
          <w:sz w:val="22"/>
        </w:rPr>
      </w:pPr>
      <w:r>
        <w:rPr>
          <w:sz w:val="22"/>
        </w:rPr>
        <w:t>Votre maître d’apprentissage a réussi à louer de nouvelles terres. Il veut que vous lui indiquiez si le sol est fertile et quelles sont les cultures qui pousseront le mieux dessus.</w:t>
      </w:r>
    </w:p>
    <w:p w14:paraId="680D15A3" w14:textId="466B1AEA" w:rsidR="0034037A" w:rsidRDefault="0034037A" w:rsidP="00C32923">
      <w:pPr>
        <w:tabs>
          <w:tab w:val="left" w:pos="561"/>
          <w:tab w:val="left" w:pos="5102"/>
        </w:tabs>
        <w:suppressAutoHyphens/>
        <w:ind w:left="561" w:hanging="561"/>
        <w:rPr>
          <w:sz w:val="22"/>
        </w:rPr>
      </w:pPr>
      <w:r>
        <w:rPr>
          <w:sz w:val="22"/>
        </w:rPr>
        <w:t>1.</w:t>
      </w:r>
      <w:r>
        <w:rPr>
          <w:sz w:val="22"/>
        </w:rPr>
        <w:tab/>
        <w:t>Décrivez la nature du sol à l’aide du test à la bêche (évent</w:t>
      </w:r>
      <w:r w:rsidR="006267C4">
        <w:rPr>
          <w:sz w:val="22"/>
        </w:rPr>
        <w:t>uellement</w:t>
      </w:r>
      <w:r>
        <w:rPr>
          <w:sz w:val="22"/>
        </w:rPr>
        <w:t xml:space="preserve"> carottage avec une tarière, etc.) et de l’échantillon de sol.</w:t>
      </w:r>
      <w:r w:rsidR="000A1244">
        <w:rPr>
          <w:sz w:val="22"/>
        </w:rPr>
        <w:t xml:space="preserve"> </w:t>
      </w:r>
      <w:r w:rsidR="000A1244" w:rsidRPr="000A1244">
        <w:rPr>
          <w:sz w:val="22"/>
        </w:rPr>
        <w:t>Prélevez un échantillon de sol à un endroit approprié et analysez sa structure et son activité biologique.</w:t>
      </w:r>
    </w:p>
    <w:p w14:paraId="4A39232E" w14:textId="18D13BCF" w:rsidR="000A1244" w:rsidRPr="000A1244" w:rsidRDefault="0034037A" w:rsidP="000A1244">
      <w:pPr>
        <w:tabs>
          <w:tab w:val="left" w:pos="561"/>
          <w:tab w:val="left" w:pos="5102"/>
        </w:tabs>
        <w:suppressAutoHyphens/>
        <w:ind w:left="561" w:hanging="561"/>
        <w:rPr>
          <w:sz w:val="22"/>
        </w:rPr>
      </w:pPr>
      <w:r>
        <w:rPr>
          <w:sz w:val="22"/>
        </w:rPr>
        <w:t>2.</w:t>
      </w:r>
      <w:r>
        <w:rPr>
          <w:sz w:val="22"/>
        </w:rPr>
        <w:tab/>
      </w:r>
      <w:r w:rsidR="000A1244" w:rsidRPr="000A1244">
        <w:rPr>
          <w:sz w:val="22"/>
        </w:rPr>
        <w:t>Evaluez le sol en termes de fertilité. (teneur en humus) sur sa fertilité et son apport en éléments nutritifs.  Décrivez les points suivants en rapport avec la fertilité du sol :</w:t>
      </w:r>
    </w:p>
    <w:p w14:paraId="0D0779C0" w14:textId="77777777" w:rsidR="000A1244" w:rsidRPr="000A1244" w:rsidRDefault="000A1244" w:rsidP="009820DB">
      <w:pPr>
        <w:tabs>
          <w:tab w:val="left" w:pos="561"/>
          <w:tab w:val="left" w:pos="5102"/>
        </w:tabs>
        <w:suppressAutoHyphens/>
        <w:ind w:left="561" w:firstLine="6"/>
        <w:rPr>
          <w:sz w:val="22"/>
        </w:rPr>
      </w:pPr>
      <w:r w:rsidRPr="000A1244">
        <w:rPr>
          <w:sz w:val="22"/>
        </w:rPr>
        <w:t>- Les organismes du sol</w:t>
      </w:r>
    </w:p>
    <w:p w14:paraId="72D66CA6" w14:textId="77777777" w:rsidR="000A1244" w:rsidRPr="000A1244" w:rsidRDefault="000A1244" w:rsidP="009820DB">
      <w:pPr>
        <w:tabs>
          <w:tab w:val="left" w:pos="561"/>
          <w:tab w:val="left" w:pos="5102"/>
        </w:tabs>
        <w:suppressAutoHyphens/>
        <w:ind w:left="561" w:firstLine="6"/>
        <w:rPr>
          <w:sz w:val="22"/>
        </w:rPr>
      </w:pPr>
      <w:r w:rsidRPr="000A1244">
        <w:rPr>
          <w:sz w:val="22"/>
        </w:rPr>
        <w:t>- Odeur/goût</w:t>
      </w:r>
    </w:p>
    <w:p w14:paraId="27131B76" w14:textId="77777777" w:rsidR="000A1244" w:rsidRPr="000A1244" w:rsidRDefault="000A1244" w:rsidP="009820DB">
      <w:pPr>
        <w:tabs>
          <w:tab w:val="left" w:pos="561"/>
          <w:tab w:val="left" w:pos="5102"/>
        </w:tabs>
        <w:suppressAutoHyphens/>
        <w:ind w:left="561" w:firstLine="6"/>
        <w:rPr>
          <w:sz w:val="22"/>
        </w:rPr>
      </w:pPr>
      <w:r w:rsidRPr="000A1244">
        <w:rPr>
          <w:sz w:val="22"/>
        </w:rPr>
        <w:t>- Approvisionnement en éléments nutritifs</w:t>
      </w:r>
    </w:p>
    <w:p w14:paraId="23113AC9" w14:textId="77777777" w:rsidR="000A1244" w:rsidRPr="000A1244" w:rsidRDefault="000A1244" w:rsidP="009820DB">
      <w:pPr>
        <w:tabs>
          <w:tab w:val="left" w:pos="561"/>
          <w:tab w:val="left" w:pos="5102"/>
        </w:tabs>
        <w:suppressAutoHyphens/>
        <w:ind w:left="561" w:firstLine="6"/>
        <w:rPr>
          <w:sz w:val="22"/>
        </w:rPr>
      </w:pPr>
      <w:r w:rsidRPr="000A1244">
        <w:rPr>
          <w:sz w:val="22"/>
        </w:rPr>
        <w:t>- Composition du sol</w:t>
      </w:r>
    </w:p>
    <w:p w14:paraId="6708FE58" w14:textId="77777777" w:rsidR="000A1244" w:rsidRPr="000A1244" w:rsidRDefault="000A1244" w:rsidP="000A1244">
      <w:pPr>
        <w:tabs>
          <w:tab w:val="left" w:pos="561"/>
          <w:tab w:val="left" w:pos="5102"/>
        </w:tabs>
        <w:suppressAutoHyphens/>
        <w:ind w:left="561" w:hanging="561"/>
        <w:rPr>
          <w:sz w:val="22"/>
        </w:rPr>
      </w:pPr>
    </w:p>
    <w:p w14:paraId="09B2E72E" w14:textId="23AFFD7D" w:rsidR="0034037A" w:rsidRDefault="000A1244" w:rsidP="00C32923">
      <w:pPr>
        <w:tabs>
          <w:tab w:val="left" w:pos="561"/>
          <w:tab w:val="left" w:pos="5102"/>
        </w:tabs>
        <w:suppressAutoHyphens/>
        <w:ind w:left="561" w:hanging="561"/>
        <w:rPr>
          <w:sz w:val="22"/>
        </w:rPr>
      </w:pPr>
      <w:r w:rsidRPr="000A1244">
        <w:rPr>
          <w:sz w:val="22"/>
        </w:rPr>
        <w:t xml:space="preserve">3. </w:t>
      </w:r>
      <w:r w:rsidR="006228F5">
        <w:rPr>
          <w:sz w:val="22"/>
        </w:rPr>
        <w:tab/>
      </w:r>
      <w:r>
        <w:rPr>
          <w:sz w:val="22"/>
        </w:rPr>
        <w:t>Évaluez l’aptitude du sol pour différentes cultures.</w:t>
      </w:r>
      <w:r w:rsidRPr="000A1244">
        <w:rPr>
          <w:sz w:val="22"/>
        </w:rPr>
        <w:t xml:space="preserve"> Pour quelles cultures le sol est-il adapté et pourquoi ? Pour lesquelles n'est-il pas adapté ? Tenez compte de l'emplacement dans vos réflexions.</w:t>
      </w:r>
      <w:r w:rsidR="0034037A">
        <w:rPr>
          <w:sz w:val="22"/>
        </w:rPr>
        <w:t>3.</w:t>
      </w:r>
      <w:r w:rsidR="0034037A">
        <w:rPr>
          <w:sz w:val="22"/>
        </w:rPr>
        <w:tab/>
      </w:r>
    </w:p>
    <w:p w14:paraId="2F5B7B05" w14:textId="77777777" w:rsidR="0034037A" w:rsidRDefault="0034037A" w:rsidP="00C32923">
      <w:pPr>
        <w:tabs>
          <w:tab w:val="left" w:pos="561"/>
          <w:tab w:val="left" w:pos="5102"/>
        </w:tabs>
        <w:suppressAutoHyphens/>
        <w:rPr>
          <w:sz w:val="22"/>
        </w:rPr>
      </w:pPr>
    </w:p>
    <w:p w14:paraId="638B4834" w14:textId="77777777" w:rsidR="0034037A" w:rsidRDefault="0034037A" w:rsidP="00C32923">
      <w:pPr>
        <w:tabs>
          <w:tab w:val="left" w:pos="561"/>
          <w:tab w:val="left" w:pos="5102"/>
        </w:tabs>
        <w:suppressAutoHyphens/>
        <w:rPr>
          <w:b/>
          <w:sz w:val="22"/>
        </w:rPr>
      </w:pPr>
      <w:r>
        <w:rPr>
          <w:b/>
          <w:sz w:val="22"/>
        </w:rPr>
        <w:t>Ressources</w:t>
      </w:r>
    </w:p>
    <w:p w14:paraId="715DE77A" w14:textId="5FCA184F" w:rsidR="0034037A" w:rsidRDefault="006267C4" w:rsidP="00C32923">
      <w:pPr>
        <w:tabs>
          <w:tab w:val="left" w:pos="561"/>
          <w:tab w:val="left" w:pos="5102"/>
        </w:tabs>
        <w:suppressAutoHyphens/>
        <w:rPr>
          <w:sz w:val="22"/>
        </w:rPr>
      </w:pPr>
      <w:r>
        <w:rPr>
          <w:sz w:val="22"/>
        </w:rPr>
        <w:t>T</w:t>
      </w:r>
      <w:r w:rsidR="0034037A">
        <w:rPr>
          <w:sz w:val="22"/>
        </w:rPr>
        <w:t>arière</w:t>
      </w:r>
    </w:p>
    <w:p w14:paraId="499974FE" w14:textId="73ABCD9B" w:rsidR="00EA1243" w:rsidRDefault="006267C4" w:rsidP="00C32923">
      <w:pPr>
        <w:tabs>
          <w:tab w:val="left" w:pos="561"/>
          <w:tab w:val="left" w:pos="5102"/>
        </w:tabs>
        <w:suppressAutoHyphens/>
        <w:rPr>
          <w:sz w:val="22"/>
        </w:rPr>
      </w:pPr>
      <w:r>
        <w:rPr>
          <w:sz w:val="22"/>
        </w:rPr>
        <w:t>Échantillon</w:t>
      </w:r>
      <w:r w:rsidR="00EA1243">
        <w:rPr>
          <w:sz w:val="22"/>
        </w:rPr>
        <w:t xml:space="preserve"> de sol</w:t>
      </w:r>
    </w:p>
    <w:p w14:paraId="3A862570" w14:textId="711D119D" w:rsidR="0034037A" w:rsidRDefault="006267C4" w:rsidP="00C32923">
      <w:pPr>
        <w:tabs>
          <w:tab w:val="left" w:pos="561"/>
          <w:tab w:val="left" w:pos="5102"/>
        </w:tabs>
        <w:suppressAutoHyphens/>
        <w:rPr>
          <w:sz w:val="22"/>
        </w:rPr>
      </w:pPr>
      <w:r>
        <w:rPr>
          <w:sz w:val="22"/>
        </w:rPr>
        <w:t>Bêche</w:t>
      </w:r>
    </w:p>
    <w:p w14:paraId="475705BD" w14:textId="77777777" w:rsidR="004740E3" w:rsidRPr="004740E3" w:rsidRDefault="004740E3" w:rsidP="00C32923">
      <w:pPr>
        <w:tabs>
          <w:tab w:val="left" w:pos="561"/>
          <w:tab w:val="left" w:pos="5102"/>
        </w:tabs>
        <w:suppressAutoHyphens/>
        <w:rPr>
          <w:sz w:val="22"/>
        </w:rPr>
      </w:pPr>
    </w:p>
    <w:p w14:paraId="51A6DE92" w14:textId="77777777" w:rsidR="000A1244" w:rsidRPr="009820DB" w:rsidRDefault="000A1244" w:rsidP="000A1244">
      <w:pPr>
        <w:pStyle w:val="berschrift1"/>
        <w:pageBreakBefore/>
        <w:tabs>
          <w:tab w:val="clear" w:pos="851"/>
          <w:tab w:val="right" w:pos="9498"/>
        </w:tabs>
        <w:suppressAutoHyphens/>
        <w:ind w:left="567" w:hanging="567"/>
      </w:pPr>
      <w:bookmarkStart w:id="1" w:name="_Toc215660054"/>
      <w:r w:rsidRPr="009820DB">
        <w:lastRenderedPageBreak/>
        <w:t>Évaluation de l’aptitude du sol à être travaillé</w:t>
      </w:r>
      <w:r w:rsidRPr="009820DB">
        <w:tab/>
        <w:t xml:space="preserve"> | Obj. A1.2</w:t>
      </w:r>
      <w:bookmarkEnd w:id="1"/>
    </w:p>
    <w:p w14:paraId="09B56501" w14:textId="61B330AC" w:rsidR="000A1244" w:rsidRDefault="000A1244" w:rsidP="000A1244">
      <w:pPr>
        <w:tabs>
          <w:tab w:val="left" w:pos="561"/>
          <w:tab w:val="left" w:pos="5102"/>
        </w:tabs>
        <w:suppressAutoHyphens/>
        <w:rPr>
          <w:sz w:val="22"/>
        </w:rPr>
      </w:pPr>
      <w:r>
        <w:rPr>
          <w:sz w:val="22"/>
        </w:rPr>
        <w:t>Votre maître d’apprentissage vous a chargé de préparer un lit de semence pour des céréales sur une parcelle définie. Avant de vous mettre à la tâche, vous devez toutefois vérifier que le sol est dans un état lui permettant de supporter ce travail. Il vous laisse le soin de choisir l’outil approprié.</w:t>
      </w:r>
    </w:p>
    <w:p w14:paraId="0EF0824D" w14:textId="77777777" w:rsidR="000A1244" w:rsidRDefault="000A1244" w:rsidP="006D48DF">
      <w:pPr>
        <w:pStyle w:val="Listenabsatz"/>
        <w:numPr>
          <w:ilvl w:val="0"/>
          <w:numId w:val="15"/>
        </w:numPr>
        <w:tabs>
          <w:tab w:val="left" w:pos="561"/>
          <w:tab w:val="left" w:pos="5102"/>
        </w:tabs>
        <w:suppressAutoHyphens/>
        <w:ind w:left="567" w:hanging="567"/>
        <w:contextualSpacing w:val="0"/>
        <w:rPr>
          <w:sz w:val="22"/>
        </w:rPr>
      </w:pPr>
      <w:r>
        <w:rPr>
          <w:sz w:val="22"/>
        </w:rPr>
        <w:t>Effectuez le test à la bêche.</w:t>
      </w:r>
    </w:p>
    <w:p w14:paraId="3BC37A85" w14:textId="77777777" w:rsidR="000A1244" w:rsidRPr="004C6E26" w:rsidRDefault="000A1244" w:rsidP="006D48DF">
      <w:pPr>
        <w:pStyle w:val="Listenabsatz"/>
        <w:numPr>
          <w:ilvl w:val="0"/>
          <w:numId w:val="15"/>
        </w:numPr>
        <w:tabs>
          <w:tab w:val="left" w:pos="561"/>
          <w:tab w:val="left" w:pos="5102"/>
        </w:tabs>
        <w:suppressAutoHyphens/>
        <w:ind w:left="567" w:hanging="567"/>
        <w:contextualSpacing w:val="0"/>
        <w:rPr>
          <w:sz w:val="22"/>
        </w:rPr>
      </w:pPr>
      <w:r>
        <w:rPr>
          <w:sz w:val="22"/>
        </w:rPr>
        <w:t>Évaluez le sol d’une parcelle définie du point de vue agricole.</w:t>
      </w:r>
    </w:p>
    <w:p w14:paraId="55402325" w14:textId="09E9A88D" w:rsidR="000A1244" w:rsidRPr="004C6E26" w:rsidRDefault="000A1244" w:rsidP="006D48DF">
      <w:pPr>
        <w:pStyle w:val="Listenabsatz"/>
        <w:numPr>
          <w:ilvl w:val="0"/>
          <w:numId w:val="15"/>
        </w:numPr>
        <w:tabs>
          <w:tab w:val="left" w:pos="561"/>
          <w:tab w:val="left" w:pos="5102"/>
        </w:tabs>
        <w:suppressAutoHyphens/>
        <w:ind w:left="567" w:hanging="567"/>
        <w:contextualSpacing w:val="0"/>
        <w:rPr>
          <w:sz w:val="22"/>
        </w:rPr>
      </w:pPr>
      <w:r>
        <w:rPr>
          <w:sz w:val="22"/>
        </w:rPr>
        <w:t>Sur la base de vos observations, décidez si un travail du sol peut être justifié</w:t>
      </w:r>
      <w:r w:rsidR="005A79D6">
        <w:rPr>
          <w:sz w:val="22"/>
        </w:rPr>
        <w:t xml:space="preserve"> </w:t>
      </w:r>
      <w:r>
        <w:rPr>
          <w:sz w:val="22"/>
        </w:rPr>
        <w:t>ces prochains jours.</w:t>
      </w:r>
    </w:p>
    <w:p w14:paraId="189132B0" w14:textId="77777777" w:rsidR="000A1244" w:rsidRPr="004C6E26" w:rsidRDefault="000A1244" w:rsidP="006D48DF">
      <w:pPr>
        <w:pStyle w:val="Listenabsatz"/>
        <w:numPr>
          <w:ilvl w:val="0"/>
          <w:numId w:val="15"/>
        </w:numPr>
        <w:tabs>
          <w:tab w:val="left" w:pos="561"/>
          <w:tab w:val="left" w:pos="5102"/>
        </w:tabs>
        <w:suppressAutoHyphens/>
        <w:ind w:left="567" w:hanging="567"/>
        <w:contextualSpacing w:val="0"/>
        <w:rPr>
          <w:sz w:val="22"/>
        </w:rPr>
      </w:pPr>
      <w:r>
        <w:rPr>
          <w:sz w:val="22"/>
        </w:rPr>
        <w:t>Proposez les mesures de travail du sol appropriées.</w:t>
      </w:r>
    </w:p>
    <w:p w14:paraId="1552412A" w14:textId="77777777" w:rsidR="000A1244" w:rsidRPr="004C6E26" w:rsidRDefault="000A1244" w:rsidP="006D48DF">
      <w:pPr>
        <w:pStyle w:val="Listenabsatz"/>
        <w:numPr>
          <w:ilvl w:val="0"/>
          <w:numId w:val="15"/>
        </w:numPr>
        <w:tabs>
          <w:tab w:val="left" w:pos="561"/>
          <w:tab w:val="left" w:pos="5102"/>
        </w:tabs>
        <w:suppressAutoHyphens/>
        <w:ind w:left="567" w:hanging="567"/>
        <w:contextualSpacing w:val="0"/>
        <w:rPr>
          <w:sz w:val="22"/>
        </w:rPr>
      </w:pPr>
      <w:r>
        <w:rPr>
          <w:sz w:val="22"/>
        </w:rPr>
        <w:t>En fonction de la situation donnée, recommandez un outil de travail du sol qui vous paraît optimal ou un semis direct et justifiez votre décision.</w:t>
      </w:r>
    </w:p>
    <w:p w14:paraId="0F9A96B7" w14:textId="77777777" w:rsidR="000A1244" w:rsidRDefault="000A1244" w:rsidP="000A1244">
      <w:pPr>
        <w:tabs>
          <w:tab w:val="left" w:pos="561"/>
          <w:tab w:val="left" w:pos="5102"/>
        </w:tabs>
        <w:suppressAutoHyphens/>
        <w:rPr>
          <w:sz w:val="22"/>
        </w:rPr>
      </w:pPr>
    </w:p>
    <w:p w14:paraId="3894B5A2" w14:textId="77777777" w:rsidR="000A1244" w:rsidRDefault="000A1244" w:rsidP="000A1244">
      <w:pPr>
        <w:tabs>
          <w:tab w:val="left" w:pos="561"/>
          <w:tab w:val="left" w:pos="5102"/>
        </w:tabs>
        <w:suppressAutoHyphens/>
        <w:rPr>
          <w:b/>
          <w:sz w:val="22"/>
        </w:rPr>
      </w:pPr>
      <w:r>
        <w:rPr>
          <w:b/>
          <w:sz w:val="22"/>
        </w:rPr>
        <w:t>Ressources</w:t>
      </w:r>
    </w:p>
    <w:p w14:paraId="3C08E8CF" w14:textId="77777777" w:rsidR="000A1244" w:rsidRDefault="000A1244" w:rsidP="000A1244">
      <w:pPr>
        <w:tabs>
          <w:tab w:val="left" w:pos="561"/>
          <w:tab w:val="left" w:pos="5102"/>
        </w:tabs>
        <w:suppressAutoHyphens/>
        <w:rPr>
          <w:sz w:val="22"/>
        </w:rPr>
      </w:pPr>
      <w:r>
        <w:rPr>
          <w:sz w:val="22"/>
        </w:rPr>
        <w:t>Bêche</w:t>
      </w:r>
    </w:p>
    <w:p w14:paraId="3CD828B0" w14:textId="77777777" w:rsidR="000A1244" w:rsidRPr="004740E3" w:rsidRDefault="000A1244" w:rsidP="000A1244">
      <w:pPr>
        <w:tabs>
          <w:tab w:val="left" w:pos="561"/>
          <w:tab w:val="left" w:pos="5102"/>
        </w:tabs>
        <w:suppressAutoHyphens/>
        <w:rPr>
          <w:sz w:val="22"/>
        </w:rPr>
      </w:pPr>
    </w:p>
    <w:p w14:paraId="08F80BA3" w14:textId="5DF6309D" w:rsidR="0034037A" w:rsidRPr="009820DB" w:rsidRDefault="00076515" w:rsidP="009820DB">
      <w:pPr>
        <w:pStyle w:val="berschrift1"/>
        <w:tabs>
          <w:tab w:val="right" w:pos="9498"/>
        </w:tabs>
      </w:pPr>
      <w:r>
        <w:rPr>
          <w:sz w:val="22"/>
        </w:rPr>
        <w:br w:type="page"/>
      </w:r>
      <w:bookmarkStart w:id="2" w:name="_Toc215660055"/>
      <w:r w:rsidR="0034037A" w:rsidRPr="009820DB">
        <w:lastRenderedPageBreak/>
        <w:t>Travail primaire du sol</w:t>
      </w:r>
      <w:r w:rsidR="0034037A" w:rsidRPr="009820DB">
        <w:tab/>
        <w:t xml:space="preserve"> | Obj. A1.2, 2.1</w:t>
      </w:r>
      <w:bookmarkEnd w:id="2"/>
    </w:p>
    <w:p w14:paraId="779C11C2" w14:textId="48B3D9F1" w:rsidR="00995ADB" w:rsidRDefault="00995ADB" w:rsidP="00C32923">
      <w:pPr>
        <w:tabs>
          <w:tab w:val="left" w:pos="561"/>
          <w:tab w:val="left" w:pos="5102"/>
        </w:tabs>
        <w:suppressAutoHyphens/>
        <w:rPr>
          <w:sz w:val="22"/>
          <w:szCs w:val="22"/>
        </w:rPr>
      </w:pPr>
      <w:r>
        <w:rPr>
          <w:sz w:val="22"/>
        </w:rPr>
        <w:t>Votre maître d’apprentissage vous a chargé d’effectuer le travail primaire du sol pour une culture principale (p. ex. céréales) sur une parcelle non travaillée. Choisissez l’outil approprié. Vous disposez d’une charrue, d’un chisel, d’un</w:t>
      </w:r>
      <w:r w:rsidR="00360DC7">
        <w:rPr>
          <w:sz w:val="22"/>
        </w:rPr>
        <w:t xml:space="preserve"> cultivateur</w:t>
      </w:r>
      <w:r w:rsidR="00FC7043">
        <w:rPr>
          <w:sz w:val="22"/>
        </w:rPr>
        <w:t>,</w:t>
      </w:r>
      <w:r>
        <w:rPr>
          <w:sz w:val="22"/>
        </w:rPr>
        <w:t xml:space="preserve"> Geohobel et d’une fraise. (L’outil est attelé.)</w:t>
      </w:r>
    </w:p>
    <w:p w14:paraId="396249F2" w14:textId="6C02699C" w:rsidR="00995ADB" w:rsidRPr="004C6E26" w:rsidRDefault="00995ADB" w:rsidP="006D48DF">
      <w:pPr>
        <w:pStyle w:val="Listenabsatz"/>
        <w:numPr>
          <w:ilvl w:val="0"/>
          <w:numId w:val="11"/>
        </w:numPr>
        <w:tabs>
          <w:tab w:val="left" w:pos="561"/>
        </w:tabs>
        <w:suppressAutoHyphens/>
        <w:ind w:left="567" w:hanging="567"/>
        <w:contextualSpacing w:val="0"/>
        <w:rPr>
          <w:sz w:val="22"/>
        </w:rPr>
      </w:pPr>
      <w:bookmarkStart w:id="3" w:name="_Hlk88038983"/>
      <w:r>
        <w:rPr>
          <w:sz w:val="22"/>
        </w:rPr>
        <w:t>Choisissez un outil et justifiez votre choix.</w:t>
      </w:r>
    </w:p>
    <w:p w14:paraId="1F1955C8" w14:textId="50DD6903" w:rsidR="00995ADB" w:rsidRPr="004C6E26" w:rsidRDefault="00995ADB" w:rsidP="006D48DF">
      <w:pPr>
        <w:pStyle w:val="Listenabsatz"/>
        <w:numPr>
          <w:ilvl w:val="0"/>
          <w:numId w:val="11"/>
        </w:numPr>
        <w:tabs>
          <w:tab w:val="left" w:pos="561"/>
          <w:tab w:val="left" w:pos="5102"/>
        </w:tabs>
        <w:suppressAutoHyphens/>
        <w:ind w:left="567" w:hanging="567"/>
        <w:contextualSpacing w:val="0"/>
        <w:rPr>
          <w:sz w:val="22"/>
        </w:rPr>
      </w:pPr>
      <w:r>
        <w:rPr>
          <w:sz w:val="22"/>
        </w:rPr>
        <w:t>Procédez aux réglages de base et au réglage de l’outil selon les instructions.</w:t>
      </w:r>
    </w:p>
    <w:p w14:paraId="29FC8F4E" w14:textId="59128615" w:rsidR="00995ADB" w:rsidRPr="004C6E26" w:rsidRDefault="00995ADB" w:rsidP="006D48DF">
      <w:pPr>
        <w:pStyle w:val="Listenabsatz"/>
        <w:numPr>
          <w:ilvl w:val="0"/>
          <w:numId w:val="11"/>
        </w:numPr>
        <w:tabs>
          <w:tab w:val="left" w:pos="561"/>
          <w:tab w:val="left" w:pos="5102"/>
        </w:tabs>
        <w:suppressAutoHyphens/>
        <w:ind w:left="567" w:hanging="567"/>
        <w:contextualSpacing w:val="0"/>
        <w:rPr>
          <w:sz w:val="22"/>
        </w:rPr>
      </w:pPr>
      <w:r>
        <w:rPr>
          <w:sz w:val="22"/>
        </w:rPr>
        <w:t>Au champ, utilisez l’outil de manière appropriée.</w:t>
      </w:r>
    </w:p>
    <w:p w14:paraId="59127F46" w14:textId="36AEC658" w:rsidR="00995ADB" w:rsidRPr="004C6E26" w:rsidRDefault="00995ADB" w:rsidP="006D48DF">
      <w:pPr>
        <w:pStyle w:val="Listenabsatz"/>
        <w:numPr>
          <w:ilvl w:val="0"/>
          <w:numId w:val="11"/>
        </w:numPr>
        <w:tabs>
          <w:tab w:val="left" w:pos="561"/>
          <w:tab w:val="left" w:pos="5102"/>
        </w:tabs>
        <w:suppressAutoHyphens/>
        <w:ind w:left="567" w:hanging="567"/>
        <w:contextualSpacing w:val="0"/>
        <w:rPr>
          <w:sz w:val="22"/>
        </w:rPr>
      </w:pPr>
      <w:r>
        <w:rPr>
          <w:sz w:val="22"/>
        </w:rPr>
        <w:t>Assurer la prévention des accidents.</w:t>
      </w:r>
    </w:p>
    <w:p w14:paraId="35A97566" w14:textId="69FBFB54" w:rsidR="00995ADB" w:rsidRPr="004C6E26" w:rsidRDefault="00995ADB" w:rsidP="006D48DF">
      <w:pPr>
        <w:pStyle w:val="Listenabsatz"/>
        <w:numPr>
          <w:ilvl w:val="0"/>
          <w:numId w:val="11"/>
        </w:numPr>
        <w:tabs>
          <w:tab w:val="left" w:pos="561"/>
          <w:tab w:val="left" w:pos="5102"/>
        </w:tabs>
        <w:suppressAutoHyphens/>
        <w:ind w:left="567" w:hanging="567"/>
        <w:contextualSpacing w:val="0"/>
        <w:rPr>
          <w:sz w:val="22"/>
        </w:rPr>
      </w:pPr>
      <w:r>
        <w:rPr>
          <w:sz w:val="22"/>
        </w:rPr>
        <w:t>Évaluez et expliquez le travail exécuté (choix de thèmes possible) :</w:t>
      </w:r>
    </w:p>
    <w:p w14:paraId="4109A325" w14:textId="02E5ABCC" w:rsidR="00995ADB" w:rsidRDefault="00995ADB" w:rsidP="00C32923">
      <w:pPr>
        <w:tabs>
          <w:tab w:val="left" w:pos="561"/>
          <w:tab w:val="left" w:pos="5102"/>
        </w:tabs>
        <w:suppressAutoHyphens/>
        <w:ind w:left="567" w:hanging="6"/>
        <w:rPr>
          <w:sz w:val="22"/>
        </w:rPr>
      </w:pPr>
      <w:r>
        <w:rPr>
          <w:sz w:val="22"/>
        </w:rPr>
        <w:t>Corrélation entre la profondeur de travail et la nature/qualité du lit de semences, rentabilité, hygiène au champ (transmission de maladies + ravageurs)</w:t>
      </w:r>
    </w:p>
    <w:p w14:paraId="29C49B28" w14:textId="3FFC6243" w:rsidR="00995ADB" w:rsidRDefault="00995ADB" w:rsidP="00C32923">
      <w:pPr>
        <w:tabs>
          <w:tab w:val="left" w:pos="561"/>
          <w:tab w:val="left" w:pos="5102"/>
        </w:tabs>
        <w:suppressAutoHyphens/>
        <w:ind w:left="567" w:hanging="6"/>
        <w:rPr>
          <w:sz w:val="22"/>
        </w:rPr>
      </w:pPr>
      <w:r>
        <w:rPr>
          <w:sz w:val="22"/>
        </w:rPr>
        <w:t>Dangers/risques possibles pour la structure du sol</w:t>
      </w:r>
    </w:p>
    <w:p w14:paraId="768129C4" w14:textId="5052842D" w:rsidR="00995ADB" w:rsidRDefault="00995ADB" w:rsidP="00C32923">
      <w:pPr>
        <w:tabs>
          <w:tab w:val="left" w:pos="561"/>
          <w:tab w:val="left" w:pos="5102"/>
        </w:tabs>
        <w:suppressAutoHyphens/>
        <w:ind w:left="567" w:hanging="6"/>
        <w:rPr>
          <w:sz w:val="22"/>
        </w:rPr>
      </w:pPr>
      <w:r>
        <w:rPr>
          <w:sz w:val="22"/>
        </w:rPr>
        <w:t>Influence sur la protection du sol et le risque d’érosion</w:t>
      </w:r>
    </w:p>
    <w:p w14:paraId="542C350B" w14:textId="08A5890B" w:rsidR="00995ADB" w:rsidRDefault="00995ADB" w:rsidP="00C32923">
      <w:pPr>
        <w:tabs>
          <w:tab w:val="left" w:pos="561"/>
          <w:tab w:val="left" w:pos="5102"/>
        </w:tabs>
        <w:suppressAutoHyphens/>
        <w:ind w:left="567" w:hanging="6"/>
        <w:rPr>
          <w:sz w:val="22"/>
        </w:rPr>
      </w:pPr>
      <w:r>
        <w:rPr>
          <w:sz w:val="22"/>
        </w:rPr>
        <w:t>Charge de travail et rentabilité du procédé</w:t>
      </w:r>
    </w:p>
    <w:p w14:paraId="3EFBD61D" w14:textId="5187248A" w:rsidR="00995ADB" w:rsidRDefault="00995ADB" w:rsidP="00C32923">
      <w:pPr>
        <w:tabs>
          <w:tab w:val="left" w:pos="561"/>
          <w:tab w:val="left" w:pos="5102"/>
        </w:tabs>
        <w:suppressAutoHyphens/>
        <w:ind w:left="567" w:hanging="6"/>
        <w:rPr>
          <w:sz w:val="22"/>
        </w:rPr>
      </w:pPr>
      <w:r>
        <w:rPr>
          <w:sz w:val="22"/>
        </w:rPr>
        <w:t>Aptitude du procédé à la situation</w:t>
      </w:r>
    </w:p>
    <w:p w14:paraId="5E51FEAF" w14:textId="139C1A6A" w:rsidR="00995ADB" w:rsidRDefault="002C0B93" w:rsidP="00C32923">
      <w:pPr>
        <w:tabs>
          <w:tab w:val="left" w:pos="561"/>
          <w:tab w:val="left" w:pos="5102"/>
        </w:tabs>
        <w:suppressAutoHyphens/>
        <w:ind w:left="567" w:hanging="6"/>
        <w:rPr>
          <w:sz w:val="22"/>
        </w:rPr>
      </w:pPr>
      <w:r>
        <w:rPr>
          <w:sz w:val="22"/>
        </w:rPr>
        <w:t>Quelles sont les conditions préalables qui vous permettent d’effectuer un semis direct et de renoncer au travail du sol ?</w:t>
      </w:r>
    </w:p>
    <w:p w14:paraId="0AA46BD9" w14:textId="17F95006" w:rsidR="00995ADB" w:rsidRPr="004C6E26" w:rsidRDefault="00995ADB" w:rsidP="006D48DF">
      <w:pPr>
        <w:pStyle w:val="Listenabsatz"/>
        <w:numPr>
          <w:ilvl w:val="0"/>
          <w:numId w:val="11"/>
        </w:numPr>
        <w:tabs>
          <w:tab w:val="left" w:pos="561"/>
          <w:tab w:val="left" w:pos="5102"/>
        </w:tabs>
        <w:suppressAutoHyphens/>
        <w:ind w:left="567" w:hanging="567"/>
        <w:rPr>
          <w:sz w:val="22"/>
        </w:rPr>
      </w:pPr>
      <w:r>
        <w:rPr>
          <w:sz w:val="22"/>
        </w:rPr>
        <w:t>Effectuez les corrections nécessaires.</w:t>
      </w:r>
    </w:p>
    <w:bookmarkEnd w:id="3"/>
    <w:p w14:paraId="60CA295D" w14:textId="77777777" w:rsidR="00995ADB" w:rsidRDefault="00995ADB" w:rsidP="00C32923">
      <w:pPr>
        <w:tabs>
          <w:tab w:val="left" w:pos="561"/>
          <w:tab w:val="left" w:pos="5102"/>
        </w:tabs>
        <w:suppressAutoHyphens/>
        <w:rPr>
          <w:sz w:val="22"/>
        </w:rPr>
      </w:pPr>
    </w:p>
    <w:p w14:paraId="46A1C434" w14:textId="77777777" w:rsidR="00995ADB" w:rsidRDefault="00995ADB" w:rsidP="00C32923">
      <w:pPr>
        <w:tabs>
          <w:tab w:val="left" w:pos="561"/>
          <w:tab w:val="left" w:pos="5102"/>
        </w:tabs>
        <w:suppressAutoHyphens/>
        <w:rPr>
          <w:b/>
          <w:sz w:val="22"/>
        </w:rPr>
      </w:pPr>
      <w:r>
        <w:rPr>
          <w:b/>
          <w:sz w:val="22"/>
        </w:rPr>
        <w:t>Ressources</w:t>
      </w:r>
    </w:p>
    <w:p w14:paraId="46F0DC8D" w14:textId="1D351E93" w:rsidR="00995ADB" w:rsidRDefault="00995ADB" w:rsidP="00C32923">
      <w:pPr>
        <w:tabs>
          <w:tab w:val="left" w:pos="561"/>
          <w:tab w:val="left" w:pos="5102"/>
        </w:tabs>
        <w:suppressAutoHyphens/>
        <w:rPr>
          <w:sz w:val="22"/>
        </w:rPr>
      </w:pPr>
      <w:r>
        <w:rPr>
          <w:sz w:val="22"/>
        </w:rPr>
        <w:t>Charrue</w:t>
      </w:r>
    </w:p>
    <w:p w14:paraId="2149E903" w14:textId="19E2BB1B" w:rsidR="00995ADB" w:rsidRDefault="00995ADB" w:rsidP="00C32923">
      <w:pPr>
        <w:tabs>
          <w:tab w:val="left" w:pos="561"/>
          <w:tab w:val="left" w:pos="5102"/>
        </w:tabs>
        <w:suppressAutoHyphens/>
        <w:rPr>
          <w:sz w:val="22"/>
        </w:rPr>
      </w:pPr>
      <w:r>
        <w:rPr>
          <w:sz w:val="22"/>
        </w:rPr>
        <w:t>Chisel</w:t>
      </w:r>
    </w:p>
    <w:p w14:paraId="2B7CDF20" w14:textId="77777777" w:rsidR="00995ADB" w:rsidRPr="004740E3" w:rsidRDefault="00995ADB" w:rsidP="00C32923">
      <w:pPr>
        <w:tabs>
          <w:tab w:val="left" w:pos="561"/>
          <w:tab w:val="left" w:pos="5102"/>
        </w:tabs>
        <w:suppressAutoHyphens/>
        <w:rPr>
          <w:sz w:val="22"/>
        </w:rPr>
      </w:pPr>
    </w:p>
    <w:p w14:paraId="0B233A75" w14:textId="451D5E71" w:rsidR="0034037A" w:rsidRPr="009820DB" w:rsidRDefault="0034037A" w:rsidP="00C32923">
      <w:pPr>
        <w:pStyle w:val="berschrift1"/>
        <w:pageBreakBefore/>
        <w:tabs>
          <w:tab w:val="clear" w:pos="851"/>
          <w:tab w:val="right" w:pos="9498"/>
        </w:tabs>
        <w:suppressAutoHyphens/>
        <w:ind w:left="567" w:hanging="567"/>
      </w:pPr>
      <w:bookmarkStart w:id="4" w:name="_Toc88547994"/>
      <w:bookmarkStart w:id="5" w:name="_Toc88571305"/>
      <w:bookmarkStart w:id="6" w:name="_Toc88577964"/>
      <w:bookmarkStart w:id="7" w:name="_Toc88578178"/>
      <w:bookmarkStart w:id="8" w:name="_Toc88547995"/>
      <w:bookmarkStart w:id="9" w:name="_Toc88571306"/>
      <w:bookmarkStart w:id="10" w:name="_Toc88577965"/>
      <w:bookmarkStart w:id="11" w:name="_Toc88578179"/>
      <w:bookmarkStart w:id="12" w:name="_Toc88547996"/>
      <w:bookmarkStart w:id="13" w:name="_Toc88571307"/>
      <w:bookmarkStart w:id="14" w:name="_Toc88577966"/>
      <w:bookmarkStart w:id="15" w:name="_Toc88578180"/>
      <w:bookmarkStart w:id="16" w:name="_Toc88547997"/>
      <w:bookmarkStart w:id="17" w:name="_Toc88571308"/>
      <w:bookmarkStart w:id="18" w:name="_Toc88577967"/>
      <w:bookmarkStart w:id="19" w:name="_Toc88578181"/>
      <w:bookmarkStart w:id="20" w:name="_Toc88547998"/>
      <w:bookmarkStart w:id="21" w:name="_Toc88571309"/>
      <w:bookmarkStart w:id="22" w:name="_Toc88577968"/>
      <w:bookmarkStart w:id="23" w:name="_Toc88578182"/>
      <w:bookmarkStart w:id="24" w:name="_Toc88547999"/>
      <w:bookmarkStart w:id="25" w:name="_Toc88571310"/>
      <w:bookmarkStart w:id="26" w:name="_Toc88577969"/>
      <w:bookmarkStart w:id="27" w:name="_Toc88578183"/>
      <w:bookmarkStart w:id="28" w:name="_Toc88548000"/>
      <w:bookmarkStart w:id="29" w:name="_Toc88571311"/>
      <w:bookmarkStart w:id="30" w:name="_Toc88577970"/>
      <w:bookmarkStart w:id="31" w:name="_Toc88578184"/>
      <w:bookmarkStart w:id="32" w:name="_Toc88548001"/>
      <w:bookmarkStart w:id="33" w:name="_Toc88571312"/>
      <w:bookmarkStart w:id="34" w:name="_Toc88577971"/>
      <w:bookmarkStart w:id="35" w:name="_Toc88578185"/>
      <w:bookmarkStart w:id="36" w:name="_Toc88548002"/>
      <w:bookmarkStart w:id="37" w:name="_Toc88571313"/>
      <w:bookmarkStart w:id="38" w:name="_Toc88577972"/>
      <w:bookmarkStart w:id="39" w:name="_Toc88578186"/>
      <w:bookmarkStart w:id="40" w:name="_Toc88548003"/>
      <w:bookmarkStart w:id="41" w:name="_Toc88571314"/>
      <w:bookmarkStart w:id="42" w:name="_Toc88577973"/>
      <w:bookmarkStart w:id="43" w:name="_Toc88578187"/>
      <w:bookmarkStart w:id="44" w:name="_Toc88548004"/>
      <w:bookmarkStart w:id="45" w:name="_Toc88571315"/>
      <w:bookmarkStart w:id="46" w:name="_Toc88577974"/>
      <w:bookmarkStart w:id="47" w:name="_Toc88578188"/>
      <w:bookmarkStart w:id="48" w:name="_Toc88548005"/>
      <w:bookmarkStart w:id="49" w:name="_Toc88571316"/>
      <w:bookmarkStart w:id="50" w:name="_Toc88577975"/>
      <w:bookmarkStart w:id="51" w:name="_Toc88578189"/>
      <w:bookmarkStart w:id="52" w:name="_Toc88548006"/>
      <w:bookmarkStart w:id="53" w:name="_Toc88571317"/>
      <w:bookmarkStart w:id="54" w:name="_Toc88577976"/>
      <w:bookmarkStart w:id="55" w:name="_Toc88578190"/>
      <w:bookmarkStart w:id="56" w:name="_Toc88548007"/>
      <w:bookmarkStart w:id="57" w:name="_Toc88571318"/>
      <w:bookmarkStart w:id="58" w:name="_Toc88577977"/>
      <w:bookmarkStart w:id="59" w:name="_Toc88578191"/>
      <w:bookmarkStart w:id="60" w:name="_Toc88548008"/>
      <w:bookmarkStart w:id="61" w:name="_Toc88571319"/>
      <w:bookmarkStart w:id="62" w:name="_Toc88577978"/>
      <w:bookmarkStart w:id="63" w:name="_Toc88578192"/>
      <w:bookmarkStart w:id="64" w:name="_Toc88548009"/>
      <w:bookmarkStart w:id="65" w:name="_Toc88571320"/>
      <w:bookmarkStart w:id="66" w:name="_Toc88577979"/>
      <w:bookmarkStart w:id="67" w:name="_Toc88578193"/>
      <w:bookmarkStart w:id="68" w:name="_Toc88548010"/>
      <w:bookmarkStart w:id="69" w:name="_Toc88571321"/>
      <w:bookmarkStart w:id="70" w:name="_Toc88577980"/>
      <w:bookmarkStart w:id="71" w:name="_Toc88578194"/>
      <w:bookmarkStart w:id="72" w:name="_Toc88548011"/>
      <w:bookmarkStart w:id="73" w:name="_Toc88571322"/>
      <w:bookmarkStart w:id="74" w:name="_Toc88577981"/>
      <w:bookmarkStart w:id="75" w:name="_Toc88578195"/>
      <w:bookmarkStart w:id="76" w:name="_Toc88548012"/>
      <w:bookmarkStart w:id="77" w:name="_Toc88571323"/>
      <w:bookmarkStart w:id="78" w:name="_Toc88577982"/>
      <w:bookmarkStart w:id="79" w:name="_Toc88578196"/>
      <w:bookmarkStart w:id="80" w:name="_Toc88548013"/>
      <w:bookmarkStart w:id="81" w:name="_Toc88571324"/>
      <w:bookmarkStart w:id="82" w:name="_Toc88577983"/>
      <w:bookmarkStart w:id="83" w:name="_Toc88578197"/>
      <w:bookmarkStart w:id="84" w:name="_Toc88548014"/>
      <w:bookmarkStart w:id="85" w:name="_Toc88571325"/>
      <w:bookmarkStart w:id="86" w:name="_Toc88577984"/>
      <w:bookmarkStart w:id="87" w:name="_Toc88578198"/>
      <w:bookmarkStart w:id="88" w:name="_Toc88548015"/>
      <w:bookmarkStart w:id="89" w:name="_Toc88571326"/>
      <w:bookmarkStart w:id="90" w:name="_Toc88577985"/>
      <w:bookmarkStart w:id="91" w:name="_Toc88578199"/>
      <w:bookmarkStart w:id="92" w:name="_Toc88548016"/>
      <w:bookmarkStart w:id="93" w:name="_Toc88571327"/>
      <w:bookmarkStart w:id="94" w:name="_Toc88577986"/>
      <w:bookmarkStart w:id="95" w:name="_Toc88578200"/>
      <w:bookmarkStart w:id="96" w:name="_Toc215660056"/>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9820DB">
        <w:lastRenderedPageBreak/>
        <w:t>Préparation du lit de semences</w:t>
      </w:r>
      <w:r w:rsidRPr="009820DB">
        <w:tab/>
        <w:t xml:space="preserve"> | Obj. </w:t>
      </w:r>
      <w:bookmarkStart w:id="97" w:name="_Hlk88549335"/>
      <w:r w:rsidRPr="009820DB">
        <w:t>A1.2, A2.1</w:t>
      </w:r>
      <w:bookmarkEnd w:id="97"/>
      <w:bookmarkEnd w:id="96"/>
    </w:p>
    <w:p w14:paraId="0FB6D4D2" w14:textId="2D189DF3" w:rsidR="0034037A" w:rsidRDefault="0034037A" w:rsidP="00C32923">
      <w:pPr>
        <w:tabs>
          <w:tab w:val="left" w:pos="561"/>
          <w:tab w:val="left" w:pos="5102"/>
        </w:tabs>
        <w:suppressAutoHyphens/>
        <w:rPr>
          <w:sz w:val="22"/>
        </w:rPr>
      </w:pPr>
      <w:r>
        <w:rPr>
          <w:sz w:val="22"/>
        </w:rPr>
        <w:t xml:space="preserve">Votre maître d’apprentissage vous a chargé de préparer un lit de semences pour </w:t>
      </w:r>
      <w:r w:rsidR="00A83E8A">
        <w:rPr>
          <w:sz w:val="22"/>
        </w:rPr>
        <w:t xml:space="preserve">un semis </w:t>
      </w:r>
      <w:r>
        <w:rPr>
          <w:sz w:val="22"/>
        </w:rPr>
        <w:t>sur une parcelle labourée. Pour préparer ce lit de semences, vous disposez de différents outils : herse à dents, herse rotative à axe vertical/horizontal, fraise.</w:t>
      </w:r>
    </w:p>
    <w:p w14:paraId="0B2E6115" w14:textId="2690FB3D" w:rsidR="00A83E8A" w:rsidRPr="00A83E8A" w:rsidRDefault="00A83E8A" w:rsidP="006D48DF">
      <w:pPr>
        <w:pStyle w:val="Listenabsatz"/>
        <w:numPr>
          <w:ilvl w:val="0"/>
          <w:numId w:val="13"/>
        </w:numPr>
        <w:tabs>
          <w:tab w:val="left" w:pos="5102"/>
        </w:tabs>
        <w:suppressAutoHyphens/>
        <w:ind w:left="567" w:hanging="567"/>
        <w:rPr>
          <w:sz w:val="22"/>
        </w:rPr>
      </w:pPr>
      <w:r>
        <w:rPr>
          <w:sz w:val="22"/>
        </w:rPr>
        <w:t xml:space="preserve"> E</w:t>
      </w:r>
      <w:r w:rsidRPr="00A83E8A">
        <w:rPr>
          <w:sz w:val="22"/>
        </w:rPr>
        <w:t>valuez l'appareil choisi / attaché pour le traitement prévu. Citez les avantages et les inconvénients par rapport à d'autres appareils.</w:t>
      </w:r>
    </w:p>
    <w:p w14:paraId="0D4F0E77" w14:textId="18BC1FA7" w:rsidR="00A83E8A" w:rsidRPr="00A83E8A" w:rsidRDefault="00A83E8A" w:rsidP="006D48DF">
      <w:pPr>
        <w:pStyle w:val="Listenabsatz"/>
        <w:numPr>
          <w:ilvl w:val="0"/>
          <w:numId w:val="13"/>
        </w:numPr>
        <w:tabs>
          <w:tab w:val="left" w:pos="5102"/>
        </w:tabs>
        <w:suppressAutoHyphens/>
        <w:ind w:left="567" w:hanging="567"/>
        <w:rPr>
          <w:sz w:val="22"/>
        </w:rPr>
      </w:pPr>
      <w:r>
        <w:rPr>
          <w:sz w:val="22"/>
        </w:rPr>
        <w:t xml:space="preserve"> P</w:t>
      </w:r>
      <w:r w:rsidRPr="00A83E8A">
        <w:rPr>
          <w:sz w:val="22"/>
        </w:rPr>
        <w:t>rocéder aux réglages de base, effectuer les réglages de l'appareil selon les instructions.</w:t>
      </w:r>
    </w:p>
    <w:p w14:paraId="2CEAA8AC" w14:textId="077A3BE1" w:rsidR="00A83E8A" w:rsidRPr="00A83E8A" w:rsidRDefault="00A83E8A" w:rsidP="006D48DF">
      <w:pPr>
        <w:pStyle w:val="Listenabsatz"/>
        <w:numPr>
          <w:ilvl w:val="0"/>
          <w:numId w:val="13"/>
        </w:numPr>
        <w:tabs>
          <w:tab w:val="left" w:pos="5102"/>
        </w:tabs>
        <w:suppressAutoHyphens/>
        <w:ind w:left="567" w:hanging="567"/>
        <w:rPr>
          <w:sz w:val="22"/>
        </w:rPr>
      </w:pPr>
      <w:r>
        <w:rPr>
          <w:sz w:val="22"/>
        </w:rPr>
        <w:t xml:space="preserve"> U</w:t>
      </w:r>
      <w:r w:rsidRPr="00A83E8A">
        <w:rPr>
          <w:sz w:val="22"/>
        </w:rPr>
        <w:t>tiliser l'appareil sur le terrain dans les règles de l'art</w:t>
      </w:r>
    </w:p>
    <w:p w14:paraId="2AD82321" w14:textId="77777777" w:rsidR="00741854" w:rsidRDefault="00A83E8A" w:rsidP="006D48DF">
      <w:pPr>
        <w:pStyle w:val="Listenabsatz"/>
        <w:numPr>
          <w:ilvl w:val="0"/>
          <w:numId w:val="13"/>
        </w:numPr>
        <w:tabs>
          <w:tab w:val="left" w:pos="5102"/>
        </w:tabs>
        <w:suppressAutoHyphens/>
        <w:ind w:left="567" w:hanging="567"/>
        <w:rPr>
          <w:sz w:val="22"/>
        </w:rPr>
      </w:pPr>
      <w:r>
        <w:rPr>
          <w:sz w:val="22"/>
        </w:rPr>
        <w:t xml:space="preserve"> A</w:t>
      </w:r>
      <w:r w:rsidRPr="00A83E8A">
        <w:rPr>
          <w:sz w:val="22"/>
        </w:rPr>
        <w:t>ssurer la protection contre les accidents</w:t>
      </w:r>
    </w:p>
    <w:p w14:paraId="581872E6" w14:textId="637F6F27" w:rsidR="0034037A" w:rsidRPr="00741854" w:rsidRDefault="00A83E8A" w:rsidP="006D48DF">
      <w:pPr>
        <w:pStyle w:val="Listenabsatz"/>
        <w:numPr>
          <w:ilvl w:val="0"/>
          <w:numId w:val="13"/>
        </w:numPr>
        <w:tabs>
          <w:tab w:val="left" w:pos="5102"/>
        </w:tabs>
        <w:suppressAutoHyphens/>
        <w:ind w:left="567" w:hanging="567"/>
        <w:rPr>
          <w:sz w:val="22"/>
        </w:rPr>
      </w:pPr>
      <w:r w:rsidRPr="00741854">
        <w:rPr>
          <w:sz w:val="22"/>
        </w:rPr>
        <w:t xml:space="preserve">Evaluer le travail effectué et l'expliquer </w:t>
      </w:r>
      <w:r w:rsidR="0034037A" w:rsidRPr="00741854">
        <w:rPr>
          <w:sz w:val="22"/>
        </w:rPr>
        <w:t>Effectuez les corrections nécessaires.</w:t>
      </w:r>
    </w:p>
    <w:p w14:paraId="3CFCD971" w14:textId="77777777" w:rsidR="0034037A" w:rsidRDefault="0034037A" w:rsidP="00C32923">
      <w:pPr>
        <w:tabs>
          <w:tab w:val="left" w:pos="561"/>
          <w:tab w:val="left" w:pos="5102"/>
        </w:tabs>
        <w:suppressAutoHyphens/>
        <w:rPr>
          <w:sz w:val="22"/>
        </w:rPr>
      </w:pPr>
    </w:p>
    <w:p w14:paraId="4B2E8F81" w14:textId="77777777" w:rsidR="0034037A" w:rsidRDefault="0034037A" w:rsidP="00C32923">
      <w:pPr>
        <w:tabs>
          <w:tab w:val="left" w:pos="561"/>
          <w:tab w:val="left" w:pos="5102"/>
        </w:tabs>
        <w:suppressAutoHyphens/>
        <w:rPr>
          <w:b/>
          <w:sz w:val="22"/>
        </w:rPr>
      </w:pPr>
      <w:r>
        <w:rPr>
          <w:b/>
          <w:sz w:val="22"/>
        </w:rPr>
        <w:t>Ressources</w:t>
      </w:r>
    </w:p>
    <w:p w14:paraId="54441E54" w14:textId="71E6C6B8" w:rsidR="0034037A" w:rsidRDefault="0034037A" w:rsidP="00C32923">
      <w:pPr>
        <w:tabs>
          <w:tab w:val="left" w:pos="561"/>
          <w:tab w:val="left" w:pos="5102"/>
        </w:tabs>
        <w:suppressAutoHyphens/>
        <w:rPr>
          <w:sz w:val="22"/>
        </w:rPr>
      </w:pPr>
      <w:r>
        <w:rPr>
          <w:sz w:val="22"/>
        </w:rPr>
        <w:t>Herse à dents</w:t>
      </w:r>
    </w:p>
    <w:p w14:paraId="544C6DE2" w14:textId="3D627C1A" w:rsidR="0034037A" w:rsidRDefault="0034037A" w:rsidP="00C32923">
      <w:pPr>
        <w:tabs>
          <w:tab w:val="left" w:pos="561"/>
          <w:tab w:val="left" w:pos="5102"/>
        </w:tabs>
        <w:suppressAutoHyphens/>
        <w:rPr>
          <w:sz w:val="22"/>
        </w:rPr>
      </w:pPr>
      <w:r>
        <w:rPr>
          <w:sz w:val="22"/>
        </w:rPr>
        <w:t>Herse rotative à axe vertical</w:t>
      </w:r>
    </w:p>
    <w:p w14:paraId="13204A20" w14:textId="063FC3A5" w:rsidR="0034037A" w:rsidRDefault="0034037A" w:rsidP="00C32923">
      <w:pPr>
        <w:tabs>
          <w:tab w:val="left" w:pos="561"/>
          <w:tab w:val="left" w:pos="5102"/>
        </w:tabs>
        <w:suppressAutoHyphens/>
        <w:rPr>
          <w:sz w:val="22"/>
        </w:rPr>
      </w:pPr>
      <w:r>
        <w:rPr>
          <w:sz w:val="22"/>
        </w:rPr>
        <w:t>Herse rotative à axe horizontal</w:t>
      </w:r>
    </w:p>
    <w:p w14:paraId="58C86AFD" w14:textId="57414E62" w:rsidR="0034037A" w:rsidRDefault="0034037A" w:rsidP="00C32923">
      <w:pPr>
        <w:tabs>
          <w:tab w:val="left" w:pos="561"/>
          <w:tab w:val="left" w:pos="5102"/>
        </w:tabs>
        <w:suppressAutoHyphens/>
        <w:rPr>
          <w:sz w:val="22"/>
        </w:rPr>
      </w:pPr>
      <w:r>
        <w:rPr>
          <w:sz w:val="22"/>
        </w:rPr>
        <w:t>Fraise</w:t>
      </w:r>
    </w:p>
    <w:p w14:paraId="249371BA" w14:textId="6F078588" w:rsidR="0034037A" w:rsidRDefault="0034037A" w:rsidP="00C32923">
      <w:pPr>
        <w:suppressAutoHyphens/>
        <w:overflowPunct/>
        <w:autoSpaceDE/>
        <w:autoSpaceDN/>
        <w:adjustRightInd/>
        <w:spacing w:after="0"/>
        <w:textAlignment w:val="auto"/>
        <w:rPr>
          <w:b/>
          <w:sz w:val="22"/>
        </w:rPr>
      </w:pPr>
    </w:p>
    <w:p w14:paraId="074073C6" w14:textId="77777777" w:rsidR="0034037A" w:rsidRDefault="0034037A" w:rsidP="00C32923">
      <w:pPr>
        <w:tabs>
          <w:tab w:val="left" w:pos="561"/>
          <w:tab w:val="left" w:pos="5102"/>
        </w:tabs>
        <w:suppressAutoHyphens/>
        <w:rPr>
          <w:sz w:val="22"/>
        </w:rPr>
      </w:pPr>
    </w:p>
    <w:p w14:paraId="5EC078DD" w14:textId="32CE786A" w:rsidR="005A79D6" w:rsidRDefault="005A79D6">
      <w:pPr>
        <w:overflowPunct/>
        <w:autoSpaceDE/>
        <w:autoSpaceDN/>
        <w:adjustRightInd/>
        <w:spacing w:after="0"/>
        <w:textAlignment w:val="auto"/>
        <w:rPr>
          <w:sz w:val="22"/>
        </w:rPr>
      </w:pPr>
      <w:r>
        <w:rPr>
          <w:sz w:val="22"/>
        </w:rPr>
        <w:br w:type="page"/>
      </w:r>
    </w:p>
    <w:p w14:paraId="35EE51E0" w14:textId="77777777" w:rsidR="0034037A" w:rsidRDefault="0034037A" w:rsidP="00C32923">
      <w:pPr>
        <w:tabs>
          <w:tab w:val="left" w:pos="561"/>
          <w:tab w:val="left" w:pos="5102"/>
        </w:tabs>
        <w:suppressAutoHyphens/>
        <w:rPr>
          <w:sz w:val="22"/>
        </w:rPr>
      </w:pPr>
    </w:p>
    <w:p w14:paraId="53E05786" w14:textId="2E099813" w:rsidR="0034037A" w:rsidRPr="009820DB" w:rsidRDefault="00E00EB0" w:rsidP="009820DB">
      <w:pPr>
        <w:pStyle w:val="berschrift1"/>
        <w:tabs>
          <w:tab w:val="clear" w:pos="1277"/>
          <w:tab w:val="right" w:pos="9498"/>
        </w:tabs>
      </w:pPr>
      <w:bookmarkStart w:id="98" w:name="_Toc88548020"/>
      <w:bookmarkStart w:id="99" w:name="_Toc88571331"/>
      <w:bookmarkStart w:id="100" w:name="_Toc88577990"/>
      <w:bookmarkStart w:id="101" w:name="_Toc88578204"/>
      <w:bookmarkStart w:id="102" w:name="_Toc88548021"/>
      <w:bookmarkStart w:id="103" w:name="_Toc88571332"/>
      <w:bookmarkStart w:id="104" w:name="_Toc88577991"/>
      <w:bookmarkStart w:id="105" w:name="_Toc88578205"/>
      <w:bookmarkStart w:id="106" w:name="_Toc88548022"/>
      <w:bookmarkStart w:id="107" w:name="_Toc88571333"/>
      <w:bookmarkStart w:id="108" w:name="_Toc88577992"/>
      <w:bookmarkStart w:id="109" w:name="_Toc88578206"/>
      <w:bookmarkStart w:id="110" w:name="_Toc88548023"/>
      <w:bookmarkStart w:id="111" w:name="_Toc88571334"/>
      <w:bookmarkStart w:id="112" w:name="_Toc88577993"/>
      <w:bookmarkStart w:id="113" w:name="_Toc88578207"/>
      <w:bookmarkStart w:id="114" w:name="_Toc88548024"/>
      <w:bookmarkStart w:id="115" w:name="_Toc88571335"/>
      <w:bookmarkStart w:id="116" w:name="_Toc88577994"/>
      <w:bookmarkStart w:id="117" w:name="_Toc88578208"/>
      <w:bookmarkStart w:id="118" w:name="_Toc88548025"/>
      <w:bookmarkStart w:id="119" w:name="_Toc88571336"/>
      <w:bookmarkStart w:id="120" w:name="_Toc88577995"/>
      <w:bookmarkStart w:id="121" w:name="_Toc88578209"/>
      <w:bookmarkStart w:id="122" w:name="_Toc88548026"/>
      <w:bookmarkStart w:id="123" w:name="_Toc88571337"/>
      <w:bookmarkStart w:id="124" w:name="_Toc88577996"/>
      <w:bookmarkStart w:id="125" w:name="_Toc88578210"/>
      <w:bookmarkStart w:id="126" w:name="_Toc88548027"/>
      <w:bookmarkStart w:id="127" w:name="_Toc88571338"/>
      <w:bookmarkStart w:id="128" w:name="_Toc88577997"/>
      <w:bookmarkStart w:id="129" w:name="_Toc88578211"/>
      <w:bookmarkStart w:id="130" w:name="_Toc88548028"/>
      <w:bookmarkStart w:id="131" w:name="_Toc88571339"/>
      <w:bookmarkStart w:id="132" w:name="_Toc88577998"/>
      <w:bookmarkStart w:id="133" w:name="_Toc88578212"/>
      <w:bookmarkStart w:id="134" w:name="_Toc88548029"/>
      <w:bookmarkStart w:id="135" w:name="_Toc88571340"/>
      <w:bookmarkStart w:id="136" w:name="_Toc88577999"/>
      <w:bookmarkStart w:id="137" w:name="_Toc88578213"/>
      <w:bookmarkStart w:id="138" w:name="_Toc88548030"/>
      <w:bookmarkStart w:id="139" w:name="_Toc88571341"/>
      <w:bookmarkStart w:id="140" w:name="_Toc88578000"/>
      <w:bookmarkStart w:id="141" w:name="_Toc88578214"/>
      <w:bookmarkStart w:id="142" w:name="_Toc88548031"/>
      <w:bookmarkStart w:id="143" w:name="_Toc88571342"/>
      <w:bookmarkStart w:id="144" w:name="_Toc88578001"/>
      <w:bookmarkStart w:id="145" w:name="_Toc88578215"/>
      <w:bookmarkStart w:id="146" w:name="_Toc88548032"/>
      <w:bookmarkStart w:id="147" w:name="_Toc88571343"/>
      <w:bookmarkStart w:id="148" w:name="_Toc88578002"/>
      <w:bookmarkStart w:id="149" w:name="_Toc88578216"/>
      <w:bookmarkStart w:id="150" w:name="_Toc88548033"/>
      <w:bookmarkStart w:id="151" w:name="_Toc88571344"/>
      <w:bookmarkStart w:id="152" w:name="_Toc88578003"/>
      <w:bookmarkStart w:id="153" w:name="_Toc88578217"/>
      <w:bookmarkStart w:id="154" w:name="_Toc88548034"/>
      <w:bookmarkStart w:id="155" w:name="_Toc88571345"/>
      <w:bookmarkStart w:id="156" w:name="_Toc88578004"/>
      <w:bookmarkStart w:id="157" w:name="_Toc88578218"/>
      <w:bookmarkStart w:id="158" w:name="_Toc88548035"/>
      <w:bookmarkStart w:id="159" w:name="_Toc88571346"/>
      <w:bookmarkStart w:id="160" w:name="_Toc88578005"/>
      <w:bookmarkStart w:id="161" w:name="_Toc88578219"/>
      <w:bookmarkStart w:id="162" w:name="_Toc88548036"/>
      <w:bookmarkStart w:id="163" w:name="_Toc88571347"/>
      <w:bookmarkStart w:id="164" w:name="_Toc88578006"/>
      <w:bookmarkStart w:id="165" w:name="_Toc88578220"/>
      <w:bookmarkStart w:id="166" w:name="_Toc88548037"/>
      <w:bookmarkStart w:id="167" w:name="_Toc88571348"/>
      <w:bookmarkStart w:id="168" w:name="_Toc88578007"/>
      <w:bookmarkStart w:id="169" w:name="_Toc88578221"/>
      <w:bookmarkStart w:id="170" w:name="_Toc88548038"/>
      <w:bookmarkStart w:id="171" w:name="_Toc88571349"/>
      <w:bookmarkStart w:id="172" w:name="_Toc88578008"/>
      <w:bookmarkStart w:id="173" w:name="_Toc88578222"/>
      <w:bookmarkStart w:id="174" w:name="_Toc88548039"/>
      <w:bookmarkStart w:id="175" w:name="_Toc88571350"/>
      <w:bookmarkStart w:id="176" w:name="_Toc88578009"/>
      <w:bookmarkStart w:id="177" w:name="_Toc88578223"/>
      <w:bookmarkStart w:id="178" w:name="_Toc88548040"/>
      <w:bookmarkStart w:id="179" w:name="_Toc88571351"/>
      <w:bookmarkStart w:id="180" w:name="_Toc88578010"/>
      <w:bookmarkStart w:id="181" w:name="_Toc88578224"/>
      <w:bookmarkStart w:id="182" w:name="_Toc88548041"/>
      <w:bookmarkStart w:id="183" w:name="_Toc88571352"/>
      <w:bookmarkStart w:id="184" w:name="_Toc88578011"/>
      <w:bookmarkStart w:id="185" w:name="_Toc88578225"/>
      <w:bookmarkStart w:id="186" w:name="_Toc88548042"/>
      <w:bookmarkStart w:id="187" w:name="_Toc88571353"/>
      <w:bookmarkStart w:id="188" w:name="_Toc88578012"/>
      <w:bookmarkStart w:id="189" w:name="_Toc88578226"/>
      <w:bookmarkStart w:id="190" w:name="_Toc88548043"/>
      <w:bookmarkStart w:id="191" w:name="_Toc88571354"/>
      <w:bookmarkStart w:id="192" w:name="_Toc88578013"/>
      <w:bookmarkStart w:id="193" w:name="_Toc88578227"/>
      <w:bookmarkStart w:id="194" w:name="_Toc88548044"/>
      <w:bookmarkStart w:id="195" w:name="_Toc88571355"/>
      <w:bookmarkStart w:id="196" w:name="_Toc88578014"/>
      <w:bookmarkStart w:id="197" w:name="_Toc88578228"/>
      <w:bookmarkStart w:id="198" w:name="_Toc88548045"/>
      <w:bookmarkStart w:id="199" w:name="_Toc88571356"/>
      <w:bookmarkStart w:id="200" w:name="_Toc88578015"/>
      <w:bookmarkStart w:id="201" w:name="_Toc88578229"/>
      <w:bookmarkStart w:id="202" w:name="_Toc88548046"/>
      <w:bookmarkStart w:id="203" w:name="_Toc88571357"/>
      <w:bookmarkStart w:id="204" w:name="_Toc88578016"/>
      <w:bookmarkStart w:id="205" w:name="_Toc88578230"/>
      <w:bookmarkStart w:id="206" w:name="_Toc88548047"/>
      <w:bookmarkStart w:id="207" w:name="_Toc88571358"/>
      <w:bookmarkStart w:id="208" w:name="_Toc88578017"/>
      <w:bookmarkStart w:id="209" w:name="_Toc88578231"/>
      <w:bookmarkStart w:id="210" w:name="_Toc88548048"/>
      <w:bookmarkStart w:id="211" w:name="_Toc88571359"/>
      <w:bookmarkStart w:id="212" w:name="_Toc88578018"/>
      <w:bookmarkStart w:id="213" w:name="_Toc88578232"/>
      <w:bookmarkStart w:id="214" w:name="_Toc88548049"/>
      <w:bookmarkStart w:id="215" w:name="_Toc88571360"/>
      <w:bookmarkStart w:id="216" w:name="_Toc88578019"/>
      <w:bookmarkStart w:id="217" w:name="_Toc88578233"/>
      <w:bookmarkStart w:id="218" w:name="_Toc88548050"/>
      <w:bookmarkStart w:id="219" w:name="_Toc88571361"/>
      <w:bookmarkStart w:id="220" w:name="_Toc88578020"/>
      <w:bookmarkStart w:id="221" w:name="_Toc88578234"/>
      <w:bookmarkStart w:id="222" w:name="_Toc88548051"/>
      <w:bookmarkStart w:id="223" w:name="_Toc88571362"/>
      <w:bookmarkStart w:id="224" w:name="_Toc88578021"/>
      <w:bookmarkStart w:id="225" w:name="_Toc88578235"/>
      <w:bookmarkStart w:id="226" w:name="_Toc88548052"/>
      <w:bookmarkStart w:id="227" w:name="_Toc88571363"/>
      <w:bookmarkStart w:id="228" w:name="_Toc88578022"/>
      <w:bookmarkStart w:id="229" w:name="_Toc88578236"/>
      <w:bookmarkStart w:id="230" w:name="_Toc88548053"/>
      <w:bookmarkStart w:id="231" w:name="_Toc88571364"/>
      <w:bookmarkStart w:id="232" w:name="_Toc88578023"/>
      <w:bookmarkStart w:id="233" w:name="_Toc88578237"/>
      <w:bookmarkStart w:id="234" w:name="_Toc21566005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820DB">
        <w:t>Prélèvement et i</w:t>
      </w:r>
      <w:r w:rsidR="0034037A" w:rsidRPr="009820DB">
        <w:t>nterprétation d’un échantillon de sol</w:t>
      </w:r>
      <w:r w:rsidR="0034037A" w:rsidRPr="009820DB">
        <w:tab/>
        <w:t xml:space="preserve"> | Obj. A5.2</w:t>
      </w:r>
      <w:bookmarkEnd w:id="234"/>
    </w:p>
    <w:p w14:paraId="17A80B1C" w14:textId="77777777" w:rsidR="0034037A" w:rsidRDefault="0034037A" w:rsidP="00C32923">
      <w:pPr>
        <w:tabs>
          <w:tab w:val="left" w:pos="561"/>
          <w:tab w:val="left" w:pos="5102"/>
        </w:tabs>
        <w:suppressAutoHyphens/>
        <w:rPr>
          <w:sz w:val="22"/>
        </w:rPr>
      </w:pPr>
      <w:r>
        <w:rPr>
          <w:sz w:val="22"/>
        </w:rPr>
        <w:t>Votre maître d’apprentissage vous charge de prélever un échantillon de sol sur une parcelle donnée et de l’envoyer à un laboratoire spécialisé. Une fois les résultats de l’analyse à votre disposition, vous devez vous prononcer sur le besoin de fumure de cette parcelle.</w:t>
      </w:r>
    </w:p>
    <w:p w14:paraId="24BEFD4D" w14:textId="71CD1ECF" w:rsidR="0034037A" w:rsidRPr="004C6E26" w:rsidRDefault="0034037A" w:rsidP="006D48DF">
      <w:pPr>
        <w:pStyle w:val="Listenabsatz"/>
        <w:numPr>
          <w:ilvl w:val="0"/>
          <w:numId w:val="17"/>
        </w:numPr>
        <w:tabs>
          <w:tab w:val="left" w:pos="561"/>
          <w:tab w:val="left" w:pos="5102"/>
        </w:tabs>
        <w:suppressAutoHyphens/>
        <w:ind w:left="567" w:hanging="567"/>
        <w:contextualSpacing w:val="0"/>
        <w:rPr>
          <w:sz w:val="22"/>
        </w:rPr>
      </w:pPr>
      <w:r>
        <w:rPr>
          <w:sz w:val="22"/>
        </w:rPr>
        <w:t>Prélevez un échantillon de sol de manière qu’il soit possible d’en tirer un résultat probant.</w:t>
      </w:r>
    </w:p>
    <w:p w14:paraId="4E083B6E" w14:textId="6D7DBA6B" w:rsidR="0034037A" w:rsidRPr="004C6E26" w:rsidRDefault="0034037A" w:rsidP="006D48DF">
      <w:pPr>
        <w:pStyle w:val="Listenabsatz"/>
        <w:numPr>
          <w:ilvl w:val="0"/>
          <w:numId w:val="17"/>
        </w:numPr>
        <w:tabs>
          <w:tab w:val="left" w:pos="561"/>
          <w:tab w:val="left" w:pos="5102"/>
        </w:tabs>
        <w:suppressAutoHyphens/>
        <w:ind w:left="567" w:hanging="567"/>
        <w:contextualSpacing w:val="0"/>
        <w:rPr>
          <w:sz w:val="22"/>
        </w:rPr>
      </w:pPr>
      <w:r>
        <w:rPr>
          <w:sz w:val="22"/>
        </w:rPr>
        <w:t>Lors de la prise d’échantillon, expliquez les sources d’erreurs possibles.</w:t>
      </w:r>
    </w:p>
    <w:p w14:paraId="2CDCB73D" w14:textId="523EF5BC" w:rsidR="0034037A" w:rsidRPr="004C6E26" w:rsidRDefault="0034037A" w:rsidP="006D48DF">
      <w:pPr>
        <w:pStyle w:val="Listenabsatz"/>
        <w:numPr>
          <w:ilvl w:val="0"/>
          <w:numId w:val="17"/>
        </w:numPr>
        <w:tabs>
          <w:tab w:val="left" w:pos="561"/>
          <w:tab w:val="left" w:pos="5102"/>
        </w:tabs>
        <w:suppressAutoHyphens/>
        <w:ind w:left="567" w:hanging="567"/>
        <w:contextualSpacing w:val="0"/>
        <w:rPr>
          <w:sz w:val="22"/>
        </w:rPr>
      </w:pPr>
      <w:r>
        <w:rPr>
          <w:sz w:val="22"/>
        </w:rPr>
        <w:t>Établissez le mandat d’analyse (choix du laboratoire, choix du type d’analyse, etc.)</w:t>
      </w:r>
    </w:p>
    <w:p w14:paraId="2A6E758E" w14:textId="6523EC13" w:rsidR="0034037A" w:rsidRPr="004C6E26" w:rsidRDefault="0034037A" w:rsidP="006D48DF">
      <w:pPr>
        <w:pStyle w:val="Listenabsatz"/>
        <w:numPr>
          <w:ilvl w:val="0"/>
          <w:numId w:val="17"/>
        </w:numPr>
        <w:tabs>
          <w:tab w:val="left" w:pos="561"/>
          <w:tab w:val="left" w:pos="5102"/>
        </w:tabs>
        <w:suppressAutoHyphens/>
        <w:ind w:left="567" w:hanging="567"/>
        <w:contextualSpacing w:val="0"/>
        <w:rPr>
          <w:sz w:val="22"/>
        </w:rPr>
      </w:pPr>
      <w:r>
        <w:rPr>
          <w:sz w:val="22"/>
        </w:rPr>
        <w:t>Interprétez le résultat de l’analyse.</w:t>
      </w:r>
    </w:p>
    <w:p w14:paraId="6AA08C9E" w14:textId="74A95FA5" w:rsidR="0034037A" w:rsidRPr="004C6E26" w:rsidRDefault="0034037A" w:rsidP="006D48DF">
      <w:pPr>
        <w:pStyle w:val="Listenabsatz"/>
        <w:numPr>
          <w:ilvl w:val="0"/>
          <w:numId w:val="17"/>
        </w:numPr>
        <w:tabs>
          <w:tab w:val="left" w:pos="561"/>
          <w:tab w:val="left" w:pos="5102"/>
        </w:tabs>
        <w:suppressAutoHyphens/>
        <w:ind w:left="567" w:hanging="567"/>
        <w:contextualSpacing w:val="0"/>
        <w:rPr>
          <w:sz w:val="22"/>
        </w:rPr>
      </w:pPr>
      <w:r>
        <w:rPr>
          <w:sz w:val="22"/>
        </w:rPr>
        <w:t>Tirez-en les conclusions relatives au besoin de fumure de la culture.</w:t>
      </w:r>
    </w:p>
    <w:p w14:paraId="2C3F86E8" w14:textId="77777777" w:rsidR="0034037A" w:rsidRDefault="0034037A" w:rsidP="00C32923">
      <w:pPr>
        <w:tabs>
          <w:tab w:val="left" w:pos="561"/>
          <w:tab w:val="left" w:pos="5102"/>
        </w:tabs>
        <w:suppressAutoHyphens/>
        <w:rPr>
          <w:sz w:val="22"/>
        </w:rPr>
      </w:pPr>
    </w:p>
    <w:p w14:paraId="1C272F47" w14:textId="77777777" w:rsidR="0034037A" w:rsidRDefault="0034037A" w:rsidP="00C32923">
      <w:pPr>
        <w:tabs>
          <w:tab w:val="left" w:pos="561"/>
          <w:tab w:val="left" w:pos="5102"/>
        </w:tabs>
        <w:suppressAutoHyphens/>
        <w:rPr>
          <w:b/>
          <w:sz w:val="22"/>
        </w:rPr>
      </w:pPr>
      <w:r>
        <w:rPr>
          <w:b/>
          <w:sz w:val="22"/>
        </w:rPr>
        <w:t>Ressources</w:t>
      </w:r>
    </w:p>
    <w:p w14:paraId="264D64BA" w14:textId="20C73700" w:rsidR="0034037A" w:rsidRDefault="0034037A" w:rsidP="00C32923">
      <w:pPr>
        <w:tabs>
          <w:tab w:val="left" w:pos="561"/>
          <w:tab w:val="left" w:pos="5102"/>
        </w:tabs>
        <w:suppressAutoHyphens/>
        <w:rPr>
          <w:sz w:val="22"/>
        </w:rPr>
      </w:pPr>
      <w:r>
        <w:rPr>
          <w:sz w:val="22"/>
        </w:rPr>
        <w:t>Résultats d’une analyse de sol</w:t>
      </w:r>
    </w:p>
    <w:p w14:paraId="021DF450" w14:textId="1595D0CC" w:rsidR="0034037A" w:rsidRDefault="0034037A" w:rsidP="00C32923">
      <w:pPr>
        <w:tabs>
          <w:tab w:val="left" w:pos="561"/>
          <w:tab w:val="left" w:pos="5102"/>
        </w:tabs>
        <w:suppressAutoHyphens/>
        <w:rPr>
          <w:sz w:val="22"/>
        </w:rPr>
      </w:pPr>
      <w:r>
        <w:rPr>
          <w:sz w:val="22"/>
        </w:rPr>
        <w:t>Normes de fumure</w:t>
      </w:r>
    </w:p>
    <w:p w14:paraId="52325224" w14:textId="2F77D4C3" w:rsidR="0034037A" w:rsidRDefault="0034037A" w:rsidP="00C32923">
      <w:pPr>
        <w:tabs>
          <w:tab w:val="left" w:pos="561"/>
          <w:tab w:val="left" w:pos="5102"/>
        </w:tabs>
        <w:suppressAutoHyphens/>
        <w:rPr>
          <w:sz w:val="22"/>
        </w:rPr>
      </w:pPr>
      <w:r>
        <w:rPr>
          <w:sz w:val="22"/>
        </w:rPr>
        <w:t>Liste des engrais</w:t>
      </w:r>
    </w:p>
    <w:p w14:paraId="6F8607F1" w14:textId="77777777" w:rsidR="00A05FD0" w:rsidRPr="00A05FD0" w:rsidRDefault="00A05FD0" w:rsidP="00C32923">
      <w:pPr>
        <w:tabs>
          <w:tab w:val="left" w:pos="561"/>
          <w:tab w:val="left" w:pos="5102"/>
        </w:tabs>
        <w:suppressAutoHyphens/>
        <w:rPr>
          <w:sz w:val="22"/>
        </w:rPr>
      </w:pPr>
    </w:p>
    <w:p w14:paraId="33B76116" w14:textId="3D885B25" w:rsidR="0034037A" w:rsidRPr="009820DB" w:rsidRDefault="00076515" w:rsidP="009820DB">
      <w:pPr>
        <w:pStyle w:val="berschrift1"/>
        <w:tabs>
          <w:tab w:val="right" w:pos="9498"/>
        </w:tabs>
      </w:pPr>
      <w:r>
        <w:rPr>
          <w:sz w:val="22"/>
        </w:rPr>
        <w:br w:type="page"/>
      </w:r>
      <w:bookmarkStart w:id="235" w:name="_Toc88548055"/>
      <w:bookmarkStart w:id="236" w:name="_Toc88571366"/>
      <w:bookmarkStart w:id="237" w:name="_Toc88578025"/>
      <w:bookmarkStart w:id="238" w:name="_Toc88578239"/>
      <w:bookmarkStart w:id="239" w:name="_Toc88548056"/>
      <w:bookmarkStart w:id="240" w:name="_Toc88571367"/>
      <w:bookmarkStart w:id="241" w:name="_Toc88578026"/>
      <w:bookmarkStart w:id="242" w:name="_Toc88578240"/>
      <w:bookmarkStart w:id="243" w:name="_Toc88548057"/>
      <w:bookmarkStart w:id="244" w:name="_Toc88571368"/>
      <w:bookmarkStart w:id="245" w:name="_Toc88578027"/>
      <w:bookmarkStart w:id="246" w:name="_Toc88578241"/>
      <w:bookmarkStart w:id="247" w:name="_Toc88548058"/>
      <w:bookmarkStart w:id="248" w:name="_Toc88571369"/>
      <w:bookmarkStart w:id="249" w:name="_Toc88578028"/>
      <w:bookmarkStart w:id="250" w:name="_Toc88578242"/>
      <w:bookmarkStart w:id="251" w:name="_Toc88548059"/>
      <w:bookmarkStart w:id="252" w:name="_Toc88571370"/>
      <w:bookmarkStart w:id="253" w:name="_Toc88578029"/>
      <w:bookmarkStart w:id="254" w:name="_Toc88578243"/>
      <w:bookmarkStart w:id="255" w:name="_Toc88548060"/>
      <w:bookmarkStart w:id="256" w:name="_Toc88571371"/>
      <w:bookmarkStart w:id="257" w:name="_Toc88578030"/>
      <w:bookmarkStart w:id="258" w:name="_Toc88578244"/>
      <w:bookmarkStart w:id="259" w:name="_Toc88548061"/>
      <w:bookmarkStart w:id="260" w:name="_Toc88571372"/>
      <w:bookmarkStart w:id="261" w:name="_Toc88578031"/>
      <w:bookmarkStart w:id="262" w:name="_Toc88578245"/>
      <w:bookmarkStart w:id="263" w:name="_Toc88548062"/>
      <w:bookmarkStart w:id="264" w:name="_Toc88571373"/>
      <w:bookmarkStart w:id="265" w:name="_Toc88578032"/>
      <w:bookmarkStart w:id="266" w:name="_Toc88578246"/>
      <w:bookmarkStart w:id="267" w:name="_Toc88548063"/>
      <w:bookmarkStart w:id="268" w:name="_Toc88571374"/>
      <w:bookmarkStart w:id="269" w:name="_Toc88578033"/>
      <w:bookmarkStart w:id="270" w:name="_Toc88578247"/>
      <w:bookmarkStart w:id="271" w:name="_Toc88548064"/>
      <w:bookmarkStart w:id="272" w:name="_Toc88571375"/>
      <w:bookmarkStart w:id="273" w:name="_Toc88578034"/>
      <w:bookmarkStart w:id="274" w:name="_Toc88578248"/>
      <w:bookmarkStart w:id="275" w:name="_Toc88548065"/>
      <w:bookmarkStart w:id="276" w:name="_Toc88571376"/>
      <w:bookmarkStart w:id="277" w:name="_Toc88578035"/>
      <w:bookmarkStart w:id="278" w:name="_Toc88578249"/>
      <w:bookmarkStart w:id="279" w:name="_Toc88548066"/>
      <w:bookmarkStart w:id="280" w:name="_Toc88571377"/>
      <w:bookmarkStart w:id="281" w:name="_Toc88578036"/>
      <w:bookmarkStart w:id="282" w:name="_Toc88578250"/>
      <w:bookmarkStart w:id="283" w:name="_Toc88548067"/>
      <w:bookmarkStart w:id="284" w:name="_Toc88571378"/>
      <w:bookmarkStart w:id="285" w:name="_Toc88578037"/>
      <w:bookmarkStart w:id="286" w:name="_Toc88578251"/>
      <w:bookmarkStart w:id="287" w:name="_Toc88548068"/>
      <w:bookmarkStart w:id="288" w:name="_Toc88571379"/>
      <w:bookmarkStart w:id="289" w:name="_Toc88578038"/>
      <w:bookmarkStart w:id="290" w:name="_Toc88578252"/>
      <w:bookmarkStart w:id="291" w:name="_Toc88548069"/>
      <w:bookmarkStart w:id="292" w:name="_Toc88571380"/>
      <w:bookmarkStart w:id="293" w:name="_Toc88578039"/>
      <w:bookmarkStart w:id="294" w:name="_Toc88578253"/>
      <w:bookmarkStart w:id="295" w:name="_Toc88548070"/>
      <w:bookmarkStart w:id="296" w:name="_Toc88571381"/>
      <w:bookmarkStart w:id="297" w:name="_Toc88578040"/>
      <w:bookmarkStart w:id="298" w:name="_Toc88578254"/>
      <w:bookmarkStart w:id="299" w:name="_Toc88548071"/>
      <w:bookmarkStart w:id="300" w:name="_Toc88571382"/>
      <w:bookmarkStart w:id="301" w:name="_Toc88578041"/>
      <w:bookmarkStart w:id="302" w:name="_Toc88578255"/>
      <w:bookmarkStart w:id="303" w:name="_Toc215660058"/>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r w:rsidR="0034037A" w:rsidRPr="009820DB">
        <w:lastRenderedPageBreak/>
        <w:t>Épandage d’</w:t>
      </w:r>
      <w:r w:rsidR="00E00EB0" w:rsidRPr="009820DB">
        <w:t xml:space="preserve">un </w:t>
      </w:r>
      <w:r w:rsidR="0034037A" w:rsidRPr="009820DB">
        <w:t>engrais</w:t>
      </w:r>
      <w:r w:rsidR="00E00EB0" w:rsidRPr="009820DB">
        <w:t xml:space="preserve"> minéral</w:t>
      </w:r>
      <w:r w:rsidR="0034037A" w:rsidRPr="009820DB">
        <w:tab/>
        <w:t xml:space="preserve"> | Obj. A5.3</w:t>
      </w:r>
      <w:bookmarkEnd w:id="303"/>
    </w:p>
    <w:p w14:paraId="2202A3AB" w14:textId="120F17A3" w:rsidR="0034037A" w:rsidRDefault="0034037A" w:rsidP="00C32923">
      <w:pPr>
        <w:tabs>
          <w:tab w:val="left" w:pos="561"/>
          <w:tab w:val="left" w:pos="5102"/>
        </w:tabs>
        <w:suppressAutoHyphens/>
        <w:rPr>
          <w:sz w:val="22"/>
        </w:rPr>
      </w:pPr>
      <w:r>
        <w:rPr>
          <w:sz w:val="22"/>
        </w:rPr>
        <w:t>Votre maître d’apprentissage vous charge de déterminer le besoin de fumure de la culture (prairie naturelle, prairie artificielle ou céréales</w:t>
      </w:r>
      <w:r w:rsidR="00E00EB0">
        <w:rPr>
          <w:sz w:val="22"/>
        </w:rPr>
        <w:t>, maïs</w:t>
      </w:r>
      <w:r>
        <w:rPr>
          <w:sz w:val="22"/>
        </w:rPr>
        <w:t>) en place sur la parcelle (voir fiche parcellaire).</w:t>
      </w:r>
    </w:p>
    <w:p w14:paraId="220E3404" w14:textId="77777777" w:rsidR="00E00EB0" w:rsidRPr="00E00EB0" w:rsidRDefault="00E00EB0" w:rsidP="006D48DF">
      <w:pPr>
        <w:pStyle w:val="Listenabsatz"/>
        <w:numPr>
          <w:ilvl w:val="0"/>
          <w:numId w:val="19"/>
        </w:numPr>
        <w:tabs>
          <w:tab w:val="left" w:pos="5102"/>
        </w:tabs>
        <w:suppressAutoHyphens/>
        <w:ind w:left="567" w:hanging="631"/>
        <w:rPr>
          <w:sz w:val="22"/>
        </w:rPr>
      </w:pPr>
      <w:r w:rsidRPr="00E00EB0">
        <w:rPr>
          <w:sz w:val="22"/>
        </w:rPr>
        <w:t>Évaluez les besoins en engrais de la culture sur la base de la couleur, de la méthode de culture et de la densité de population.</w:t>
      </w:r>
    </w:p>
    <w:p w14:paraId="15EE4C0E" w14:textId="77777777" w:rsidR="00E00EB0" w:rsidRPr="00E00EB0" w:rsidRDefault="00E00EB0" w:rsidP="006D48DF">
      <w:pPr>
        <w:pStyle w:val="Listenabsatz"/>
        <w:numPr>
          <w:ilvl w:val="0"/>
          <w:numId w:val="19"/>
        </w:numPr>
        <w:tabs>
          <w:tab w:val="left" w:pos="5102"/>
        </w:tabs>
        <w:suppressAutoHyphens/>
        <w:ind w:left="567" w:hanging="631"/>
        <w:rPr>
          <w:sz w:val="22"/>
        </w:rPr>
      </w:pPr>
      <w:r w:rsidRPr="00E00EB0">
        <w:rPr>
          <w:sz w:val="22"/>
        </w:rPr>
        <w:t xml:space="preserve">Déterminez à l'aide de documents les besoins en azote et la quantité d'azote à apporter (kg d'éléments nutritifs/ha). </w:t>
      </w:r>
    </w:p>
    <w:p w14:paraId="71E87D50" w14:textId="6576F56C" w:rsidR="00E00EB0" w:rsidRPr="00E00EB0" w:rsidRDefault="00E00EB0" w:rsidP="006D48DF">
      <w:pPr>
        <w:pStyle w:val="Listenabsatz"/>
        <w:numPr>
          <w:ilvl w:val="0"/>
          <w:numId w:val="19"/>
        </w:numPr>
        <w:tabs>
          <w:tab w:val="left" w:pos="5102"/>
        </w:tabs>
        <w:suppressAutoHyphens/>
        <w:ind w:left="567" w:hanging="631"/>
        <w:rPr>
          <w:sz w:val="22"/>
        </w:rPr>
      </w:pPr>
      <w:r>
        <w:rPr>
          <w:sz w:val="22"/>
        </w:rPr>
        <w:t>D</w:t>
      </w:r>
      <w:r w:rsidRPr="00E00EB0">
        <w:rPr>
          <w:sz w:val="22"/>
        </w:rPr>
        <w:t>éterminez un engrais N approprié et calculez la quantité d'engrais à apporter sur la parcelle.</w:t>
      </w:r>
    </w:p>
    <w:p w14:paraId="7F1C6A28" w14:textId="0B225A95" w:rsidR="00E00EB0" w:rsidRPr="00E00EB0" w:rsidRDefault="00E00EB0" w:rsidP="006D48DF">
      <w:pPr>
        <w:pStyle w:val="Listenabsatz"/>
        <w:numPr>
          <w:ilvl w:val="0"/>
          <w:numId w:val="19"/>
        </w:numPr>
        <w:tabs>
          <w:tab w:val="left" w:pos="5102"/>
        </w:tabs>
        <w:suppressAutoHyphens/>
        <w:ind w:left="567" w:hanging="631"/>
        <w:rPr>
          <w:sz w:val="22"/>
        </w:rPr>
      </w:pPr>
      <w:r>
        <w:rPr>
          <w:sz w:val="22"/>
        </w:rPr>
        <w:t>E</w:t>
      </w:r>
      <w:r w:rsidRPr="00E00EB0">
        <w:rPr>
          <w:sz w:val="22"/>
        </w:rPr>
        <w:t>pandez la quantité d'engrais nécessaire avec l'épandeur d'engrais.</w:t>
      </w:r>
    </w:p>
    <w:p w14:paraId="6F1EC613" w14:textId="69533D46" w:rsidR="0034037A" w:rsidRDefault="00E00EB0" w:rsidP="00C32923">
      <w:pPr>
        <w:tabs>
          <w:tab w:val="left" w:pos="561"/>
          <w:tab w:val="left" w:pos="5102"/>
        </w:tabs>
        <w:suppressAutoHyphens/>
        <w:rPr>
          <w:sz w:val="22"/>
        </w:rPr>
      </w:pPr>
      <w:r>
        <w:rPr>
          <w:sz w:val="22"/>
        </w:rPr>
        <w:t>E</w:t>
      </w:r>
      <w:r w:rsidRPr="00E00EB0">
        <w:rPr>
          <w:sz w:val="22"/>
        </w:rPr>
        <w:t>valuation du travail</w:t>
      </w:r>
    </w:p>
    <w:p w14:paraId="0AA1B62D" w14:textId="77777777" w:rsidR="0034037A" w:rsidRDefault="0034037A" w:rsidP="00C32923">
      <w:pPr>
        <w:tabs>
          <w:tab w:val="left" w:pos="561"/>
          <w:tab w:val="left" w:pos="5102"/>
        </w:tabs>
        <w:suppressAutoHyphens/>
        <w:rPr>
          <w:b/>
          <w:sz w:val="22"/>
        </w:rPr>
      </w:pPr>
      <w:r>
        <w:rPr>
          <w:b/>
          <w:sz w:val="22"/>
        </w:rPr>
        <w:t>Ressources</w:t>
      </w:r>
    </w:p>
    <w:p w14:paraId="78D685C8" w14:textId="67583EA1" w:rsidR="0034037A" w:rsidRDefault="0034037A" w:rsidP="009820DB">
      <w:pPr>
        <w:tabs>
          <w:tab w:val="left" w:pos="561"/>
          <w:tab w:val="left" w:pos="5102"/>
        </w:tabs>
        <w:suppressAutoHyphens/>
        <w:spacing w:after="0"/>
        <w:rPr>
          <w:sz w:val="22"/>
        </w:rPr>
      </w:pPr>
      <w:r>
        <w:rPr>
          <w:sz w:val="22"/>
        </w:rPr>
        <w:t>Double-mètre</w:t>
      </w:r>
    </w:p>
    <w:p w14:paraId="58D734A7" w14:textId="3F6793BC" w:rsidR="0034037A" w:rsidRDefault="0034037A" w:rsidP="009820DB">
      <w:pPr>
        <w:tabs>
          <w:tab w:val="left" w:pos="561"/>
          <w:tab w:val="left" w:pos="5102"/>
        </w:tabs>
        <w:suppressAutoHyphens/>
        <w:spacing w:after="0"/>
        <w:rPr>
          <w:sz w:val="22"/>
        </w:rPr>
      </w:pPr>
      <w:r>
        <w:rPr>
          <w:sz w:val="22"/>
        </w:rPr>
        <w:t>Bêche</w:t>
      </w:r>
    </w:p>
    <w:p w14:paraId="530BD331" w14:textId="039B66B2" w:rsidR="0034037A" w:rsidRDefault="0034037A" w:rsidP="009820DB">
      <w:pPr>
        <w:tabs>
          <w:tab w:val="left" w:pos="561"/>
          <w:tab w:val="left" w:pos="5102"/>
        </w:tabs>
        <w:suppressAutoHyphens/>
        <w:spacing w:after="0"/>
        <w:rPr>
          <w:sz w:val="22"/>
        </w:rPr>
      </w:pPr>
      <w:r>
        <w:rPr>
          <w:sz w:val="22"/>
        </w:rPr>
        <w:t>Couteau de poche</w:t>
      </w:r>
    </w:p>
    <w:p w14:paraId="07B1E78E" w14:textId="7BBF7481" w:rsidR="0034037A" w:rsidRDefault="0034037A" w:rsidP="009820DB">
      <w:pPr>
        <w:tabs>
          <w:tab w:val="left" w:pos="561"/>
          <w:tab w:val="left" w:pos="5102"/>
        </w:tabs>
        <w:suppressAutoHyphens/>
        <w:spacing w:after="0"/>
        <w:rPr>
          <w:sz w:val="22"/>
        </w:rPr>
      </w:pPr>
      <w:r>
        <w:rPr>
          <w:sz w:val="22"/>
        </w:rPr>
        <w:t>Carte des parcelles</w:t>
      </w:r>
    </w:p>
    <w:p w14:paraId="4F0CE383" w14:textId="7AE581C1" w:rsidR="0034037A" w:rsidRDefault="0034037A" w:rsidP="009820DB">
      <w:pPr>
        <w:tabs>
          <w:tab w:val="left" w:pos="561"/>
          <w:tab w:val="left" w:pos="5102"/>
        </w:tabs>
        <w:suppressAutoHyphens/>
        <w:spacing w:after="0"/>
        <w:rPr>
          <w:sz w:val="22"/>
        </w:rPr>
      </w:pPr>
      <w:r>
        <w:rPr>
          <w:sz w:val="22"/>
        </w:rPr>
        <w:t>Normes de fumure (p. ex. Mémento agricole)</w:t>
      </w:r>
    </w:p>
    <w:p w14:paraId="3C8109E2" w14:textId="51AFC3EC" w:rsidR="0034037A" w:rsidRDefault="0034037A" w:rsidP="009820DB">
      <w:pPr>
        <w:tabs>
          <w:tab w:val="left" w:pos="561"/>
          <w:tab w:val="left" w:pos="5102"/>
        </w:tabs>
        <w:suppressAutoHyphens/>
        <w:spacing w:after="0"/>
        <w:rPr>
          <w:sz w:val="22"/>
        </w:rPr>
      </w:pPr>
      <w:r>
        <w:rPr>
          <w:sz w:val="22"/>
        </w:rPr>
        <w:t>Teneurs en substances nutritives des engrais</w:t>
      </w:r>
    </w:p>
    <w:p w14:paraId="3D64EF27" w14:textId="5EFC037C" w:rsidR="0034037A" w:rsidRDefault="0034037A" w:rsidP="009820DB">
      <w:pPr>
        <w:tabs>
          <w:tab w:val="left" w:pos="561"/>
          <w:tab w:val="left" w:pos="5102"/>
        </w:tabs>
        <w:suppressAutoHyphens/>
        <w:spacing w:after="0"/>
        <w:rPr>
          <w:sz w:val="22"/>
        </w:rPr>
      </w:pPr>
      <w:r>
        <w:rPr>
          <w:sz w:val="22"/>
        </w:rPr>
        <w:t>Fiche parcellaire</w:t>
      </w:r>
    </w:p>
    <w:p w14:paraId="64379304" w14:textId="77777777" w:rsidR="00A05FD0" w:rsidRPr="00A05FD0" w:rsidRDefault="00A05FD0" w:rsidP="00C32923">
      <w:pPr>
        <w:tabs>
          <w:tab w:val="left" w:pos="561"/>
          <w:tab w:val="left" w:pos="5102"/>
        </w:tabs>
        <w:suppressAutoHyphens/>
        <w:rPr>
          <w:sz w:val="22"/>
        </w:rPr>
      </w:pPr>
    </w:p>
    <w:p w14:paraId="694D360D" w14:textId="75D51B92" w:rsidR="0034037A" w:rsidRPr="009820DB" w:rsidRDefault="00076515" w:rsidP="009820DB">
      <w:pPr>
        <w:pStyle w:val="berschrift1"/>
        <w:tabs>
          <w:tab w:val="right" w:pos="9498"/>
        </w:tabs>
      </w:pPr>
      <w:r>
        <w:rPr>
          <w:sz w:val="22"/>
        </w:rPr>
        <w:br w:type="page"/>
      </w:r>
      <w:bookmarkStart w:id="304" w:name="_Toc88548073"/>
      <w:bookmarkStart w:id="305" w:name="_Toc88571384"/>
      <w:bookmarkStart w:id="306" w:name="_Toc88578043"/>
      <w:bookmarkStart w:id="307" w:name="_Toc88578257"/>
      <w:bookmarkStart w:id="308" w:name="_Toc88548074"/>
      <w:bookmarkStart w:id="309" w:name="_Toc88571385"/>
      <w:bookmarkStart w:id="310" w:name="_Toc88578044"/>
      <w:bookmarkStart w:id="311" w:name="_Toc88578258"/>
      <w:bookmarkStart w:id="312" w:name="_Toc88548075"/>
      <w:bookmarkStart w:id="313" w:name="_Toc88571386"/>
      <w:bookmarkStart w:id="314" w:name="_Toc88578045"/>
      <w:bookmarkStart w:id="315" w:name="_Toc88578259"/>
      <w:bookmarkStart w:id="316" w:name="_Toc88548076"/>
      <w:bookmarkStart w:id="317" w:name="_Toc88571387"/>
      <w:bookmarkStart w:id="318" w:name="_Toc88578046"/>
      <w:bookmarkStart w:id="319" w:name="_Toc88578260"/>
      <w:bookmarkStart w:id="320" w:name="_Toc88548077"/>
      <w:bookmarkStart w:id="321" w:name="_Toc88571388"/>
      <w:bookmarkStart w:id="322" w:name="_Toc88578047"/>
      <w:bookmarkStart w:id="323" w:name="_Toc88578261"/>
      <w:bookmarkStart w:id="324" w:name="_Toc88548078"/>
      <w:bookmarkStart w:id="325" w:name="_Toc88571389"/>
      <w:bookmarkStart w:id="326" w:name="_Toc88578048"/>
      <w:bookmarkStart w:id="327" w:name="_Toc88578262"/>
      <w:bookmarkStart w:id="328" w:name="_Toc88548079"/>
      <w:bookmarkStart w:id="329" w:name="_Toc88571390"/>
      <w:bookmarkStart w:id="330" w:name="_Toc88578049"/>
      <w:bookmarkStart w:id="331" w:name="_Toc88578263"/>
      <w:bookmarkStart w:id="332" w:name="_Toc88548080"/>
      <w:bookmarkStart w:id="333" w:name="_Toc88571391"/>
      <w:bookmarkStart w:id="334" w:name="_Toc88578050"/>
      <w:bookmarkStart w:id="335" w:name="_Toc88578264"/>
      <w:bookmarkStart w:id="336" w:name="_Toc88548081"/>
      <w:bookmarkStart w:id="337" w:name="_Toc88571392"/>
      <w:bookmarkStart w:id="338" w:name="_Toc88578051"/>
      <w:bookmarkStart w:id="339" w:name="_Toc88578265"/>
      <w:bookmarkStart w:id="340" w:name="_Toc88548082"/>
      <w:bookmarkStart w:id="341" w:name="_Toc88571393"/>
      <w:bookmarkStart w:id="342" w:name="_Toc88578052"/>
      <w:bookmarkStart w:id="343" w:name="_Toc88578266"/>
      <w:bookmarkStart w:id="344" w:name="_Toc88548083"/>
      <w:bookmarkStart w:id="345" w:name="_Toc88571394"/>
      <w:bookmarkStart w:id="346" w:name="_Toc88578053"/>
      <w:bookmarkStart w:id="347" w:name="_Toc88578267"/>
      <w:bookmarkStart w:id="348" w:name="_Toc88548084"/>
      <w:bookmarkStart w:id="349" w:name="_Toc88571395"/>
      <w:bookmarkStart w:id="350" w:name="_Toc88578054"/>
      <w:bookmarkStart w:id="351" w:name="_Toc88578268"/>
      <w:bookmarkStart w:id="352" w:name="_Toc88548085"/>
      <w:bookmarkStart w:id="353" w:name="_Toc88571396"/>
      <w:bookmarkStart w:id="354" w:name="_Toc88578055"/>
      <w:bookmarkStart w:id="355" w:name="_Toc88578269"/>
      <w:bookmarkStart w:id="356" w:name="_Toc88548086"/>
      <w:bookmarkStart w:id="357" w:name="_Toc88571397"/>
      <w:bookmarkStart w:id="358" w:name="_Toc88578056"/>
      <w:bookmarkStart w:id="359" w:name="_Toc88578270"/>
      <w:bookmarkStart w:id="360" w:name="_Toc88548087"/>
      <w:bookmarkStart w:id="361" w:name="_Toc88571398"/>
      <w:bookmarkStart w:id="362" w:name="_Toc88578057"/>
      <w:bookmarkStart w:id="363" w:name="_Toc88578271"/>
      <w:bookmarkStart w:id="364" w:name="_Toc88548088"/>
      <w:bookmarkStart w:id="365" w:name="_Toc88571399"/>
      <w:bookmarkStart w:id="366" w:name="_Toc88578058"/>
      <w:bookmarkStart w:id="367" w:name="_Toc88578272"/>
      <w:bookmarkStart w:id="368" w:name="_Toc88548089"/>
      <w:bookmarkStart w:id="369" w:name="_Toc88571400"/>
      <w:bookmarkStart w:id="370" w:name="_Toc88578059"/>
      <w:bookmarkStart w:id="371" w:name="_Toc88578273"/>
      <w:bookmarkStart w:id="372" w:name="_Toc88548090"/>
      <w:bookmarkStart w:id="373" w:name="_Toc88571401"/>
      <w:bookmarkStart w:id="374" w:name="_Toc88578060"/>
      <w:bookmarkStart w:id="375" w:name="_Toc88578274"/>
      <w:bookmarkStart w:id="376" w:name="_Toc88548091"/>
      <w:bookmarkStart w:id="377" w:name="_Toc88571402"/>
      <w:bookmarkStart w:id="378" w:name="_Toc88578061"/>
      <w:bookmarkStart w:id="379" w:name="_Toc88578275"/>
      <w:bookmarkStart w:id="380" w:name="_Toc88548092"/>
      <w:bookmarkStart w:id="381" w:name="_Toc88571403"/>
      <w:bookmarkStart w:id="382" w:name="_Toc88578062"/>
      <w:bookmarkStart w:id="383" w:name="_Toc88578276"/>
      <w:bookmarkStart w:id="384" w:name="_Toc88548093"/>
      <w:bookmarkStart w:id="385" w:name="_Toc88571404"/>
      <w:bookmarkStart w:id="386" w:name="_Toc88578063"/>
      <w:bookmarkStart w:id="387" w:name="_Toc88578277"/>
      <w:bookmarkStart w:id="388" w:name="_Toc88548094"/>
      <w:bookmarkStart w:id="389" w:name="_Toc88571405"/>
      <w:bookmarkStart w:id="390" w:name="_Toc88578064"/>
      <w:bookmarkStart w:id="391" w:name="_Toc88578278"/>
      <w:bookmarkStart w:id="392" w:name="_Toc88548095"/>
      <w:bookmarkStart w:id="393" w:name="_Toc88571406"/>
      <w:bookmarkStart w:id="394" w:name="_Toc88578065"/>
      <w:bookmarkStart w:id="395" w:name="_Toc88578279"/>
      <w:bookmarkStart w:id="396" w:name="_Toc88548096"/>
      <w:bookmarkStart w:id="397" w:name="_Toc88571407"/>
      <w:bookmarkStart w:id="398" w:name="_Toc88578066"/>
      <w:bookmarkStart w:id="399" w:name="_Toc88578280"/>
      <w:bookmarkStart w:id="400" w:name="_Toc88548097"/>
      <w:bookmarkStart w:id="401" w:name="_Toc88571408"/>
      <w:bookmarkStart w:id="402" w:name="_Toc88578067"/>
      <w:bookmarkStart w:id="403" w:name="_Toc88578281"/>
      <w:bookmarkStart w:id="404" w:name="_Toc88548098"/>
      <w:bookmarkStart w:id="405" w:name="_Toc88571409"/>
      <w:bookmarkStart w:id="406" w:name="_Toc88578068"/>
      <w:bookmarkStart w:id="407" w:name="_Toc88578282"/>
      <w:bookmarkStart w:id="408" w:name="_Toc215660059"/>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0034037A" w:rsidRPr="009820DB">
        <w:lastRenderedPageBreak/>
        <w:t>Épandage de lisier</w:t>
      </w:r>
      <w:r w:rsidR="0034037A" w:rsidRPr="009820DB">
        <w:tab/>
        <w:t xml:space="preserve"> | Obj. </w:t>
      </w:r>
      <w:bookmarkStart w:id="409" w:name="_Hlk88551615"/>
      <w:r w:rsidR="0034037A" w:rsidRPr="009820DB">
        <w:t>A5.4, A5.5</w:t>
      </w:r>
      <w:bookmarkEnd w:id="409"/>
      <w:bookmarkEnd w:id="408"/>
    </w:p>
    <w:p w14:paraId="1A056BF3" w14:textId="4224C31E" w:rsidR="0034037A" w:rsidRDefault="0034037A" w:rsidP="00C32923">
      <w:pPr>
        <w:tabs>
          <w:tab w:val="left" w:pos="561"/>
          <w:tab w:val="left" w:pos="5102"/>
        </w:tabs>
        <w:suppressAutoHyphens/>
        <w:rPr>
          <w:sz w:val="22"/>
        </w:rPr>
      </w:pPr>
      <w:r>
        <w:rPr>
          <w:sz w:val="22"/>
        </w:rPr>
        <w:t>Votre maître d’apprentissage vous charge d’épandre du purin sur la parcelle (voir les données).</w:t>
      </w:r>
    </w:p>
    <w:p w14:paraId="5D0B0452" w14:textId="175E264D" w:rsidR="0034037A" w:rsidRPr="004C6E26" w:rsidRDefault="0034037A" w:rsidP="006D48DF">
      <w:pPr>
        <w:pStyle w:val="Listenabsatz"/>
        <w:numPr>
          <w:ilvl w:val="0"/>
          <w:numId w:val="22"/>
        </w:numPr>
        <w:tabs>
          <w:tab w:val="left" w:pos="561"/>
          <w:tab w:val="left" w:pos="5102"/>
        </w:tabs>
        <w:suppressAutoHyphens/>
        <w:ind w:left="567" w:hanging="567"/>
        <w:contextualSpacing w:val="0"/>
        <w:rPr>
          <w:sz w:val="22"/>
        </w:rPr>
      </w:pPr>
      <w:r>
        <w:rPr>
          <w:sz w:val="22"/>
        </w:rPr>
        <w:t>Déterminez et justifiez la quantité de purin à épandre en fonction de la parcelle.</w:t>
      </w:r>
    </w:p>
    <w:p w14:paraId="30134789" w14:textId="7574B87D" w:rsidR="0034037A" w:rsidRPr="004C6E26" w:rsidRDefault="0034037A" w:rsidP="006D48DF">
      <w:pPr>
        <w:pStyle w:val="Listenabsatz"/>
        <w:numPr>
          <w:ilvl w:val="0"/>
          <w:numId w:val="22"/>
        </w:numPr>
        <w:tabs>
          <w:tab w:val="left" w:pos="561"/>
          <w:tab w:val="left" w:pos="5102"/>
        </w:tabs>
        <w:suppressAutoHyphens/>
        <w:ind w:left="567" w:hanging="567"/>
        <w:contextualSpacing w:val="0"/>
        <w:rPr>
          <w:sz w:val="22"/>
        </w:rPr>
      </w:pPr>
      <w:r>
        <w:rPr>
          <w:sz w:val="22"/>
        </w:rPr>
        <w:t>Épandez une citerne de purin sur la parcelle donnée (épandage par tuyaux souples : volume de purin déterminé).</w:t>
      </w:r>
    </w:p>
    <w:p w14:paraId="6EAC153A" w14:textId="239520C8" w:rsidR="0034037A" w:rsidRDefault="0034037A" w:rsidP="006D48DF">
      <w:pPr>
        <w:pStyle w:val="Listenabsatz"/>
        <w:numPr>
          <w:ilvl w:val="0"/>
          <w:numId w:val="22"/>
        </w:numPr>
        <w:tabs>
          <w:tab w:val="left" w:pos="561"/>
          <w:tab w:val="left" w:pos="5102"/>
        </w:tabs>
        <w:suppressAutoHyphens/>
        <w:ind w:left="567" w:hanging="567"/>
        <w:contextualSpacing w:val="0"/>
        <w:rPr>
          <w:sz w:val="22"/>
        </w:rPr>
      </w:pPr>
      <w:r>
        <w:rPr>
          <w:sz w:val="22"/>
        </w:rPr>
        <w:t>Évaluez ensuite votre travail et prenez, le cas échéant, les mesures de correction nécessaires.</w:t>
      </w:r>
    </w:p>
    <w:p w14:paraId="633A9884" w14:textId="028C12A7" w:rsidR="00E00EB0" w:rsidRPr="004C6E26" w:rsidRDefault="00E00EB0" w:rsidP="006D48DF">
      <w:pPr>
        <w:pStyle w:val="Listenabsatz"/>
        <w:numPr>
          <w:ilvl w:val="0"/>
          <w:numId w:val="22"/>
        </w:numPr>
        <w:tabs>
          <w:tab w:val="left" w:pos="561"/>
          <w:tab w:val="left" w:pos="5102"/>
        </w:tabs>
        <w:suppressAutoHyphens/>
        <w:ind w:left="567" w:hanging="567"/>
        <w:contextualSpacing w:val="0"/>
        <w:rPr>
          <w:sz w:val="22"/>
        </w:rPr>
      </w:pPr>
      <w:r>
        <w:rPr>
          <w:sz w:val="22"/>
        </w:rPr>
        <w:t>A</w:t>
      </w:r>
      <w:r w:rsidRPr="00E00EB0">
        <w:rPr>
          <w:sz w:val="22"/>
        </w:rPr>
        <w:t xml:space="preserve"> quoi faut-il faire attention en ce qui concerne la p</w:t>
      </w:r>
      <w:r>
        <w:rPr>
          <w:sz w:val="22"/>
        </w:rPr>
        <w:t>révention d’accidents</w:t>
      </w:r>
      <w:r w:rsidRPr="00E00EB0">
        <w:rPr>
          <w:sz w:val="22"/>
        </w:rPr>
        <w:t xml:space="preserve"> ?</w:t>
      </w:r>
    </w:p>
    <w:p w14:paraId="5AB756B1" w14:textId="77777777" w:rsidR="0034037A" w:rsidRDefault="0034037A" w:rsidP="00C32923">
      <w:pPr>
        <w:tabs>
          <w:tab w:val="left" w:pos="561"/>
          <w:tab w:val="left" w:pos="5102"/>
        </w:tabs>
        <w:suppressAutoHyphens/>
        <w:rPr>
          <w:sz w:val="22"/>
        </w:rPr>
      </w:pPr>
    </w:p>
    <w:p w14:paraId="4685B19F" w14:textId="77777777" w:rsidR="0034037A" w:rsidRDefault="0034037A" w:rsidP="00C32923">
      <w:pPr>
        <w:tabs>
          <w:tab w:val="left" w:pos="561"/>
          <w:tab w:val="left" w:pos="5102"/>
        </w:tabs>
        <w:suppressAutoHyphens/>
        <w:rPr>
          <w:b/>
          <w:sz w:val="22"/>
        </w:rPr>
      </w:pPr>
      <w:r>
        <w:rPr>
          <w:b/>
          <w:sz w:val="22"/>
        </w:rPr>
        <w:t>Ressources</w:t>
      </w:r>
    </w:p>
    <w:p w14:paraId="30611299" w14:textId="1A52CE16" w:rsidR="001D4859" w:rsidRDefault="001D4859" w:rsidP="00C32923">
      <w:pPr>
        <w:tabs>
          <w:tab w:val="left" w:pos="561"/>
          <w:tab w:val="left" w:pos="5102"/>
        </w:tabs>
        <w:suppressAutoHyphens/>
        <w:rPr>
          <w:sz w:val="22"/>
        </w:rPr>
      </w:pPr>
      <w:r>
        <w:rPr>
          <w:sz w:val="22"/>
        </w:rPr>
        <w:t>Données de la parcelle à cultiver (fiche parcellaire, carte de parcelle, au minimum longueur et largeur)</w:t>
      </w:r>
    </w:p>
    <w:p w14:paraId="11FBFB21" w14:textId="53C50F94" w:rsidR="0034037A" w:rsidRDefault="0034037A" w:rsidP="00C32923">
      <w:pPr>
        <w:tabs>
          <w:tab w:val="left" w:pos="561"/>
          <w:tab w:val="left" w:pos="5102"/>
        </w:tabs>
        <w:suppressAutoHyphens/>
        <w:rPr>
          <w:sz w:val="22"/>
        </w:rPr>
      </w:pPr>
      <w:r>
        <w:rPr>
          <w:sz w:val="22"/>
        </w:rPr>
        <w:t>Une fosse à purin avec brasseur</w:t>
      </w:r>
    </w:p>
    <w:p w14:paraId="0ADDD6B7" w14:textId="49F37A3B" w:rsidR="0034037A" w:rsidRDefault="0034037A" w:rsidP="00C32923">
      <w:pPr>
        <w:tabs>
          <w:tab w:val="left" w:pos="561"/>
          <w:tab w:val="left" w:pos="5102"/>
        </w:tabs>
        <w:suppressAutoHyphens/>
        <w:rPr>
          <w:sz w:val="22"/>
        </w:rPr>
      </w:pPr>
      <w:r>
        <w:rPr>
          <w:sz w:val="22"/>
        </w:rPr>
        <w:t>Citerne à purin avec tracteur / installation d’épandage par tuyaux</w:t>
      </w:r>
    </w:p>
    <w:p w14:paraId="5D95B45D" w14:textId="790B2420" w:rsidR="00E00EB0" w:rsidRDefault="00E00EB0" w:rsidP="00C32923">
      <w:pPr>
        <w:tabs>
          <w:tab w:val="left" w:pos="561"/>
          <w:tab w:val="left" w:pos="5102"/>
        </w:tabs>
        <w:suppressAutoHyphens/>
        <w:rPr>
          <w:sz w:val="22"/>
        </w:rPr>
      </w:pPr>
      <w:r w:rsidRPr="00E00EB0">
        <w:rPr>
          <w:sz w:val="22"/>
        </w:rPr>
        <w:t xml:space="preserve">Indications des teneurs </w:t>
      </w:r>
      <w:r w:rsidR="00D961B9">
        <w:rPr>
          <w:sz w:val="22"/>
        </w:rPr>
        <w:t xml:space="preserve">pour le lisier </w:t>
      </w:r>
      <w:r w:rsidRPr="00E00EB0">
        <w:rPr>
          <w:sz w:val="22"/>
        </w:rPr>
        <w:t>et des besoins en éléments nutritifs des cultures (manuel d'utilisation)</w:t>
      </w:r>
    </w:p>
    <w:p w14:paraId="7B82E705" w14:textId="77777777" w:rsidR="00A05FD0" w:rsidRPr="00A05FD0" w:rsidRDefault="00A05FD0" w:rsidP="00C32923">
      <w:pPr>
        <w:tabs>
          <w:tab w:val="left" w:pos="561"/>
          <w:tab w:val="left" w:pos="5102"/>
        </w:tabs>
        <w:suppressAutoHyphens/>
        <w:rPr>
          <w:sz w:val="22"/>
        </w:rPr>
      </w:pPr>
    </w:p>
    <w:p w14:paraId="576655D2" w14:textId="77777777" w:rsidR="001D4859" w:rsidRDefault="001D4859" w:rsidP="00C32923">
      <w:pPr>
        <w:tabs>
          <w:tab w:val="left" w:pos="561"/>
          <w:tab w:val="left" w:pos="5102"/>
        </w:tabs>
        <w:suppressAutoHyphens/>
        <w:rPr>
          <w:sz w:val="22"/>
        </w:rPr>
      </w:pPr>
    </w:p>
    <w:p w14:paraId="43D93928" w14:textId="77777777" w:rsidR="00D961B9" w:rsidRDefault="00D961B9">
      <w:pPr>
        <w:overflowPunct/>
        <w:autoSpaceDE/>
        <w:autoSpaceDN/>
        <w:adjustRightInd/>
        <w:spacing w:after="0"/>
        <w:textAlignment w:val="auto"/>
        <w:rPr>
          <w:b/>
          <w:bCs/>
          <w:kern w:val="32"/>
          <w:sz w:val="24"/>
          <w:szCs w:val="28"/>
        </w:rPr>
      </w:pPr>
      <w:bookmarkStart w:id="410" w:name="_Toc88548100"/>
      <w:bookmarkStart w:id="411" w:name="_Toc88571411"/>
      <w:bookmarkStart w:id="412" w:name="_Toc88578070"/>
      <w:bookmarkStart w:id="413" w:name="_Toc88578284"/>
      <w:bookmarkStart w:id="414" w:name="_Toc88548101"/>
      <w:bookmarkStart w:id="415" w:name="_Toc88571412"/>
      <w:bookmarkStart w:id="416" w:name="_Toc88578071"/>
      <w:bookmarkStart w:id="417" w:name="_Toc88578285"/>
      <w:bookmarkStart w:id="418" w:name="_Toc88548102"/>
      <w:bookmarkStart w:id="419" w:name="_Toc88571413"/>
      <w:bookmarkStart w:id="420" w:name="_Toc88578072"/>
      <w:bookmarkStart w:id="421" w:name="_Toc88578286"/>
      <w:bookmarkStart w:id="422" w:name="_Toc88548103"/>
      <w:bookmarkStart w:id="423" w:name="_Toc88571414"/>
      <w:bookmarkStart w:id="424" w:name="_Toc88578073"/>
      <w:bookmarkStart w:id="425" w:name="_Toc88578287"/>
      <w:bookmarkStart w:id="426" w:name="_Toc88548104"/>
      <w:bookmarkStart w:id="427" w:name="_Toc88571415"/>
      <w:bookmarkStart w:id="428" w:name="_Toc88578074"/>
      <w:bookmarkStart w:id="429" w:name="_Toc88578288"/>
      <w:bookmarkStart w:id="430" w:name="_Toc88548105"/>
      <w:bookmarkStart w:id="431" w:name="_Toc88571416"/>
      <w:bookmarkStart w:id="432" w:name="_Toc88578075"/>
      <w:bookmarkStart w:id="433" w:name="_Toc88578289"/>
      <w:bookmarkStart w:id="434" w:name="_Toc88548106"/>
      <w:bookmarkStart w:id="435" w:name="_Toc88571417"/>
      <w:bookmarkStart w:id="436" w:name="_Toc88578076"/>
      <w:bookmarkStart w:id="437" w:name="_Toc88578290"/>
      <w:bookmarkStart w:id="438" w:name="_Toc88548107"/>
      <w:bookmarkStart w:id="439" w:name="_Toc88571418"/>
      <w:bookmarkStart w:id="440" w:name="_Toc88578077"/>
      <w:bookmarkStart w:id="441" w:name="_Toc88578291"/>
      <w:bookmarkStart w:id="442" w:name="_Toc88548108"/>
      <w:bookmarkStart w:id="443" w:name="_Toc88571419"/>
      <w:bookmarkStart w:id="444" w:name="_Toc88578078"/>
      <w:bookmarkStart w:id="445" w:name="_Toc88578292"/>
      <w:bookmarkStart w:id="446" w:name="_Toc88548109"/>
      <w:bookmarkStart w:id="447" w:name="_Toc88571420"/>
      <w:bookmarkStart w:id="448" w:name="_Toc88578079"/>
      <w:bookmarkStart w:id="449" w:name="_Toc88578293"/>
      <w:bookmarkStart w:id="450" w:name="_Toc88548110"/>
      <w:bookmarkStart w:id="451" w:name="_Toc88571421"/>
      <w:bookmarkStart w:id="452" w:name="_Toc88578080"/>
      <w:bookmarkStart w:id="453" w:name="_Toc88578294"/>
      <w:bookmarkStart w:id="454" w:name="_Toc88548111"/>
      <w:bookmarkStart w:id="455" w:name="_Toc88571422"/>
      <w:bookmarkStart w:id="456" w:name="_Toc88578081"/>
      <w:bookmarkStart w:id="457" w:name="_Toc88578295"/>
      <w:bookmarkStart w:id="458" w:name="_Toc88548112"/>
      <w:bookmarkStart w:id="459" w:name="_Toc88571423"/>
      <w:bookmarkStart w:id="460" w:name="_Toc88578082"/>
      <w:bookmarkStart w:id="461" w:name="_Toc88578296"/>
      <w:bookmarkStart w:id="462" w:name="_Toc88548113"/>
      <w:bookmarkStart w:id="463" w:name="_Toc88571424"/>
      <w:bookmarkStart w:id="464" w:name="_Toc88578083"/>
      <w:bookmarkStart w:id="465" w:name="_Toc88578297"/>
      <w:bookmarkStart w:id="466" w:name="_Toc88548114"/>
      <w:bookmarkStart w:id="467" w:name="_Toc88571425"/>
      <w:bookmarkStart w:id="468" w:name="_Toc88578084"/>
      <w:bookmarkStart w:id="469" w:name="_Toc88578298"/>
      <w:bookmarkStart w:id="470" w:name="_Toc88548115"/>
      <w:bookmarkStart w:id="471" w:name="_Toc88571426"/>
      <w:bookmarkStart w:id="472" w:name="_Toc88578085"/>
      <w:bookmarkStart w:id="473" w:name="_Toc88578299"/>
      <w:bookmarkStart w:id="474" w:name="_Toc88548116"/>
      <w:bookmarkStart w:id="475" w:name="_Toc88571427"/>
      <w:bookmarkStart w:id="476" w:name="_Toc88578086"/>
      <w:bookmarkStart w:id="477" w:name="_Toc88578300"/>
      <w:bookmarkStart w:id="478" w:name="_Toc88548117"/>
      <w:bookmarkStart w:id="479" w:name="_Toc88571428"/>
      <w:bookmarkStart w:id="480" w:name="_Toc88578087"/>
      <w:bookmarkStart w:id="481" w:name="_Toc88578301"/>
      <w:bookmarkStart w:id="482" w:name="_Toc88548118"/>
      <w:bookmarkStart w:id="483" w:name="_Toc88571429"/>
      <w:bookmarkStart w:id="484" w:name="_Toc88578088"/>
      <w:bookmarkStart w:id="485" w:name="_Toc88578302"/>
      <w:bookmarkStart w:id="486" w:name="_Toc88548119"/>
      <w:bookmarkStart w:id="487" w:name="_Toc88571430"/>
      <w:bookmarkStart w:id="488" w:name="_Toc88578089"/>
      <w:bookmarkStart w:id="489" w:name="_Toc88578303"/>
      <w:bookmarkStart w:id="490" w:name="_Toc88548120"/>
      <w:bookmarkStart w:id="491" w:name="_Toc88571431"/>
      <w:bookmarkStart w:id="492" w:name="_Toc88578090"/>
      <w:bookmarkStart w:id="493" w:name="_Toc88578304"/>
      <w:bookmarkStart w:id="494" w:name="_Toc88548121"/>
      <w:bookmarkStart w:id="495" w:name="_Toc88571432"/>
      <w:bookmarkStart w:id="496" w:name="_Toc88578091"/>
      <w:bookmarkStart w:id="497" w:name="_Toc88578305"/>
      <w:bookmarkStart w:id="498" w:name="_Toc88548122"/>
      <w:bookmarkStart w:id="499" w:name="_Toc88571433"/>
      <w:bookmarkStart w:id="500" w:name="_Toc88578092"/>
      <w:bookmarkStart w:id="501" w:name="_Toc88578306"/>
      <w:bookmarkStart w:id="502" w:name="_Toc88548123"/>
      <w:bookmarkStart w:id="503" w:name="_Toc88571434"/>
      <w:bookmarkStart w:id="504" w:name="_Toc88578093"/>
      <w:bookmarkStart w:id="505" w:name="_Toc88578307"/>
      <w:bookmarkStart w:id="506" w:name="_Toc88548124"/>
      <w:bookmarkStart w:id="507" w:name="_Toc88571435"/>
      <w:bookmarkStart w:id="508" w:name="_Toc88578094"/>
      <w:bookmarkStart w:id="509" w:name="_Toc88578308"/>
      <w:bookmarkStart w:id="510" w:name="_Toc88548125"/>
      <w:bookmarkStart w:id="511" w:name="_Toc88571436"/>
      <w:bookmarkStart w:id="512" w:name="_Toc88578095"/>
      <w:bookmarkStart w:id="513" w:name="_Toc88578309"/>
      <w:bookmarkStart w:id="514" w:name="_Toc88548126"/>
      <w:bookmarkStart w:id="515" w:name="_Toc88571437"/>
      <w:bookmarkStart w:id="516" w:name="_Toc88578096"/>
      <w:bookmarkStart w:id="517" w:name="_Toc88578310"/>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r>
        <w:rPr>
          <w:sz w:val="24"/>
        </w:rPr>
        <w:br w:type="page"/>
      </w:r>
    </w:p>
    <w:p w14:paraId="5AB3B252" w14:textId="72785298" w:rsidR="00D961B9" w:rsidRPr="009820DB" w:rsidRDefault="00D961B9" w:rsidP="005A79D6">
      <w:pPr>
        <w:pStyle w:val="berschrift1"/>
        <w:tabs>
          <w:tab w:val="right" w:pos="9498"/>
        </w:tabs>
      </w:pPr>
      <w:bookmarkStart w:id="518" w:name="_Toc215660060"/>
      <w:r w:rsidRPr="009820DB">
        <w:lastRenderedPageBreak/>
        <w:t xml:space="preserve">Epandage de fumier </w:t>
      </w:r>
      <w:r w:rsidRPr="009820DB">
        <w:tab/>
        <w:t xml:space="preserve">| </w:t>
      </w:r>
      <w:r w:rsidR="00D4606B" w:rsidRPr="009820DB">
        <w:t>Obj.</w:t>
      </w:r>
      <w:r w:rsidRPr="009820DB">
        <w:t xml:space="preserve"> A5.4, A5.5</w:t>
      </w:r>
      <w:bookmarkEnd w:id="518"/>
    </w:p>
    <w:p w14:paraId="3ACCE874" w14:textId="77777777" w:rsidR="00D961B9" w:rsidRPr="009820DB" w:rsidRDefault="00D961B9" w:rsidP="009820DB">
      <w:pPr>
        <w:rPr>
          <w:sz w:val="22"/>
          <w:szCs w:val="22"/>
        </w:rPr>
      </w:pPr>
      <w:r w:rsidRPr="009820DB">
        <w:rPr>
          <w:sz w:val="22"/>
          <w:szCs w:val="22"/>
        </w:rPr>
        <w:t>Votre maître d'apprentissage vous donne pour mission d'épandre du fumier sur la parcelle (voir indications).</w:t>
      </w:r>
    </w:p>
    <w:p w14:paraId="61FE7CDC" w14:textId="77777777" w:rsidR="00D961B9" w:rsidRPr="00741854" w:rsidRDefault="00D961B9" w:rsidP="006D48DF">
      <w:pPr>
        <w:pStyle w:val="Listenabsatz"/>
        <w:numPr>
          <w:ilvl w:val="0"/>
          <w:numId w:val="59"/>
        </w:numPr>
        <w:rPr>
          <w:sz w:val="22"/>
          <w:szCs w:val="22"/>
        </w:rPr>
      </w:pPr>
      <w:r w:rsidRPr="00741854">
        <w:rPr>
          <w:sz w:val="22"/>
          <w:szCs w:val="22"/>
        </w:rPr>
        <w:t>Sur la base de la parcelle indiquée, déterminez et justifiez la quantité de fumier à épandre.</w:t>
      </w:r>
    </w:p>
    <w:p w14:paraId="7B08F223" w14:textId="011B9FC2" w:rsidR="00D961B9" w:rsidRPr="00741854" w:rsidRDefault="00D961B9" w:rsidP="006D48DF">
      <w:pPr>
        <w:pStyle w:val="Listenabsatz"/>
        <w:numPr>
          <w:ilvl w:val="0"/>
          <w:numId w:val="59"/>
        </w:numPr>
        <w:rPr>
          <w:sz w:val="22"/>
          <w:szCs w:val="22"/>
        </w:rPr>
      </w:pPr>
      <w:r w:rsidRPr="00741854">
        <w:rPr>
          <w:sz w:val="22"/>
          <w:szCs w:val="22"/>
        </w:rPr>
        <w:t>Apportez un épandeur de fumier sur la parcelle indiquée.</w:t>
      </w:r>
    </w:p>
    <w:p w14:paraId="213E3056" w14:textId="77777777" w:rsidR="00D961B9" w:rsidRPr="00741854" w:rsidRDefault="00D961B9" w:rsidP="006D48DF">
      <w:pPr>
        <w:pStyle w:val="Listenabsatz"/>
        <w:numPr>
          <w:ilvl w:val="0"/>
          <w:numId w:val="59"/>
        </w:numPr>
        <w:rPr>
          <w:sz w:val="22"/>
          <w:szCs w:val="22"/>
        </w:rPr>
      </w:pPr>
      <w:r w:rsidRPr="00741854">
        <w:rPr>
          <w:sz w:val="22"/>
          <w:szCs w:val="22"/>
        </w:rPr>
        <w:t>Évaluez ensuite votre travail et prenez les mesures correctives qui s'imposent.</w:t>
      </w:r>
    </w:p>
    <w:p w14:paraId="69D12463" w14:textId="18C80C31" w:rsidR="00D961B9" w:rsidRPr="00741854" w:rsidRDefault="00D961B9" w:rsidP="006D48DF">
      <w:pPr>
        <w:pStyle w:val="Listenabsatz"/>
        <w:numPr>
          <w:ilvl w:val="0"/>
          <w:numId w:val="59"/>
        </w:numPr>
        <w:rPr>
          <w:sz w:val="22"/>
          <w:szCs w:val="22"/>
        </w:rPr>
      </w:pPr>
      <w:r w:rsidRPr="00741854">
        <w:rPr>
          <w:sz w:val="22"/>
          <w:szCs w:val="22"/>
        </w:rPr>
        <w:t>A quoi faut-il faire attention en ce qui concerne la prévention d’accidents ?</w:t>
      </w:r>
    </w:p>
    <w:p w14:paraId="176DDF4E" w14:textId="77777777" w:rsidR="00D961B9" w:rsidRPr="009820DB" w:rsidRDefault="00D961B9" w:rsidP="009820DB">
      <w:pPr>
        <w:rPr>
          <w:sz w:val="22"/>
          <w:szCs w:val="22"/>
        </w:rPr>
      </w:pPr>
    </w:p>
    <w:p w14:paraId="6D1C780B" w14:textId="77777777" w:rsidR="00D961B9" w:rsidRPr="00741854" w:rsidRDefault="00D961B9" w:rsidP="009820DB">
      <w:pPr>
        <w:rPr>
          <w:b/>
          <w:bCs/>
          <w:sz w:val="22"/>
          <w:szCs w:val="22"/>
        </w:rPr>
      </w:pPr>
      <w:bookmarkStart w:id="519" w:name="_Toc184622848"/>
      <w:r w:rsidRPr="00741854">
        <w:rPr>
          <w:b/>
          <w:bCs/>
          <w:sz w:val="22"/>
          <w:szCs w:val="22"/>
        </w:rPr>
        <w:t>Outils</w:t>
      </w:r>
      <w:bookmarkEnd w:id="519"/>
    </w:p>
    <w:p w14:paraId="78362D7C" w14:textId="77777777" w:rsidR="00D961B9" w:rsidRPr="009820DB" w:rsidRDefault="00D961B9" w:rsidP="009820DB">
      <w:pPr>
        <w:rPr>
          <w:sz w:val="22"/>
          <w:szCs w:val="22"/>
        </w:rPr>
      </w:pPr>
      <w:bookmarkStart w:id="520" w:name="_Toc184622849"/>
      <w:r w:rsidRPr="009820DB">
        <w:rPr>
          <w:sz w:val="22"/>
          <w:szCs w:val="22"/>
        </w:rPr>
        <w:t>Indications sur la parcelle à travailler (feuille de parcelle, carte de parcelle, au minimum longueur et largeur).</w:t>
      </w:r>
      <w:bookmarkEnd w:id="520"/>
    </w:p>
    <w:p w14:paraId="517BF90A" w14:textId="77777777" w:rsidR="00D961B9" w:rsidRPr="009820DB" w:rsidRDefault="00D961B9" w:rsidP="009820DB">
      <w:pPr>
        <w:rPr>
          <w:sz w:val="22"/>
          <w:szCs w:val="22"/>
        </w:rPr>
      </w:pPr>
      <w:bookmarkStart w:id="521" w:name="_Toc184622850"/>
      <w:r w:rsidRPr="009820DB">
        <w:rPr>
          <w:sz w:val="22"/>
          <w:szCs w:val="22"/>
        </w:rPr>
        <w:t>Epandeur de fumier avec tracteur</w:t>
      </w:r>
      <w:bookmarkEnd w:id="521"/>
    </w:p>
    <w:p w14:paraId="1C0DCC60" w14:textId="77777777" w:rsidR="00D961B9" w:rsidRPr="009820DB" w:rsidRDefault="00D961B9" w:rsidP="009820DB">
      <w:pPr>
        <w:rPr>
          <w:sz w:val="22"/>
          <w:szCs w:val="22"/>
        </w:rPr>
      </w:pPr>
      <w:bookmarkStart w:id="522" w:name="_Toc184622851"/>
      <w:r w:rsidRPr="009820DB">
        <w:rPr>
          <w:sz w:val="22"/>
          <w:szCs w:val="22"/>
        </w:rPr>
        <w:t>Indications sur la teneur en fumier et les besoins en éléments nutritifs des cultures (manuel d'utilisation).</w:t>
      </w:r>
      <w:bookmarkEnd w:id="522"/>
    </w:p>
    <w:p w14:paraId="58664D40" w14:textId="77777777" w:rsidR="00D961B9" w:rsidRPr="009820DB" w:rsidRDefault="00D961B9" w:rsidP="009820DB">
      <w:pPr>
        <w:rPr>
          <w:sz w:val="22"/>
          <w:szCs w:val="22"/>
        </w:rPr>
      </w:pPr>
    </w:p>
    <w:p w14:paraId="10973474" w14:textId="3AA10821" w:rsidR="009B065C" w:rsidRDefault="009B065C" w:rsidP="009820DB">
      <w:pPr>
        <w:rPr>
          <w:b/>
          <w:bCs/>
          <w:kern w:val="32"/>
          <w:szCs w:val="28"/>
        </w:rPr>
      </w:pPr>
      <w:r>
        <w:br w:type="page"/>
      </w:r>
    </w:p>
    <w:p w14:paraId="1D404BF6" w14:textId="1B5DA0ED" w:rsidR="009B065C" w:rsidRPr="009820DB" w:rsidRDefault="009B065C" w:rsidP="009820DB">
      <w:pPr>
        <w:pStyle w:val="berschrift1"/>
        <w:tabs>
          <w:tab w:val="right" w:pos="9498"/>
        </w:tabs>
      </w:pPr>
      <w:bookmarkStart w:id="523" w:name="_Toc215660061"/>
      <w:r w:rsidRPr="005A79D6">
        <w:lastRenderedPageBreak/>
        <w:t>F</w:t>
      </w:r>
      <w:r w:rsidRPr="009820DB">
        <w:t xml:space="preserve">auchage </w:t>
      </w:r>
      <w:r w:rsidRPr="005A79D6">
        <w:tab/>
      </w:r>
      <w:r w:rsidRPr="009820DB">
        <w:t xml:space="preserve">| </w:t>
      </w:r>
      <w:r w:rsidR="00D4606B" w:rsidRPr="009820DB">
        <w:t>Obj.</w:t>
      </w:r>
      <w:r w:rsidRPr="009820DB">
        <w:t xml:space="preserve"> A11.2</w:t>
      </w:r>
      <w:bookmarkEnd w:id="523"/>
    </w:p>
    <w:p w14:paraId="46AED04B" w14:textId="77777777" w:rsidR="009B065C" w:rsidRPr="009820DB" w:rsidRDefault="009B065C" w:rsidP="009B065C">
      <w:pPr>
        <w:overflowPunct/>
        <w:autoSpaceDE/>
        <w:autoSpaceDN/>
        <w:adjustRightInd/>
        <w:spacing w:after="0"/>
        <w:textAlignment w:val="auto"/>
        <w:rPr>
          <w:sz w:val="22"/>
          <w:szCs w:val="22"/>
        </w:rPr>
      </w:pPr>
      <w:r w:rsidRPr="009820DB">
        <w:rPr>
          <w:sz w:val="22"/>
          <w:szCs w:val="22"/>
        </w:rPr>
        <w:t>Vous recevez de votre maître d'apprentissage l'ordre de faucher une culture fourragère ou de faucher le champ avec la motofaucheuse et d'exécuter les activités, tâches, contrôles nécessaires à cet effet.</w:t>
      </w:r>
    </w:p>
    <w:p w14:paraId="3B79A25E" w14:textId="7284603D" w:rsidR="009B065C" w:rsidRPr="009820DB" w:rsidRDefault="009B065C" w:rsidP="009820DB">
      <w:pPr>
        <w:overflowPunct/>
        <w:autoSpaceDE/>
        <w:autoSpaceDN/>
        <w:adjustRightInd/>
        <w:spacing w:after="0" w:line="360" w:lineRule="auto"/>
        <w:ind w:left="709" w:hanging="709"/>
        <w:textAlignment w:val="auto"/>
        <w:rPr>
          <w:sz w:val="22"/>
          <w:szCs w:val="22"/>
        </w:rPr>
      </w:pPr>
      <w:r w:rsidRPr="009820DB">
        <w:rPr>
          <w:sz w:val="22"/>
          <w:szCs w:val="22"/>
        </w:rPr>
        <w:t xml:space="preserve">1. </w:t>
      </w:r>
      <w:r w:rsidRPr="009820DB">
        <w:rPr>
          <w:sz w:val="22"/>
          <w:szCs w:val="22"/>
        </w:rPr>
        <w:tab/>
        <w:t>Evaluer le bulletin météorologique et l'état du sol.</w:t>
      </w:r>
    </w:p>
    <w:p w14:paraId="4456B0D0" w14:textId="551E6DEB" w:rsidR="009B065C" w:rsidRPr="009820DB" w:rsidRDefault="009B065C" w:rsidP="009820DB">
      <w:pPr>
        <w:overflowPunct/>
        <w:autoSpaceDE/>
        <w:autoSpaceDN/>
        <w:adjustRightInd/>
        <w:spacing w:after="0" w:line="360" w:lineRule="auto"/>
        <w:ind w:left="709" w:hanging="709"/>
        <w:textAlignment w:val="auto"/>
        <w:rPr>
          <w:sz w:val="22"/>
          <w:szCs w:val="22"/>
        </w:rPr>
      </w:pPr>
      <w:r w:rsidRPr="009820DB">
        <w:rPr>
          <w:sz w:val="22"/>
          <w:szCs w:val="22"/>
        </w:rPr>
        <w:t xml:space="preserve">2. </w:t>
      </w:r>
      <w:r w:rsidRPr="009820DB">
        <w:rPr>
          <w:sz w:val="22"/>
          <w:szCs w:val="22"/>
        </w:rPr>
        <w:tab/>
        <w:t>Déterminer le mode de conservation (hauteur de coupe, conditionnement).</w:t>
      </w:r>
    </w:p>
    <w:p w14:paraId="4CC9EC09" w14:textId="28BEFF29" w:rsidR="009B065C" w:rsidRPr="009820DB" w:rsidRDefault="009B065C" w:rsidP="009820DB">
      <w:pPr>
        <w:overflowPunct/>
        <w:autoSpaceDE/>
        <w:autoSpaceDN/>
        <w:adjustRightInd/>
        <w:spacing w:after="0" w:line="360" w:lineRule="auto"/>
        <w:ind w:left="709" w:hanging="709"/>
        <w:textAlignment w:val="auto"/>
        <w:rPr>
          <w:sz w:val="22"/>
          <w:szCs w:val="22"/>
        </w:rPr>
      </w:pPr>
      <w:r w:rsidRPr="009820DB">
        <w:rPr>
          <w:sz w:val="22"/>
          <w:szCs w:val="22"/>
        </w:rPr>
        <w:t xml:space="preserve">3. </w:t>
      </w:r>
      <w:r w:rsidRPr="009820DB">
        <w:rPr>
          <w:sz w:val="22"/>
          <w:szCs w:val="22"/>
        </w:rPr>
        <w:tab/>
        <w:t>Procéder aux réglages de base</w:t>
      </w:r>
    </w:p>
    <w:p w14:paraId="7970F241" w14:textId="29C2A850" w:rsidR="009B065C" w:rsidRPr="009820DB" w:rsidRDefault="009B065C" w:rsidP="009820DB">
      <w:pPr>
        <w:overflowPunct/>
        <w:autoSpaceDE/>
        <w:autoSpaceDN/>
        <w:adjustRightInd/>
        <w:spacing w:after="0" w:line="360" w:lineRule="auto"/>
        <w:ind w:left="709" w:hanging="709"/>
        <w:textAlignment w:val="auto"/>
        <w:rPr>
          <w:sz w:val="22"/>
          <w:szCs w:val="22"/>
        </w:rPr>
      </w:pPr>
      <w:r w:rsidRPr="009820DB">
        <w:rPr>
          <w:sz w:val="22"/>
          <w:szCs w:val="22"/>
        </w:rPr>
        <w:t xml:space="preserve">4. </w:t>
      </w:r>
      <w:r w:rsidRPr="009820DB">
        <w:rPr>
          <w:sz w:val="22"/>
          <w:szCs w:val="22"/>
        </w:rPr>
        <w:tab/>
        <w:t>Quels sont les préparatifs à effectuer sur le terrain ?</w:t>
      </w:r>
    </w:p>
    <w:p w14:paraId="7D0A9169" w14:textId="172BAD0E" w:rsidR="009B065C" w:rsidRPr="009820DB" w:rsidRDefault="009B065C" w:rsidP="009820DB">
      <w:pPr>
        <w:overflowPunct/>
        <w:autoSpaceDE/>
        <w:autoSpaceDN/>
        <w:adjustRightInd/>
        <w:spacing w:after="0" w:line="360" w:lineRule="auto"/>
        <w:ind w:left="709" w:hanging="709"/>
        <w:textAlignment w:val="auto"/>
        <w:rPr>
          <w:sz w:val="22"/>
          <w:szCs w:val="22"/>
        </w:rPr>
      </w:pPr>
      <w:r w:rsidRPr="009820DB">
        <w:rPr>
          <w:sz w:val="22"/>
          <w:szCs w:val="22"/>
        </w:rPr>
        <w:t>5.</w:t>
      </w:r>
      <w:r w:rsidRPr="009820DB">
        <w:rPr>
          <w:sz w:val="22"/>
          <w:szCs w:val="22"/>
        </w:rPr>
        <w:tab/>
        <w:t>Faucher le champ selon la méthode de conservation définie.</w:t>
      </w:r>
    </w:p>
    <w:p w14:paraId="19795545" w14:textId="0479CB55" w:rsidR="009B065C" w:rsidRPr="009820DB" w:rsidRDefault="009B065C" w:rsidP="009820DB">
      <w:pPr>
        <w:overflowPunct/>
        <w:autoSpaceDE/>
        <w:autoSpaceDN/>
        <w:adjustRightInd/>
        <w:spacing w:after="0" w:line="360" w:lineRule="auto"/>
        <w:ind w:left="709" w:hanging="709"/>
        <w:textAlignment w:val="auto"/>
        <w:rPr>
          <w:sz w:val="22"/>
          <w:szCs w:val="22"/>
        </w:rPr>
      </w:pPr>
      <w:r w:rsidRPr="009820DB">
        <w:rPr>
          <w:sz w:val="22"/>
          <w:szCs w:val="22"/>
        </w:rPr>
        <w:t xml:space="preserve">6. </w:t>
      </w:r>
      <w:r w:rsidRPr="009820DB">
        <w:rPr>
          <w:sz w:val="22"/>
          <w:szCs w:val="22"/>
        </w:rPr>
        <w:tab/>
        <w:t>Evaluer le travail et l'expliquer (choix possible de thèmes) :</w:t>
      </w:r>
    </w:p>
    <w:p w14:paraId="5EC8EFBD" w14:textId="3E64DD86" w:rsidR="009B065C" w:rsidRPr="009820DB" w:rsidRDefault="009B065C" w:rsidP="009820DB">
      <w:pPr>
        <w:overflowPunct/>
        <w:autoSpaceDE/>
        <w:autoSpaceDN/>
        <w:adjustRightInd/>
        <w:spacing w:after="0" w:line="360" w:lineRule="auto"/>
        <w:ind w:left="709"/>
        <w:textAlignment w:val="auto"/>
        <w:rPr>
          <w:sz w:val="22"/>
          <w:szCs w:val="22"/>
        </w:rPr>
      </w:pPr>
      <w:r w:rsidRPr="009820DB">
        <w:rPr>
          <w:sz w:val="22"/>
          <w:szCs w:val="22"/>
        </w:rPr>
        <w:t xml:space="preserve">- Importance de la perte </w:t>
      </w:r>
      <w:r w:rsidR="00181A1D" w:rsidRPr="009820DB">
        <w:rPr>
          <w:sz w:val="22"/>
          <w:szCs w:val="22"/>
        </w:rPr>
        <w:t xml:space="preserve">par effritement </w:t>
      </w:r>
      <w:r w:rsidRPr="009820DB">
        <w:rPr>
          <w:sz w:val="22"/>
          <w:szCs w:val="22"/>
        </w:rPr>
        <w:t>pour le rendement et la qualité, comment l'éviter.</w:t>
      </w:r>
    </w:p>
    <w:p w14:paraId="5DA1FDED" w14:textId="77777777" w:rsidR="009B065C" w:rsidRPr="009820DB" w:rsidRDefault="009B065C" w:rsidP="009820DB">
      <w:pPr>
        <w:overflowPunct/>
        <w:autoSpaceDE/>
        <w:autoSpaceDN/>
        <w:adjustRightInd/>
        <w:spacing w:after="0" w:line="360" w:lineRule="auto"/>
        <w:ind w:left="709"/>
        <w:textAlignment w:val="auto"/>
        <w:rPr>
          <w:sz w:val="22"/>
          <w:szCs w:val="22"/>
        </w:rPr>
      </w:pPr>
      <w:r w:rsidRPr="009820DB">
        <w:rPr>
          <w:sz w:val="22"/>
          <w:szCs w:val="22"/>
        </w:rPr>
        <w:t>- Effet de la hauteur de coupe sur le rendement et la qualité</w:t>
      </w:r>
    </w:p>
    <w:p w14:paraId="2A9745E4" w14:textId="77777777" w:rsidR="009B065C" w:rsidRPr="009820DB" w:rsidRDefault="009B065C" w:rsidP="009820DB">
      <w:pPr>
        <w:overflowPunct/>
        <w:autoSpaceDE/>
        <w:autoSpaceDN/>
        <w:adjustRightInd/>
        <w:spacing w:after="0" w:line="360" w:lineRule="auto"/>
        <w:ind w:left="709"/>
        <w:textAlignment w:val="auto"/>
        <w:rPr>
          <w:sz w:val="22"/>
          <w:szCs w:val="22"/>
        </w:rPr>
      </w:pPr>
      <w:r w:rsidRPr="009820DB">
        <w:rPr>
          <w:sz w:val="22"/>
          <w:szCs w:val="22"/>
        </w:rPr>
        <w:t>- Effet du conditionnement sur le déroulement du séchage, la qualité et les insectes</w:t>
      </w:r>
    </w:p>
    <w:p w14:paraId="0860F8AC" w14:textId="77777777" w:rsidR="009B065C" w:rsidRPr="009820DB" w:rsidRDefault="009B065C" w:rsidP="009820DB">
      <w:pPr>
        <w:overflowPunct/>
        <w:autoSpaceDE/>
        <w:autoSpaceDN/>
        <w:adjustRightInd/>
        <w:spacing w:after="0" w:line="360" w:lineRule="auto"/>
        <w:ind w:left="709"/>
        <w:textAlignment w:val="auto"/>
        <w:rPr>
          <w:sz w:val="22"/>
          <w:szCs w:val="22"/>
        </w:rPr>
      </w:pPr>
      <w:r w:rsidRPr="009820DB">
        <w:rPr>
          <w:sz w:val="22"/>
          <w:szCs w:val="22"/>
        </w:rPr>
        <w:t>- Lien entre la composition botanique et le traitement ou l'aptitude à la conservation</w:t>
      </w:r>
    </w:p>
    <w:p w14:paraId="0B30A4D8" w14:textId="77777777" w:rsidR="009B065C" w:rsidRPr="009820DB" w:rsidRDefault="009B065C" w:rsidP="009820DB">
      <w:pPr>
        <w:overflowPunct/>
        <w:autoSpaceDE/>
        <w:autoSpaceDN/>
        <w:adjustRightInd/>
        <w:spacing w:after="0" w:line="360" w:lineRule="auto"/>
        <w:ind w:left="709"/>
        <w:textAlignment w:val="auto"/>
        <w:rPr>
          <w:sz w:val="22"/>
          <w:szCs w:val="22"/>
        </w:rPr>
      </w:pPr>
      <w:r w:rsidRPr="009820DB">
        <w:rPr>
          <w:sz w:val="22"/>
          <w:szCs w:val="22"/>
        </w:rPr>
        <w:t>- Protection du gibier (faon)</w:t>
      </w:r>
    </w:p>
    <w:p w14:paraId="6430BB72" w14:textId="77777777" w:rsidR="009B065C" w:rsidRPr="009820DB" w:rsidRDefault="009B065C" w:rsidP="009820DB">
      <w:pPr>
        <w:overflowPunct/>
        <w:autoSpaceDE/>
        <w:autoSpaceDN/>
        <w:adjustRightInd/>
        <w:spacing w:after="0" w:line="360" w:lineRule="auto"/>
        <w:ind w:left="709"/>
        <w:textAlignment w:val="auto"/>
        <w:rPr>
          <w:sz w:val="22"/>
          <w:szCs w:val="22"/>
        </w:rPr>
      </w:pPr>
      <w:r w:rsidRPr="009820DB">
        <w:rPr>
          <w:sz w:val="22"/>
          <w:szCs w:val="22"/>
        </w:rPr>
        <w:t>- Mesures pour la protection des insectes</w:t>
      </w:r>
    </w:p>
    <w:p w14:paraId="3C940178" w14:textId="77777777" w:rsidR="009B065C" w:rsidRPr="009820DB" w:rsidRDefault="009B065C" w:rsidP="009B065C">
      <w:pPr>
        <w:overflowPunct/>
        <w:autoSpaceDE/>
        <w:autoSpaceDN/>
        <w:adjustRightInd/>
        <w:spacing w:after="0"/>
        <w:textAlignment w:val="auto"/>
        <w:rPr>
          <w:sz w:val="22"/>
          <w:szCs w:val="22"/>
        </w:rPr>
      </w:pPr>
    </w:p>
    <w:p w14:paraId="15093881" w14:textId="77777777" w:rsidR="009B065C" w:rsidRPr="009820DB" w:rsidRDefault="009B065C" w:rsidP="009B065C">
      <w:pPr>
        <w:overflowPunct/>
        <w:autoSpaceDE/>
        <w:autoSpaceDN/>
        <w:adjustRightInd/>
        <w:spacing w:after="0"/>
        <w:textAlignment w:val="auto"/>
        <w:rPr>
          <w:sz w:val="22"/>
          <w:szCs w:val="22"/>
        </w:rPr>
      </w:pPr>
      <w:r w:rsidRPr="009820DB">
        <w:rPr>
          <w:sz w:val="22"/>
          <w:szCs w:val="22"/>
        </w:rPr>
        <w:t>Moyens auxiliaires : aucun</w:t>
      </w:r>
    </w:p>
    <w:p w14:paraId="1DC97386" w14:textId="77777777" w:rsidR="009B065C" w:rsidRDefault="009B065C" w:rsidP="009B065C">
      <w:pPr>
        <w:overflowPunct/>
        <w:autoSpaceDE/>
        <w:autoSpaceDN/>
        <w:adjustRightInd/>
        <w:spacing w:after="0"/>
        <w:textAlignment w:val="auto"/>
        <w:rPr>
          <w:sz w:val="22"/>
          <w:szCs w:val="22"/>
        </w:rPr>
      </w:pPr>
    </w:p>
    <w:p w14:paraId="4FC8A3DD" w14:textId="77777777" w:rsidR="006228F5" w:rsidRPr="00741854" w:rsidRDefault="006228F5" w:rsidP="009B065C">
      <w:pPr>
        <w:overflowPunct/>
        <w:autoSpaceDE/>
        <w:autoSpaceDN/>
        <w:adjustRightInd/>
        <w:spacing w:after="0"/>
        <w:textAlignment w:val="auto"/>
        <w:rPr>
          <w:color w:val="00B050"/>
          <w:sz w:val="22"/>
          <w:szCs w:val="22"/>
        </w:rPr>
      </w:pPr>
    </w:p>
    <w:p w14:paraId="4EC1B746" w14:textId="22230283" w:rsidR="009B065C" w:rsidRPr="00741854" w:rsidRDefault="009B065C" w:rsidP="009B065C">
      <w:pPr>
        <w:overflowPunct/>
        <w:autoSpaceDE/>
        <w:autoSpaceDN/>
        <w:adjustRightInd/>
        <w:spacing w:after="0"/>
        <w:textAlignment w:val="auto"/>
        <w:rPr>
          <w:b/>
          <w:bCs/>
          <w:color w:val="00B050"/>
          <w:kern w:val="32"/>
          <w:sz w:val="22"/>
          <w:szCs w:val="22"/>
        </w:rPr>
      </w:pPr>
      <w:r w:rsidRPr="00741854">
        <w:rPr>
          <w:color w:val="00B050"/>
          <w:sz w:val="22"/>
          <w:szCs w:val="22"/>
        </w:rPr>
        <w:br w:type="page"/>
      </w:r>
    </w:p>
    <w:p w14:paraId="62F96C0E" w14:textId="0B5112B4" w:rsidR="00D4606B" w:rsidRPr="009820DB" w:rsidRDefault="00D4606B" w:rsidP="009820DB">
      <w:pPr>
        <w:pStyle w:val="berschrift1"/>
        <w:tabs>
          <w:tab w:val="right" w:pos="9498"/>
        </w:tabs>
      </w:pPr>
      <w:bookmarkStart w:id="524" w:name="_Toc215660062"/>
      <w:r w:rsidRPr="009820DB">
        <w:lastRenderedPageBreak/>
        <w:t xml:space="preserve">Faner, andainer </w:t>
      </w:r>
      <w:r w:rsidRPr="009820DB">
        <w:tab/>
        <w:t>| Obj. A11.2</w:t>
      </w:r>
      <w:bookmarkEnd w:id="524"/>
    </w:p>
    <w:p w14:paraId="15B347F4" w14:textId="77777777" w:rsidR="00D4606B" w:rsidRPr="00D4606B" w:rsidRDefault="00D4606B" w:rsidP="00D4606B">
      <w:pPr>
        <w:tabs>
          <w:tab w:val="left" w:pos="561"/>
          <w:tab w:val="left" w:pos="5102"/>
        </w:tabs>
        <w:suppressAutoHyphens/>
        <w:rPr>
          <w:sz w:val="22"/>
          <w:szCs w:val="22"/>
        </w:rPr>
      </w:pPr>
      <w:r w:rsidRPr="00D4606B">
        <w:rPr>
          <w:sz w:val="22"/>
          <w:szCs w:val="22"/>
        </w:rPr>
        <w:t>Vous recevez de votre maître d'apprentissage l'ordre de travailler le fourrage sur une parcelle donnée en fonction de son état actuel (faner ou andainer) et d'exécuter les activités / tâches / contrôles nécessaires à cet effet.</w:t>
      </w:r>
    </w:p>
    <w:p w14:paraId="19DC2094" w14:textId="77777777" w:rsidR="00D4606B" w:rsidRPr="00D4606B" w:rsidRDefault="00D4606B" w:rsidP="00D4606B">
      <w:pPr>
        <w:tabs>
          <w:tab w:val="left" w:pos="561"/>
          <w:tab w:val="left" w:pos="5102"/>
        </w:tabs>
        <w:suppressAutoHyphens/>
        <w:rPr>
          <w:sz w:val="22"/>
          <w:szCs w:val="22"/>
        </w:rPr>
      </w:pPr>
    </w:p>
    <w:p w14:paraId="2CDA8570" w14:textId="7A3E7BED" w:rsidR="00D4606B" w:rsidRPr="009820DB" w:rsidRDefault="00D4606B" w:rsidP="006D48DF">
      <w:pPr>
        <w:pStyle w:val="Listenabsatz"/>
        <w:numPr>
          <w:ilvl w:val="1"/>
          <w:numId w:val="33"/>
        </w:numPr>
        <w:tabs>
          <w:tab w:val="left" w:pos="5102"/>
        </w:tabs>
        <w:suppressAutoHyphens/>
        <w:ind w:left="709" w:hanging="709"/>
        <w:rPr>
          <w:sz w:val="22"/>
          <w:szCs w:val="22"/>
        </w:rPr>
      </w:pPr>
      <w:r w:rsidRPr="00D4606B">
        <w:rPr>
          <w:sz w:val="22"/>
          <w:szCs w:val="22"/>
        </w:rPr>
        <w:t>E</w:t>
      </w:r>
      <w:r w:rsidRPr="009820DB">
        <w:rPr>
          <w:sz w:val="22"/>
          <w:szCs w:val="22"/>
        </w:rPr>
        <w:t>valuation du fourrage par rapport au passage de travail prévu (intensité, type de conservation, état du fourrage)</w:t>
      </w:r>
    </w:p>
    <w:p w14:paraId="563DF1F4" w14:textId="77881FB6" w:rsidR="00D4606B" w:rsidRPr="009820DB" w:rsidRDefault="00D4606B" w:rsidP="006D48DF">
      <w:pPr>
        <w:pStyle w:val="Listenabsatz"/>
        <w:numPr>
          <w:ilvl w:val="1"/>
          <w:numId w:val="33"/>
        </w:numPr>
        <w:tabs>
          <w:tab w:val="left" w:pos="5102"/>
        </w:tabs>
        <w:suppressAutoHyphens/>
        <w:ind w:left="709" w:hanging="709"/>
        <w:rPr>
          <w:sz w:val="22"/>
          <w:szCs w:val="22"/>
        </w:rPr>
      </w:pPr>
      <w:r w:rsidRPr="00D4606B">
        <w:rPr>
          <w:sz w:val="22"/>
          <w:szCs w:val="22"/>
        </w:rPr>
        <w:t>E</w:t>
      </w:r>
      <w:r w:rsidRPr="009820DB">
        <w:rPr>
          <w:sz w:val="22"/>
          <w:szCs w:val="22"/>
        </w:rPr>
        <w:t>ffectuer le réglage conformément à l'objectif de travail et au travail prévus.</w:t>
      </w:r>
    </w:p>
    <w:p w14:paraId="12F416BD" w14:textId="77777777" w:rsidR="00AF323A" w:rsidRDefault="00D4606B" w:rsidP="006D48DF">
      <w:pPr>
        <w:pStyle w:val="Listenabsatz"/>
        <w:numPr>
          <w:ilvl w:val="1"/>
          <w:numId w:val="33"/>
        </w:numPr>
        <w:tabs>
          <w:tab w:val="left" w:pos="5102"/>
        </w:tabs>
        <w:suppressAutoHyphens/>
        <w:ind w:left="709" w:hanging="709"/>
        <w:rPr>
          <w:sz w:val="22"/>
          <w:szCs w:val="22"/>
        </w:rPr>
      </w:pPr>
      <w:r w:rsidRPr="00D4606B">
        <w:rPr>
          <w:sz w:val="22"/>
          <w:szCs w:val="22"/>
        </w:rPr>
        <w:t>E</w:t>
      </w:r>
      <w:r w:rsidRPr="009820DB">
        <w:rPr>
          <w:sz w:val="22"/>
          <w:szCs w:val="22"/>
        </w:rPr>
        <w:t>valuer la qualité du travail, la qualité du fourrage, éventuellement indiquer des possibilités d'amélioration.</w:t>
      </w:r>
    </w:p>
    <w:p w14:paraId="32A6E0FB" w14:textId="636ACAD4" w:rsidR="00D4606B" w:rsidRPr="00AF323A" w:rsidRDefault="00AF323A" w:rsidP="006D48DF">
      <w:pPr>
        <w:pStyle w:val="Listenabsatz"/>
        <w:numPr>
          <w:ilvl w:val="1"/>
          <w:numId w:val="33"/>
        </w:numPr>
        <w:tabs>
          <w:tab w:val="left" w:pos="5102"/>
        </w:tabs>
        <w:suppressAutoHyphens/>
        <w:ind w:left="709" w:hanging="709"/>
        <w:rPr>
          <w:sz w:val="22"/>
          <w:szCs w:val="22"/>
        </w:rPr>
      </w:pPr>
      <w:r>
        <w:t>Auto-évaluation</w:t>
      </w:r>
      <w:r w:rsidR="00D4606B" w:rsidRPr="006228F5">
        <w:t xml:space="preserve"> : </w:t>
      </w:r>
    </w:p>
    <w:p w14:paraId="4711C62A" w14:textId="4EA5E106" w:rsidR="00D4606B" w:rsidRPr="006228F5" w:rsidRDefault="00D4606B" w:rsidP="009820DB">
      <w:pPr>
        <w:pStyle w:val="Listenabsatz"/>
        <w:ind w:left="1276" w:hanging="567"/>
      </w:pPr>
      <w:r w:rsidRPr="006228F5">
        <w:t>Evaluer le travail et l'expliquer (choix possible de thèmes) :</w:t>
      </w:r>
    </w:p>
    <w:p w14:paraId="0FEC0FF4" w14:textId="4712028B" w:rsidR="00D4606B" w:rsidRPr="006228F5" w:rsidRDefault="00D4606B" w:rsidP="009820DB">
      <w:pPr>
        <w:pStyle w:val="Listenabsatz"/>
        <w:ind w:left="1276" w:hanging="567"/>
      </w:pPr>
      <w:r w:rsidRPr="006228F5">
        <w:t>Importance des pertes de miettes sur le rendement et la qualité, comment les éviter.</w:t>
      </w:r>
    </w:p>
    <w:p w14:paraId="6E2CBD2F" w14:textId="0EA5BACC" w:rsidR="00D4606B" w:rsidRPr="006228F5" w:rsidRDefault="00D4606B" w:rsidP="009820DB">
      <w:pPr>
        <w:pStyle w:val="Listenabsatz"/>
        <w:ind w:left="1276" w:hanging="567"/>
      </w:pPr>
      <w:r>
        <w:t>E</w:t>
      </w:r>
      <w:r w:rsidRPr="006228F5">
        <w:t>ffet de la profondeur de travail sur le rendement et la qualité</w:t>
      </w:r>
    </w:p>
    <w:p w14:paraId="4562A118" w14:textId="39D2EC4F" w:rsidR="00D4606B" w:rsidRPr="006228F5" w:rsidRDefault="00D4606B" w:rsidP="009820DB">
      <w:pPr>
        <w:pStyle w:val="Listenabsatz"/>
        <w:ind w:left="1276" w:hanging="567"/>
      </w:pPr>
      <w:r>
        <w:t>P</w:t>
      </w:r>
      <w:r w:rsidRPr="006228F5">
        <w:t>rocédure / réglage différents des appareils en fonction du type de conservation et de la teneur en matière sèche</w:t>
      </w:r>
    </w:p>
    <w:p w14:paraId="73CAFAA5" w14:textId="25EB9F40" w:rsidR="00D4606B" w:rsidRPr="006228F5" w:rsidRDefault="00D4606B" w:rsidP="009820DB">
      <w:pPr>
        <w:pStyle w:val="Listenabsatz"/>
        <w:ind w:left="1276" w:hanging="567"/>
      </w:pPr>
      <w:r>
        <w:t>L</w:t>
      </w:r>
      <w:r w:rsidRPr="006228F5">
        <w:t>ien entre la composition botanique et le traitement ou l'aptitude à la conservation.</w:t>
      </w:r>
    </w:p>
    <w:p w14:paraId="4CFE7F7B" w14:textId="77777777" w:rsidR="00D4606B" w:rsidRPr="00D4606B" w:rsidRDefault="00D4606B" w:rsidP="00D4606B">
      <w:pPr>
        <w:tabs>
          <w:tab w:val="left" w:pos="561"/>
          <w:tab w:val="left" w:pos="5102"/>
        </w:tabs>
        <w:suppressAutoHyphens/>
        <w:rPr>
          <w:sz w:val="22"/>
          <w:szCs w:val="22"/>
        </w:rPr>
      </w:pPr>
    </w:p>
    <w:p w14:paraId="5A6D6F1E" w14:textId="77777777" w:rsidR="00D4606B" w:rsidRPr="00D4606B" w:rsidRDefault="00D4606B" w:rsidP="00D4606B">
      <w:pPr>
        <w:tabs>
          <w:tab w:val="left" w:pos="561"/>
          <w:tab w:val="left" w:pos="5102"/>
        </w:tabs>
        <w:suppressAutoHyphens/>
        <w:rPr>
          <w:sz w:val="22"/>
          <w:szCs w:val="22"/>
        </w:rPr>
      </w:pPr>
      <w:r w:rsidRPr="00D4606B">
        <w:rPr>
          <w:sz w:val="22"/>
          <w:szCs w:val="22"/>
        </w:rPr>
        <w:t>Moyens auxiliaires : aucun</w:t>
      </w:r>
    </w:p>
    <w:p w14:paraId="334CBF25" w14:textId="77777777" w:rsidR="00D4606B" w:rsidRPr="00741854" w:rsidRDefault="00D4606B" w:rsidP="00D4606B">
      <w:pPr>
        <w:tabs>
          <w:tab w:val="left" w:pos="561"/>
          <w:tab w:val="left" w:pos="5102"/>
        </w:tabs>
        <w:suppressAutoHyphens/>
        <w:rPr>
          <w:color w:val="00B050"/>
          <w:sz w:val="22"/>
          <w:szCs w:val="22"/>
        </w:rPr>
      </w:pPr>
    </w:p>
    <w:p w14:paraId="3C8D19E6" w14:textId="77777777" w:rsidR="00D4606B" w:rsidRPr="00D4606B" w:rsidRDefault="00D4606B" w:rsidP="00D4606B">
      <w:pPr>
        <w:tabs>
          <w:tab w:val="left" w:pos="561"/>
          <w:tab w:val="left" w:pos="5102"/>
        </w:tabs>
        <w:suppressAutoHyphens/>
        <w:rPr>
          <w:sz w:val="22"/>
          <w:szCs w:val="22"/>
        </w:rPr>
      </w:pPr>
    </w:p>
    <w:p w14:paraId="3E1819F6" w14:textId="631C028A" w:rsidR="00D4606B" w:rsidRDefault="00D4606B">
      <w:pPr>
        <w:overflowPunct/>
        <w:autoSpaceDE/>
        <w:autoSpaceDN/>
        <w:adjustRightInd/>
        <w:spacing w:after="0"/>
        <w:textAlignment w:val="auto"/>
        <w:rPr>
          <w:sz w:val="22"/>
        </w:rPr>
      </w:pPr>
      <w:r>
        <w:rPr>
          <w:sz w:val="22"/>
        </w:rPr>
        <w:br w:type="page"/>
      </w:r>
    </w:p>
    <w:p w14:paraId="32E0A869" w14:textId="50B55C5D" w:rsidR="0022261C" w:rsidRPr="005A79D6" w:rsidRDefault="0022261C" w:rsidP="009820DB">
      <w:pPr>
        <w:pStyle w:val="berschrift1"/>
        <w:tabs>
          <w:tab w:val="right" w:pos="9498"/>
        </w:tabs>
      </w:pPr>
      <w:bookmarkStart w:id="525" w:name="_Toc215660063"/>
      <w:r w:rsidRPr="005A79D6">
        <w:lastRenderedPageBreak/>
        <w:t xml:space="preserve">Charger de l'herbe ou du fourrage sec avec une remorque </w:t>
      </w:r>
      <w:r w:rsidRPr="005A79D6">
        <w:tab/>
        <w:t>| Obj. A11.2</w:t>
      </w:r>
      <w:bookmarkEnd w:id="525"/>
    </w:p>
    <w:p w14:paraId="5DDEE6CF" w14:textId="77777777" w:rsidR="0022261C" w:rsidRPr="0022261C" w:rsidRDefault="0022261C" w:rsidP="0022261C">
      <w:pPr>
        <w:overflowPunct/>
        <w:autoSpaceDE/>
        <w:autoSpaceDN/>
        <w:adjustRightInd/>
        <w:spacing w:after="0"/>
        <w:textAlignment w:val="auto"/>
        <w:rPr>
          <w:sz w:val="24"/>
          <w:szCs w:val="24"/>
        </w:rPr>
      </w:pPr>
    </w:p>
    <w:p w14:paraId="6FA9936B" w14:textId="77777777" w:rsidR="0022261C" w:rsidRPr="00AF323A" w:rsidRDefault="0022261C" w:rsidP="00AF323A">
      <w:pPr>
        <w:overflowPunct/>
        <w:autoSpaceDE/>
        <w:autoSpaceDN/>
        <w:adjustRightInd/>
        <w:spacing w:before="120" w:after="0"/>
        <w:textAlignment w:val="auto"/>
        <w:rPr>
          <w:sz w:val="22"/>
          <w:szCs w:val="22"/>
        </w:rPr>
      </w:pPr>
      <w:r w:rsidRPr="00AF323A">
        <w:rPr>
          <w:sz w:val="22"/>
          <w:szCs w:val="22"/>
        </w:rPr>
        <w:t>Le fourrage doit être amené sur le râtelier à foin ou dans le silo. Le fourrage a déjà été placé contre l'andain. Le tracteur et l'autochargeuse sont prêts.</w:t>
      </w:r>
    </w:p>
    <w:p w14:paraId="57895074" w14:textId="60E1E0DD" w:rsidR="0022261C" w:rsidRPr="00AF323A" w:rsidRDefault="0022261C" w:rsidP="006D48DF">
      <w:pPr>
        <w:pStyle w:val="Listenabsatz"/>
        <w:numPr>
          <w:ilvl w:val="0"/>
          <w:numId w:val="34"/>
        </w:numPr>
        <w:overflowPunct/>
        <w:autoSpaceDE/>
        <w:autoSpaceDN/>
        <w:adjustRightInd/>
        <w:spacing w:before="120" w:after="0"/>
        <w:contextualSpacing w:val="0"/>
        <w:textAlignment w:val="auto"/>
        <w:rPr>
          <w:sz w:val="22"/>
          <w:szCs w:val="22"/>
        </w:rPr>
      </w:pPr>
      <w:r w:rsidRPr="00AF323A">
        <w:rPr>
          <w:sz w:val="22"/>
          <w:szCs w:val="22"/>
        </w:rPr>
        <w:t>Avant de commencer, donnez un bref aperçu du domaine d'utilisation, des avantages et des inconvénients et des possibilités de réglage de la machine.</w:t>
      </w:r>
    </w:p>
    <w:p w14:paraId="49E05139" w14:textId="77777777" w:rsidR="0022261C" w:rsidRPr="00AF323A" w:rsidRDefault="0022261C" w:rsidP="006D48DF">
      <w:pPr>
        <w:pStyle w:val="Listenabsatz"/>
        <w:numPr>
          <w:ilvl w:val="0"/>
          <w:numId w:val="34"/>
        </w:numPr>
        <w:overflowPunct/>
        <w:autoSpaceDE/>
        <w:autoSpaceDN/>
        <w:adjustRightInd/>
        <w:spacing w:before="120" w:after="0"/>
        <w:contextualSpacing w:val="0"/>
        <w:textAlignment w:val="auto"/>
        <w:rPr>
          <w:sz w:val="22"/>
          <w:szCs w:val="22"/>
        </w:rPr>
      </w:pPr>
      <w:r w:rsidRPr="00AF323A">
        <w:rPr>
          <w:sz w:val="22"/>
          <w:szCs w:val="22"/>
        </w:rPr>
        <w:t>Avant d'utiliser la machine, expliquez aux experts les principales mesures de prévention des accidents avec cet appareil (et respectez-les également lors de l'utilisation ultérieure de la machine).</w:t>
      </w:r>
    </w:p>
    <w:p w14:paraId="3D98E4CE" w14:textId="176799C8" w:rsidR="0022261C" w:rsidRPr="00AF323A" w:rsidRDefault="0022261C" w:rsidP="006D48DF">
      <w:pPr>
        <w:pStyle w:val="Listenabsatz"/>
        <w:numPr>
          <w:ilvl w:val="0"/>
          <w:numId w:val="34"/>
        </w:numPr>
        <w:overflowPunct/>
        <w:autoSpaceDE/>
        <w:autoSpaceDN/>
        <w:adjustRightInd/>
        <w:spacing w:before="120" w:after="0"/>
        <w:contextualSpacing w:val="0"/>
        <w:textAlignment w:val="auto"/>
        <w:rPr>
          <w:sz w:val="22"/>
          <w:szCs w:val="22"/>
        </w:rPr>
      </w:pPr>
      <w:r w:rsidRPr="00AF323A">
        <w:rPr>
          <w:sz w:val="22"/>
          <w:szCs w:val="22"/>
        </w:rPr>
        <w:t>Procédez aux réglages nécessaires de l'appareil.</w:t>
      </w:r>
    </w:p>
    <w:p w14:paraId="2D8E784C" w14:textId="0F5ED807" w:rsidR="0022261C" w:rsidRPr="00AF323A" w:rsidRDefault="0022261C" w:rsidP="006D48DF">
      <w:pPr>
        <w:pStyle w:val="Listenabsatz"/>
        <w:numPr>
          <w:ilvl w:val="0"/>
          <w:numId w:val="34"/>
        </w:numPr>
        <w:overflowPunct/>
        <w:autoSpaceDE/>
        <w:autoSpaceDN/>
        <w:adjustRightInd/>
        <w:spacing w:before="120" w:after="0"/>
        <w:contextualSpacing w:val="0"/>
        <w:textAlignment w:val="auto"/>
        <w:rPr>
          <w:sz w:val="22"/>
          <w:szCs w:val="22"/>
        </w:rPr>
      </w:pPr>
      <w:r w:rsidRPr="00AF323A">
        <w:rPr>
          <w:sz w:val="22"/>
          <w:szCs w:val="22"/>
        </w:rPr>
        <w:t>Effectuez le travail sur le terrain et apportez les éventuelles corrections nécessaires (exécution du travail jusqu'à son interruption par les experts).</w:t>
      </w:r>
    </w:p>
    <w:p w14:paraId="4DA9BDB2" w14:textId="11B1A490" w:rsidR="0022261C" w:rsidRPr="00AF323A" w:rsidRDefault="0022261C" w:rsidP="006D48DF">
      <w:pPr>
        <w:pStyle w:val="Listenabsatz"/>
        <w:numPr>
          <w:ilvl w:val="0"/>
          <w:numId w:val="34"/>
        </w:numPr>
        <w:overflowPunct/>
        <w:autoSpaceDE/>
        <w:autoSpaceDN/>
        <w:adjustRightInd/>
        <w:spacing w:before="120" w:after="0"/>
        <w:contextualSpacing w:val="0"/>
        <w:textAlignment w:val="auto"/>
        <w:rPr>
          <w:sz w:val="22"/>
          <w:szCs w:val="22"/>
        </w:rPr>
      </w:pPr>
      <w:r w:rsidRPr="00AF323A">
        <w:rPr>
          <w:sz w:val="22"/>
          <w:szCs w:val="22"/>
        </w:rPr>
        <w:t>Evaluez le résultat de votre travail après l'exécution.</w:t>
      </w:r>
    </w:p>
    <w:p w14:paraId="03DF3773" w14:textId="77777777" w:rsidR="0022261C" w:rsidRPr="0022261C" w:rsidRDefault="0022261C" w:rsidP="00AF323A">
      <w:pPr>
        <w:overflowPunct/>
        <w:autoSpaceDE/>
        <w:autoSpaceDN/>
        <w:adjustRightInd/>
        <w:spacing w:before="120" w:after="0"/>
        <w:textAlignment w:val="auto"/>
        <w:rPr>
          <w:sz w:val="24"/>
          <w:szCs w:val="24"/>
        </w:rPr>
      </w:pPr>
    </w:p>
    <w:p w14:paraId="255EEBD4" w14:textId="77777777" w:rsidR="0022261C" w:rsidRPr="0022261C" w:rsidRDefault="0022261C" w:rsidP="00AF323A">
      <w:pPr>
        <w:overflowPunct/>
        <w:autoSpaceDE/>
        <w:autoSpaceDN/>
        <w:adjustRightInd/>
        <w:spacing w:before="120" w:after="0"/>
        <w:textAlignment w:val="auto"/>
        <w:rPr>
          <w:sz w:val="24"/>
          <w:szCs w:val="24"/>
        </w:rPr>
      </w:pPr>
    </w:p>
    <w:p w14:paraId="1532969F" w14:textId="27E5D926" w:rsidR="0022261C" w:rsidRPr="00AF323A" w:rsidRDefault="0022261C" w:rsidP="00AF323A">
      <w:pPr>
        <w:overflowPunct/>
        <w:autoSpaceDE/>
        <w:autoSpaceDN/>
        <w:adjustRightInd/>
        <w:spacing w:before="120" w:after="0"/>
        <w:textAlignment w:val="auto"/>
        <w:rPr>
          <w:b/>
          <w:bCs/>
          <w:color w:val="00B050"/>
          <w:kern w:val="32"/>
          <w:sz w:val="24"/>
          <w:szCs w:val="24"/>
        </w:rPr>
      </w:pPr>
      <w:r w:rsidRPr="00AF323A">
        <w:rPr>
          <w:color w:val="00B050"/>
          <w:sz w:val="20"/>
          <w:szCs w:val="18"/>
        </w:rPr>
        <w:br w:type="page"/>
      </w:r>
    </w:p>
    <w:p w14:paraId="6B22982B" w14:textId="6DED0FB1" w:rsidR="0022261C" w:rsidRPr="0022261C" w:rsidRDefault="0022261C" w:rsidP="009820DB">
      <w:pPr>
        <w:pStyle w:val="berschrift1"/>
        <w:tabs>
          <w:tab w:val="right" w:pos="9498"/>
        </w:tabs>
      </w:pPr>
      <w:bookmarkStart w:id="526" w:name="_Toc215660064"/>
      <w:r>
        <w:lastRenderedPageBreak/>
        <w:t>D</w:t>
      </w:r>
      <w:r w:rsidRPr="0022261C">
        <w:t xml:space="preserve">ésherbage mécanique : bineuse/étrille </w:t>
      </w:r>
      <w:r>
        <w:tab/>
      </w:r>
      <w:r w:rsidRPr="0022261C">
        <w:t xml:space="preserve">| </w:t>
      </w:r>
      <w:r>
        <w:t>Obj</w:t>
      </w:r>
      <w:r w:rsidRPr="0022261C">
        <w:t>. A4.2</w:t>
      </w:r>
      <w:bookmarkEnd w:id="526"/>
    </w:p>
    <w:p w14:paraId="02DC4C90" w14:textId="77777777" w:rsidR="0022261C" w:rsidRPr="009820DB" w:rsidRDefault="0022261C" w:rsidP="0022261C">
      <w:pPr>
        <w:rPr>
          <w:sz w:val="22"/>
          <w:szCs w:val="22"/>
        </w:rPr>
      </w:pPr>
      <w:r w:rsidRPr="009820DB">
        <w:rPr>
          <w:sz w:val="22"/>
          <w:szCs w:val="22"/>
        </w:rPr>
        <w:t xml:space="preserve">Le tracteur se trouve avec la bineuse/étrille en bordure du champ de la parcelle à traiter. </w:t>
      </w:r>
    </w:p>
    <w:p w14:paraId="64C59100" w14:textId="75772A48" w:rsidR="0022261C" w:rsidRPr="009820DB" w:rsidRDefault="0022261C" w:rsidP="006D48DF">
      <w:pPr>
        <w:pStyle w:val="Listenabsatz"/>
        <w:numPr>
          <w:ilvl w:val="0"/>
          <w:numId w:val="36"/>
        </w:numPr>
        <w:rPr>
          <w:sz w:val="22"/>
          <w:szCs w:val="22"/>
        </w:rPr>
      </w:pPr>
      <w:r w:rsidRPr="009820DB">
        <w:rPr>
          <w:sz w:val="22"/>
          <w:szCs w:val="22"/>
        </w:rPr>
        <w:t xml:space="preserve">Donnez un aperçu de l'appareil avec les différentes possibilités de réglage et citez les avantages et les inconvénients du désherbage mécanique. </w:t>
      </w:r>
    </w:p>
    <w:p w14:paraId="2249538F" w14:textId="20B3BFC9" w:rsidR="0022261C" w:rsidRPr="009820DB" w:rsidRDefault="0022261C" w:rsidP="006D48DF">
      <w:pPr>
        <w:pStyle w:val="Listenabsatz"/>
        <w:numPr>
          <w:ilvl w:val="3"/>
          <w:numId w:val="33"/>
        </w:numPr>
        <w:ind w:left="1134"/>
        <w:rPr>
          <w:sz w:val="22"/>
          <w:szCs w:val="22"/>
        </w:rPr>
      </w:pPr>
      <w:r w:rsidRPr="009820DB">
        <w:rPr>
          <w:sz w:val="22"/>
          <w:szCs w:val="22"/>
        </w:rPr>
        <w:t>Aperçu de l'appareil : réglage, intensité, éventuellement roue d'appui, bras supérieur, profondeur de travail</w:t>
      </w:r>
    </w:p>
    <w:p w14:paraId="0A589AB3" w14:textId="2DE150DA" w:rsidR="0022261C" w:rsidRPr="009820DB" w:rsidRDefault="0022261C" w:rsidP="006D48DF">
      <w:pPr>
        <w:pStyle w:val="Listenabsatz"/>
        <w:numPr>
          <w:ilvl w:val="0"/>
          <w:numId w:val="36"/>
        </w:numPr>
        <w:rPr>
          <w:sz w:val="22"/>
          <w:szCs w:val="22"/>
        </w:rPr>
      </w:pPr>
      <w:r w:rsidRPr="009820DB">
        <w:rPr>
          <w:sz w:val="22"/>
          <w:szCs w:val="22"/>
        </w:rPr>
        <w:t>Expliquez le moment optimal pour l'utilisation de la machine en fonction des mauvaises herbes et de l'état du sol.</w:t>
      </w:r>
    </w:p>
    <w:p w14:paraId="04337583" w14:textId="64E2C646" w:rsidR="0022261C" w:rsidRPr="009820DB" w:rsidRDefault="0022261C" w:rsidP="006D48DF">
      <w:pPr>
        <w:pStyle w:val="Listenabsatz"/>
        <w:numPr>
          <w:ilvl w:val="0"/>
          <w:numId w:val="36"/>
        </w:numPr>
        <w:rPr>
          <w:sz w:val="22"/>
          <w:szCs w:val="22"/>
        </w:rPr>
      </w:pPr>
      <w:r w:rsidRPr="009820DB">
        <w:rPr>
          <w:sz w:val="22"/>
          <w:szCs w:val="22"/>
        </w:rPr>
        <w:t>Expliquez le mode de fonctionnement de la machine, la différence entre une bineuse et une herse.</w:t>
      </w:r>
    </w:p>
    <w:p w14:paraId="452FC3B5" w14:textId="327F9F19" w:rsidR="0022261C" w:rsidRPr="009820DB" w:rsidRDefault="0022261C" w:rsidP="006D48DF">
      <w:pPr>
        <w:pStyle w:val="Listenabsatz"/>
        <w:numPr>
          <w:ilvl w:val="0"/>
          <w:numId w:val="36"/>
        </w:numPr>
        <w:rPr>
          <w:sz w:val="22"/>
          <w:szCs w:val="22"/>
        </w:rPr>
      </w:pPr>
      <w:r w:rsidRPr="009820DB">
        <w:rPr>
          <w:sz w:val="22"/>
          <w:szCs w:val="22"/>
        </w:rPr>
        <w:t>Quel effet secondaire pouvez-vous attendre de l'utilisation de cette machine ?</w:t>
      </w:r>
    </w:p>
    <w:p w14:paraId="5473DB88" w14:textId="2AE48715" w:rsidR="0022261C" w:rsidRPr="009820DB" w:rsidRDefault="0022261C" w:rsidP="006D48DF">
      <w:pPr>
        <w:pStyle w:val="Listenabsatz"/>
        <w:numPr>
          <w:ilvl w:val="0"/>
          <w:numId w:val="36"/>
        </w:numPr>
        <w:rPr>
          <w:sz w:val="22"/>
          <w:szCs w:val="22"/>
        </w:rPr>
      </w:pPr>
      <w:r w:rsidRPr="009820DB">
        <w:rPr>
          <w:sz w:val="22"/>
          <w:szCs w:val="22"/>
        </w:rPr>
        <w:t>Evaluez votre travail. Réglez la machine pour l'utilisation et contrôlez les réglages.</w:t>
      </w:r>
    </w:p>
    <w:p w14:paraId="7BB9D601" w14:textId="1BD1AC2F" w:rsidR="0022261C" w:rsidRPr="009820DB" w:rsidRDefault="0022261C" w:rsidP="006D48DF">
      <w:pPr>
        <w:pStyle w:val="Listenabsatz"/>
        <w:numPr>
          <w:ilvl w:val="0"/>
          <w:numId w:val="36"/>
        </w:numPr>
        <w:rPr>
          <w:sz w:val="22"/>
          <w:szCs w:val="22"/>
        </w:rPr>
      </w:pPr>
      <w:r w:rsidRPr="009820DB">
        <w:rPr>
          <w:sz w:val="22"/>
          <w:szCs w:val="22"/>
        </w:rPr>
        <w:t>Evaluez le travail.</w:t>
      </w:r>
    </w:p>
    <w:p w14:paraId="2353F042" w14:textId="77777777" w:rsidR="0022261C" w:rsidRPr="009820DB" w:rsidRDefault="0022261C" w:rsidP="009820DB">
      <w:pPr>
        <w:rPr>
          <w:sz w:val="22"/>
          <w:szCs w:val="22"/>
        </w:rPr>
      </w:pPr>
    </w:p>
    <w:p w14:paraId="6634CC3F" w14:textId="77777777" w:rsidR="0022261C" w:rsidRPr="00AF323A" w:rsidRDefault="0022261C" w:rsidP="009820DB">
      <w:pPr>
        <w:rPr>
          <w:b/>
          <w:bCs/>
          <w:sz w:val="22"/>
          <w:szCs w:val="22"/>
        </w:rPr>
      </w:pPr>
      <w:r w:rsidRPr="00AF323A">
        <w:rPr>
          <w:b/>
          <w:bCs/>
          <w:sz w:val="22"/>
          <w:szCs w:val="22"/>
        </w:rPr>
        <w:t>Moyens auxiliaires</w:t>
      </w:r>
    </w:p>
    <w:p w14:paraId="128C768A" w14:textId="77777777" w:rsidR="0022261C" w:rsidRPr="009820DB" w:rsidRDefault="0022261C" w:rsidP="009820DB">
      <w:pPr>
        <w:rPr>
          <w:sz w:val="22"/>
          <w:szCs w:val="22"/>
        </w:rPr>
      </w:pPr>
      <w:r w:rsidRPr="009820DB">
        <w:rPr>
          <w:sz w:val="22"/>
          <w:szCs w:val="22"/>
        </w:rPr>
        <w:t>Double mètre</w:t>
      </w:r>
    </w:p>
    <w:p w14:paraId="31AC43F5" w14:textId="7CAACC0A" w:rsidR="0022261C" w:rsidRPr="009820DB" w:rsidRDefault="0022261C" w:rsidP="009820DB">
      <w:pPr>
        <w:rPr>
          <w:sz w:val="22"/>
          <w:szCs w:val="22"/>
        </w:rPr>
      </w:pPr>
      <w:r w:rsidRPr="009820DB">
        <w:rPr>
          <w:sz w:val="22"/>
          <w:szCs w:val="22"/>
        </w:rPr>
        <w:t xml:space="preserve">év. </w:t>
      </w:r>
      <w:r w:rsidR="00AD6E94">
        <w:rPr>
          <w:sz w:val="22"/>
          <w:szCs w:val="22"/>
        </w:rPr>
        <w:t>E</w:t>
      </w:r>
      <w:r w:rsidRPr="009820DB">
        <w:rPr>
          <w:sz w:val="22"/>
          <w:szCs w:val="22"/>
        </w:rPr>
        <w:t>xpert sur la bineuse</w:t>
      </w:r>
    </w:p>
    <w:p w14:paraId="38B7CDD8" w14:textId="77777777" w:rsidR="0022261C" w:rsidRPr="009820DB" w:rsidRDefault="0022261C" w:rsidP="009820DB">
      <w:pPr>
        <w:rPr>
          <w:sz w:val="22"/>
          <w:szCs w:val="22"/>
        </w:rPr>
      </w:pPr>
    </w:p>
    <w:p w14:paraId="2E4E4BBA" w14:textId="282F13EF" w:rsidR="00D4606B" w:rsidRPr="00AF323A" w:rsidRDefault="00D4606B" w:rsidP="009820DB">
      <w:pPr>
        <w:pStyle w:val="berschrift1"/>
        <w:rPr>
          <w:b w:val="0"/>
          <w:bCs w:val="0"/>
          <w:color w:val="00B050"/>
          <w:sz w:val="22"/>
          <w:szCs w:val="22"/>
        </w:rPr>
      </w:pPr>
      <w:r w:rsidRPr="00AF323A">
        <w:rPr>
          <w:color w:val="00B050"/>
          <w:sz w:val="22"/>
          <w:szCs w:val="22"/>
        </w:rPr>
        <w:br w:type="page"/>
      </w:r>
    </w:p>
    <w:p w14:paraId="74A23CD0" w14:textId="68609E37" w:rsidR="009172D5" w:rsidRPr="009820DB" w:rsidRDefault="009172D5" w:rsidP="006D48DF">
      <w:pPr>
        <w:pStyle w:val="berschrift1"/>
        <w:numPr>
          <w:ilvl w:val="0"/>
          <w:numId w:val="56"/>
        </w:numPr>
        <w:rPr>
          <w:rFonts w:ascii="Times New Roman" w:hAnsi="Times New Roman"/>
          <w:lang w:eastAsia="de-CH"/>
        </w:rPr>
      </w:pPr>
      <w:bookmarkStart w:id="527" w:name="_Toc215660065"/>
      <w:r w:rsidRPr="009172D5">
        <w:lastRenderedPageBreak/>
        <w:t xml:space="preserve">Epandre un herbicide </w:t>
      </w:r>
      <w:r w:rsidRPr="009172D5">
        <w:tab/>
        <w:t>| Obj. A7.3</w:t>
      </w:r>
      <w:bookmarkEnd w:id="527"/>
    </w:p>
    <w:p w14:paraId="0F03E4F6" w14:textId="77777777" w:rsidR="009172D5" w:rsidRPr="009820DB" w:rsidRDefault="009172D5" w:rsidP="009172D5">
      <w:pPr>
        <w:pStyle w:val="StandardWeb"/>
        <w:rPr>
          <w:rFonts w:asciiTheme="minorHAnsi" w:hAnsiTheme="minorHAnsi" w:cstheme="minorHAnsi"/>
          <w:sz w:val="22"/>
          <w:szCs w:val="22"/>
          <w:lang w:val="fr-CH"/>
        </w:rPr>
      </w:pPr>
      <w:r w:rsidRPr="009820DB">
        <w:rPr>
          <w:rFonts w:asciiTheme="minorHAnsi" w:hAnsiTheme="minorHAnsi" w:cstheme="minorHAnsi"/>
          <w:sz w:val="22"/>
          <w:szCs w:val="22"/>
          <w:lang w:val="fr-CH"/>
        </w:rPr>
        <w:t>Vous avez une culture, par exemple du maïs, dans laquelle vous devez réguler un agent pathogène donné (mauvaises herbes) et donc appliquer un produit phytosanitaire. Avec le pulvérisateur disponible, vous effectuez tous les réglages nécessaires pour un traitement respectueux de l'environnement et de l'utilisateur.</w:t>
      </w:r>
    </w:p>
    <w:p w14:paraId="23736C56" w14:textId="78D387D2" w:rsidR="009172D5" w:rsidRPr="009820DB" w:rsidRDefault="009172D5" w:rsidP="009820DB">
      <w:pPr>
        <w:pStyle w:val="StandardWeb"/>
        <w:ind w:left="709" w:hanging="709"/>
        <w:rPr>
          <w:rFonts w:asciiTheme="minorHAnsi" w:hAnsiTheme="minorHAnsi" w:cstheme="minorHAnsi"/>
          <w:sz w:val="22"/>
          <w:szCs w:val="22"/>
          <w:lang w:val="fr-CH"/>
        </w:rPr>
      </w:pPr>
      <w:r w:rsidRPr="009820DB">
        <w:rPr>
          <w:rFonts w:asciiTheme="minorHAnsi" w:hAnsiTheme="minorHAnsi" w:cstheme="minorHAnsi"/>
          <w:sz w:val="22"/>
          <w:szCs w:val="22"/>
          <w:lang w:val="fr-CH"/>
        </w:rPr>
        <w:t xml:space="preserve">1. </w:t>
      </w:r>
      <w:r>
        <w:rPr>
          <w:rFonts w:asciiTheme="minorHAnsi" w:hAnsiTheme="minorHAnsi" w:cstheme="minorHAnsi"/>
          <w:sz w:val="22"/>
          <w:szCs w:val="22"/>
          <w:lang w:val="fr-CH"/>
        </w:rPr>
        <w:tab/>
        <w:t>D</w:t>
      </w:r>
      <w:r w:rsidRPr="009820DB">
        <w:rPr>
          <w:rFonts w:asciiTheme="minorHAnsi" w:hAnsiTheme="minorHAnsi" w:cstheme="minorHAnsi"/>
          <w:sz w:val="22"/>
          <w:szCs w:val="22"/>
          <w:lang w:val="fr-CH"/>
        </w:rPr>
        <w:t>éterminez les mauvaises herbes.</w:t>
      </w:r>
    </w:p>
    <w:p w14:paraId="658B8F88" w14:textId="5F0B4BBC" w:rsidR="009172D5" w:rsidRPr="009820DB" w:rsidRDefault="009172D5" w:rsidP="009820DB">
      <w:pPr>
        <w:pStyle w:val="StandardWeb"/>
        <w:ind w:left="709" w:hanging="709"/>
        <w:rPr>
          <w:rFonts w:asciiTheme="minorHAnsi" w:hAnsiTheme="minorHAnsi" w:cstheme="minorHAnsi"/>
          <w:sz w:val="22"/>
          <w:szCs w:val="22"/>
          <w:lang w:val="fr-CH"/>
        </w:rPr>
      </w:pPr>
      <w:r w:rsidRPr="009820DB">
        <w:rPr>
          <w:rFonts w:asciiTheme="minorHAnsi" w:hAnsiTheme="minorHAnsi" w:cstheme="minorHAnsi"/>
          <w:sz w:val="22"/>
          <w:szCs w:val="22"/>
          <w:lang w:val="fr-CH"/>
        </w:rPr>
        <w:t xml:space="preserve">2. </w:t>
      </w:r>
      <w:r>
        <w:rPr>
          <w:rFonts w:asciiTheme="minorHAnsi" w:hAnsiTheme="minorHAnsi" w:cstheme="minorHAnsi"/>
          <w:sz w:val="22"/>
          <w:szCs w:val="22"/>
          <w:lang w:val="fr-CH"/>
        </w:rPr>
        <w:tab/>
        <w:t>D</w:t>
      </w:r>
      <w:r w:rsidRPr="009820DB">
        <w:rPr>
          <w:rFonts w:asciiTheme="minorHAnsi" w:hAnsiTheme="minorHAnsi" w:cstheme="minorHAnsi"/>
          <w:sz w:val="22"/>
          <w:szCs w:val="22"/>
          <w:lang w:val="fr-CH"/>
        </w:rPr>
        <w:t>éterminez et justifiez le produit phytosanitaire sur la base d'une adventice donnée ou présente et du stade de la culture.</w:t>
      </w:r>
    </w:p>
    <w:p w14:paraId="360E4819" w14:textId="415FDC10" w:rsidR="009172D5" w:rsidRPr="009820DB" w:rsidRDefault="009172D5" w:rsidP="009820DB">
      <w:pPr>
        <w:pStyle w:val="StandardWeb"/>
        <w:ind w:left="709" w:hanging="709"/>
        <w:rPr>
          <w:rFonts w:asciiTheme="minorHAnsi" w:hAnsiTheme="minorHAnsi" w:cstheme="minorHAnsi"/>
          <w:sz w:val="22"/>
          <w:szCs w:val="22"/>
          <w:lang w:val="fr-CH"/>
        </w:rPr>
      </w:pPr>
      <w:r w:rsidRPr="009820DB">
        <w:rPr>
          <w:rFonts w:asciiTheme="minorHAnsi" w:hAnsiTheme="minorHAnsi" w:cstheme="minorHAnsi"/>
          <w:sz w:val="22"/>
          <w:szCs w:val="22"/>
          <w:lang w:val="fr-CH"/>
        </w:rPr>
        <w:t xml:space="preserve">3. </w:t>
      </w:r>
      <w:r>
        <w:rPr>
          <w:rFonts w:asciiTheme="minorHAnsi" w:hAnsiTheme="minorHAnsi" w:cstheme="minorHAnsi"/>
          <w:sz w:val="22"/>
          <w:szCs w:val="22"/>
          <w:lang w:val="fr-CH"/>
        </w:rPr>
        <w:tab/>
        <w:t>C</w:t>
      </w:r>
      <w:r w:rsidRPr="009820DB">
        <w:rPr>
          <w:rFonts w:asciiTheme="minorHAnsi" w:hAnsiTheme="minorHAnsi" w:cstheme="minorHAnsi"/>
          <w:sz w:val="22"/>
          <w:szCs w:val="22"/>
          <w:lang w:val="fr-CH"/>
        </w:rPr>
        <w:t>alculez les quantités d'eau et de produits nécessaires à la préparation de la bouillie.</w:t>
      </w:r>
    </w:p>
    <w:p w14:paraId="5CF0ABF1" w14:textId="15443C61" w:rsidR="009172D5" w:rsidRPr="009820DB" w:rsidRDefault="009172D5" w:rsidP="009820DB">
      <w:pPr>
        <w:pStyle w:val="StandardWeb"/>
        <w:ind w:left="709" w:hanging="709"/>
        <w:rPr>
          <w:rFonts w:asciiTheme="minorHAnsi" w:hAnsiTheme="minorHAnsi" w:cstheme="minorHAnsi"/>
          <w:sz w:val="22"/>
          <w:szCs w:val="22"/>
          <w:lang w:val="fr-CH"/>
        </w:rPr>
      </w:pPr>
      <w:r w:rsidRPr="009820DB">
        <w:rPr>
          <w:rFonts w:asciiTheme="minorHAnsi" w:hAnsiTheme="minorHAnsi" w:cstheme="minorHAnsi"/>
          <w:sz w:val="22"/>
          <w:szCs w:val="22"/>
          <w:lang w:val="fr-CH"/>
        </w:rPr>
        <w:t>4.</w:t>
      </w:r>
      <w:r>
        <w:rPr>
          <w:rFonts w:asciiTheme="minorHAnsi" w:hAnsiTheme="minorHAnsi" w:cstheme="minorHAnsi"/>
          <w:sz w:val="22"/>
          <w:szCs w:val="22"/>
          <w:lang w:val="fr-CH"/>
        </w:rPr>
        <w:tab/>
        <w:t>Pr</w:t>
      </w:r>
      <w:r w:rsidRPr="009820DB">
        <w:rPr>
          <w:rFonts w:asciiTheme="minorHAnsi" w:hAnsiTheme="minorHAnsi" w:cstheme="minorHAnsi"/>
          <w:sz w:val="22"/>
          <w:szCs w:val="22"/>
          <w:lang w:val="fr-CH"/>
        </w:rPr>
        <w:t>éparez la bouillie pour la surface donnée.</w:t>
      </w:r>
    </w:p>
    <w:p w14:paraId="1801139F" w14:textId="4A549C78" w:rsidR="009172D5" w:rsidRPr="009820DB" w:rsidRDefault="009172D5" w:rsidP="009820DB">
      <w:pPr>
        <w:pStyle w:val="StandardWeb"/>
        <w:ind w:left="709" w:hanging="709"/>
        <w:rPr>
          <w:rFonts w:asciiTheme="minorHAnsi" w:hAnsiTheme="minorHAnsi" w:cstheme="minorHAnsi"/>
          <w:sz w:val="22"/>
          <w:szCs w:val="22"/>
          <w:lang w:val="fr-CH"/>
        </w:rPr>
      </w:pPr>
      <w:r w:rsidRPr="009820DB">
        <w:rPr>
          <w:rFonts w:asciiTheme="minorHAnsi" w:hAnsiTheme="minorHAnsi" w:cstheme="minorHAnsi"/>
          <w:sz w:val="22"/>
          <w:szCs w:val="22"/>
          <w:lang w:val="fr-CH"/>
        </w:rPr>
        <w:t>5.</w:t>
      </w:r>
      <w:r>
        <w:rPr>
          <w:rFonts w:asciiTheme="minorHAnsi" w:hAnsiTheme="minorHAnsi" w:cstheme="minorHAnsi"/>
          <w:sz w:val="22"/>
          <w:szCs w:val="22"/>
          <w:lang w:val="fr-CH"/>
        </w:rPr>
        <w:tab/>
        <w:t>P</w:t>
      </w:r>
      <w:r w:rsidRPr="009820DB">
        <w:rPr>
          <w:rFonts w:asciiTheme="minorHAnsi" w:hAnsiTheme="minorHAnsi" w:cstheme="minorHAnsi"/>
          <w:sz w:val="22"/>
          <w:szCs w:val="22"/>
          <w:lang w:val="fr-CH"/>
        </w:rPr>
        <w:t>répare</w:t>
      </w:r>
      <w:r>
        <w:rPr>
          <w:rFonts w:asciiTheme="minorHAnsi" w:hAnsiTheme="minorHAnsi" w:cstheme="minorHAnsi"/>
          <w:sz w:val="22"/>
          <w:szCs w:val="22"/>
          <w:lang w:val="fr-CH"/>
        </w:rPr>
        <w:t>z</w:t>
      </w:r>
      <w:r w:rsidRPr="009820DB">
        <w:rPr>
          <w:rFonts w:asciiTheme="minorHAnsi" w:hAnsiTheme="minorHAnsi" w:cstheme="minorHAnsi"/>
          <w:sz w:val="22"/>
          <w:szCs w:val="22"/>
          <w:lang w:val="fr-CH"/>
        </w:rPr>
        <w:t xml:space="preserve"> correctement le pulvérisateur pour l'utilisation sur le terrain.</w:t>
      </w:r>
    </w:p>
    <w:p w14:paraId="7C5A70C8" w14:textId="2773A9D6" w:rsidR="009172D5" w:rsidRPr="009820DB" w:rsidRDefault="009172D5" w:rsidP="009820DB">
      <w:pPr>
        <w:pStyle w:val="StandardWeb"/>
        <w:ind w:left="709" w:hanging="709"/>
        <w:rPr>
          <w:rFonts w:asciiTheme="minorHAnsi" w:hAnsiTheme="minorHAnsi" w:cstheme="minorHAnsi"/>
          <w:sz w:val="22"/>
          <w:szCs w:val="22"/>
          <w:lang w:val="fr-CH"/>
        </w:rPr>
      </w:pPr>
      <w:r w:rsidRPr="009820DB">
        <w:rPr>
          <w:rFonts w:asciiTheme="minorHAnsi" w:hAnsiTheme="minorHAnsi" w:cstheme="minorHAnsi"/>
          <w:sz w:val="22"/>
          <w:szCs w:val="22"/>
          <w:lang w:val="fr-CH"/>
        </w:rPr>
        <w:t xml:space="preserve">6. </w:t>
      </w:r>
      <w:r>
        <w:rPr>
          <w:rFonts w:asciiTheme="minorHAnsi" w:hAnsiTheme="minorHAnsi" w:cstheme="minorHAnsi"/>
          <w:sz w:val="22"/>
          <w:szCs w:val="22"/>
          <w:lang w:val="fr-CH"/>
        </w:rPr>
        <w:tab/>
        <w:t>Ex</w:t>
      </w:r>
      <w:r w:rsidRPr="009820DB">
        <w:rPr>
          <w:rFonts w:asciiTheme="minorHAnsi" w:hAnsiTheme="minorHAnsi" w:cstheme="minorHAnsi"/>
          <w:sz w:val="22"/>
          <w:szCs w:val="22"/>
          <w:lang w:val="fr-CH"/>
        </w:rPr>
        <w:t>plique</w:t>
      </w:r>
      <w:r>
        <w:rPr>
          <w:rFonts w:asciiTheme="minorHAnsi" w:hAnsiTheme="minorHAnsi" w:cstheme="minorHAnsi"/>
          <w:sz w:val="22"/>
          <w:szCs w:val="22"/>
          <w:lang w:val="fr-CH"/>
        </w:rPr>
        <w:t>z</w:t>
      </w:r>
      <w:r w:rsidRPr="009820DB">
        <w:rPr>
          <w:rFonts w:asciiTheme="minorHAnsi" w:hAnsiTheme="minorHAnsi" w:cstheme="minorHAnsi"/>
          <w:sz w:val="22"/>
          <w:szCs w:val="22"/>
          <w:lang w:val="fr-CH"/>
        </w:rPr>
        <w:t xml:space="preserve"> quelques mesures pour éviter de polluer les eaux de surface avec des produits phytosanitaires.</w:t>
      </w:r>
    </w:p>
    <w:p w14:paraId="5D94870D" w14:textId="77777777" w:rsidR="005A79D6" w:rsidRDefault="005A79D6" w:rsidP="009172D5">
      <w:pPr>
        <w:pStyle w:val="StandardWeb"/>
        <w:rPr>
          <w:rFonts w:asciiTheme="minorHAnsi" w:hAnsiTheme="minorHAnsi" w:cstheme="minorHAnsi"/>
          <w:b/>
          <w:bCs/>
          <w:sz w:val="22"/>
          <w:szCs w:val="22"/>
          <w:lang w:val="fr-CH"/>
        </w:rPr>
      </w:pPr>
    </w:p>
    <w:p w14:paraId="34A5A770" w14:textId="4B1AC8C2" w:rsidR="009172D5" w:rsidRPr="009820DB" w:rsidRDefault="009172D5" w:rsidP="009172D5">
      <w:pPr>
        <w:pStyle w:val="StandardWeb"/>
        <w:rPr>
          <w:rFonts w:asciiTheme="minorHAnsi" w:hAnsiTheme="minorHAnsi" w:cstheme="minorHAnsi"/>
          <w:sz w:val="22"/>
          <w:szCs w:val="22"/>
          <w:lang w:val="fr-CH"/>
        </w:rPr>
      </w:pPr>
      <w:r w:rsidRPr="009820DB">
        <w:rPr>
          <w:rFonts w:asciiTheme="minorHAnsi" w:hAnsiTheme="minorHAnsi" w:cstheme="minorHAnsi"/>
          <w:b/>
          <w:bCs/>
          <w:sz w:val="22"/>
          <w:szCs w:val="22"/>
          <w:lang w:val="fr-CH"/>
        </w:rPr>
        <w:t>Moyens auxiliaires</w:t>
      </w:r>
    </w:p>
    <w:p w14:paraId="5215340D" w14:textId="77777777" w:rsidR="009172D5" w:rsidRPr="009820DB" w:rsidRDefault="009172D5" w:rsidP="009820DB">
      <w:pPr>
        <w:pStyle w:val="StandardWeb"/>
        <w:spacing w:before="0" w:beforeAutospacing="0" w:after="0" w:afterAutospacing="0"/>
        <w:rPr>
          <w:rFonts w:asciiTheme="minorHAnsi" w:hAnsiTheme="minorHAnsi" w:cstheme="minorHAnsi"/>
          <w:sz w:val="22"/>
          <w:szCs w:val="22"/>
          <w:lang w:val="fr-CH"/>
        </w:rPr>
      </w:pPr>
      <w:r w:rsidRPr="009820DB">
        <w:rPr>
          <w:rFonts w:asciiTheme="minorHAnsi" w:hAnsiTheme="minorHAnsi" w:cstheme="minorHAnsi"/>
          <w:sz w:val="22"/>
          <w:szCs w:val="22"/>
          <w:lang w:val="fr-CH"/>
        </w:rPr>
        <w:t>Calculatrice</w:t>
      </w:r>
    </w:p>
    <w:p w14:paraId="127AB1B0" w14:textId="77777777" w:rsidR="009172D5" w:rsidRPr="009820DB" w:rsidRDefault="009172D5" w:rsidP="009820DB">
      <w:pPr>
        <w:pStyle w:val="StandardWeb"/>
        <w:spacing w:before="0" w:beforeAutospacing="0" w:after="0" w:afterAutospacing="0"/>
        <w:rPr>
          <w:rFonts w:asciiTheme="minorHAnsi" w:hAnsiTheme="minorHAnsi" w:cstheme="minorHAnsi"/>
          <w:sz w:val="22"/>
          <w:szCs w:val="22"/>
          <w:lang w:val="fr-CH"/>
        </w:rPr>
      </w:pPr>
      <w:r w:rsidRPr="009820DB">
        <w:rPr>
          <w:rFonts w:asciiTheme="minorHAnsi" w:hAnsiTheme="minorHAnsi" w:cstheme="minorHAnsi"/>
          <w:sz w:val="22"/>
          <w:szCs w:val="22"/>
          <w:lang w:val="fr-CH"/>
        </w:rPr>
        <w:t>Tableau ou disque</w:t>
      </w:r>
    </w:p>
    <w:p w14:paraId="07FF740C" w14:textId="737735EA" w:rsidR="009172D5" w:rsidRPr="009820DB" w:rsidRDefault="009172D5" w:rsidP="009820DB">
      <w:pPr>
        <w:pStyle w:val="StandardWeb"/>
        <w:spacing w:before="0" w:beforeAutospacing="0" w:after="0" w:afterAutospacing="0"/>
        <w:rPr>
          <w:rFonts w:asciiTheme="minorHAnsi" w:hAnsiTheme="minorHAnsi" w:cstheme="minorHAnsi"/>
          <w:sz w:val="22"/>
          <w:szCs w:val="22"/>
          <w:lang w:val="fr-CH"/>
        </w:rPr>
      </w:pPr>
      <w:r w:rsidRPr="009820DB">
        <w:rPr>
          <w:rFonts w:asciiTheme="minorHAnsi" w:hAnsiTheme="minorHAnsi" w:cstheme="minorHAnsi"/>
          <w:sz w:val="22"/>
          <w:szCs w:val="22"/>
          <w:lang w:val="fr-CH"/>
        </w:rPr>
        <w:t xml:space="preserve">Produits phytosanitaires </w:t>
      </w:r>
      <w:r>
        <w:rPr>
          <w:rFonts w:asciiTheme="minorHAnsi" w:hAnsiTheme="minorHAnsi" w:cstheme="minorHAnsi"/>
          <w:sz w:val="22"/>
          <w:szCs w:val="22"/>
          <w:lang w:val="fr-CH"/>
        </w:rPr>
        <w:t xml:space="preserve">pour </w:t>
      </w:r>
      <w:r w:rsidRPr="009820DB">
        <w:rPr>
          <w:rFonts w:asciiTheme="minorHAnsi" w:hAnsiTheme="minorHAnsi" w:cstheme="minorHAnsi"/>
          <w:sz w:val="22"/>
          <w:szCs w:val="22"/>
          <w:lang w:val="fr-CH"/>
        </w:rPr>
        <w:t>culture</w:t>
      </w:r>
      <w:r>
        <w:rPr>
          <w:rFonts w:asciiTheme="minorHAnsi" w:hAnsiTheme="minorHAnsi" w:cstheme="minorHAnsi"/>
          <w:sz w:val="22"/>
          <w:szCs w:val="22"/>
          <w:lang w:val="fr-CH"/>
        </w:rPr>
        <w:t>s</w:t>
      </w:r>
      <w:r w:rsidRPr="009820DB">
        <w:rPr>
          <w:rFonts w:asciiTheme="minorHAnsi" w:hAnsiTheme="minorHAnsi" w:cstheme="minorHAnsi"/>
          <w:sz w:val="22"/>
          <w:szCs w:val="22"/>
          <w:lang w:val="fr-CH"/>
        </w:rPr>
        <w:t xml:space="preserve"> des champs</w:t>
      </w:r>
    </w:p>
    <w:p w14:paraId="01FD71A9" w14:textId="77777777" w:rsidR="005A79D6" w:rsidRDefault="005A79D6" w:rsidP="009172D5">
      <w:pPr>
        <w:pStyle w:val="StandardWeb"/>
        <w:rPr>
          <w:rFonts w:asciiTheme="minorHAnsi" w:hAnsiTheme="minorHAnsi" w:cstheme="minorHAnsi"/>
          <w:b/>
          <w:bCs/>
          <w:sz w:val="22"/>
          <w:szCs w:val="22"/>
          <w:lang w:val="fr-CH"/>
        </w:rPr>
      </w:pPr>
    </w:p>
    <w:p w14:paraId="29420389" w14:textId="77777777" w:rsidR="004E2583" w:rsidRDefault="004E2583">
      <w:pPr>
        <w:overflowPunct/>
        <w:autoSpaceDE/>
        <w:autoSpaceDN/>
        <w:adjustRightInd/>
        <w:spacing w:after="0"/>
        <w:textAlignment w:val="auto"/>
        <w:rPr>
          <w:sz w:val="24"/>
          <w:szCs w:val="24"/>
        </w:rPr>
      </w:pPr>
      <w:r>
        <w:rPr>
          <w:sz w:val="24"/>
          <w:szCs w:val="24"/>
        </w:rPr>
        <w:br w:type="page"/>
      </w:r>
    </w:p>
    <w:p w14:paraId="12930957" w14:textId="27B7B5E5" w:rsidR="004E2583" w:rsidRPr="009820DB" w:rsidRDefault="004E2583" w:rsidP="004E2583">
      <w:pPr>
        <w:pStyle w:val="berschrift1"/>
        <w:tabs>
          <w:tab w:val="right" w:pos="9498"/>
        </w:tabs>
        <w:rPr>
          <w:rFonts w:ascii="Times New Roman" w:hAnsi="Times New Roman"/>
          <w:lang w:eastAsia="de-CH"/>
        </w:rPr>
      </w:pPr>
      <w:bookmarkStart w:id="528" w:name="_Toc215660066"/>
      <w:r w:rsidRPr="005A79D6">
        <w:lastRenderedPageBreak/>
        <w:t xml:space="preserve">Appliquer un fongicide/insecticide </w:t>
      </w:r>
      <w:r w:rsidRPr="009820DB">
        <w:tab/>
      </w:r>
      <w:r w:rsidRPr="005A79D6">
        <w:t>| Obj. A7.3</w:t>
      </w:r>
      <w:bookmarkEnd w:id="528"/>
    </w:p>
    <w:p w14:paraId="2DD9FB1D" w14:textId="77777777" w:rsidR="004E2583" w:rsidRPr="009820DB" w:rsidRDefault="004E2583" w:rsidP="004E2583">
      <w:pPr>
        <w:pStyle w:val="StandardWeb"/>
        <w:rPr>
          <w:rFonts w:asciiTheme="minorHAnsi" w:hAnsiTheme="minorHAnsi" w:cstheme="minorHAnsi"/>
          <w:sz w:val="22"/>
          <w:szCs w:val="22"/>
          <w:lang w:val="fr-CH"/>
        </w:rPr>
      </w:pPr>
      <w:r w:rsidRPr="009820DB">
        <w:rPr>
          <w:rFonts w:asciiTheme="minorHAnsi" w:hAnsiTheme="minorHAnsi" w:cstheme="minorHAnsi"/>
          <w:sz w:val="22"/>
          <w:szCs w:val="22"/>
          <w:lang w:val="fr-CH"/>
        </w:rPr>
        <w:t>Vous avez une culture dans laquelle vous régulez un agent pathogène donné (maladies fongiques, insectes nuisibles) et devez donc appliquer un produit phytosanitaire. Avec le pulvérisateur disponible, vous effectuez tous les réglages nécessaires pour un traitement respectueux de l'environnement et de l'utilisateur.</w:t>
      </w:r>
    </w:p>
    <w:p w14:paraId="1E835D55" w14:textId="75BDD84B" w:rsidR="004E2583" w:rsidRPr="009820DB" w:rsidRDefault="004E2583" w:rsidP="009820DB">
      <w:pPr>
        <w:pStyle w:val="StandardWeb"/>
        <w:ind w:left="709" w:hanging="709"/>
        <w:rPr>
          <w:rFonts w:asciiTheme="minorHAnsi" w:hAnsiTheme="minorHAnsi" w:cstheme="minorHAnsi"/>
          <w:sz w:val="22"/>
          <w:szCs w:val="22"/>
          <w:lang w:val="fr-CH"/>
        </w:rPr>
      </w:pPr>
      <w:r w:rsidRPr="009820DB">
        <w:rPr>
          <w:rFonts w:asciiTheme="minorHAnsi" w:hAnsiTheme="minorHAnsi" w:cstheme="minorHAnsi"/>
          <w:sz w:val="22"/>
          <w:szCs w:val="22"/>
          <w:lang w:val="fr-CH"/>
        </w:rPr>
        <w:t xml:space="preserve">1. </w:t>
      </w:r>
      <w:r>
        <w:rPr>
          <w:rFonts w:asciiTheme="minorHAnsi" w:hAnsiTheme="minorHAnsi" w:cstheme="minorHAnsi"/>
          <w:sz w:val="22"/>
          <w:szCs w:val="22"/>
          <w:lang w:val="fr-CH"/>
        </w:rPr>
        <w:tab/>
        <w:t>D</w:t>
      </w:r>
      <w:r w:rsidRPr="009820DB">
        <w:rPr>
          <w:rFonts w:asciiTheme="minorHAnsi" w:hAnsiTheme="minorHAnsi" w:cstheme="minorHAnsi"/>
          <w:sz w:val="22"/>
          <w:szCs w:val="22"/>
          <w:lang w:val="fr-CH"/>
        </w:rPr>
        <w:t>éterminez la maladie fongique à traiter.</w:t>
      </w:r>
    </w:p>
    <w:p w14:paraId="30A03888" w14:textId="6E8F2E82" w:rsidR="004E2583" w:rsidRPr="009820DB" w:rsidRDefault="004E2583" w:rsidP="009820DB">
      <w:pPr>
        <w:pStyle w:val="StandardWeb"/>
        <w:ind w:left="709" w:hanging="709"/>
        <w:rPr>
          <w:rFonts w:asciiTheme="minorHAnsi" w:hAnsiTheme="minorHAnsi" w:cstheme="minorHAnsi"/>
          <w:sz w:val="22"/>
          <w:szCs w:val="22"/>
          <w:lang w:val="fr-CH"/>
        </w:rPr>
      </w:pPr>
      <w:r w:rsidRPr="009820DB">
        <w:rPr>
          <w:rFonts w:asciiTheme="minorHAnsi" w:hAnsiTheme="minorHAnsi" w:cstheme="minorHAnsi"/>
          <w:sz w:val="22"/>
          <w:szCs w:val="22"/>
          <w:lang w:val="fr-CH"/>
        </w:rPr>
        <w:t xml:space="preserve">2. </w:t>
      </w:r>
      <w:r>
        <w:rPr>
          <w:rFonts w:asciiTheme="minorHAnsi" w:hAnsiTheme="minorHAnsi" w:cstheme="minorHAnsi"/>
          <w:sz w:val="22"/>
          <w:szCs w:val="22"/>
          <w:lang w:val="fr-CH"/>
        </w:rPr>
        <w:tab/>
        <w:t>D</w:t>
      </w:r>
      <w:r w:rsidRPr="009820DB">
        <w:rPr>
          <w:rFonts w:asciiTheme="minorHAnsi" w:hAnsiTheme="minorHAnsi" w:cstheme="minorHAnsi"/>
          <w:sz w:val="22"/>
          <w:szCs w:val="22"/>
          <w:lang w:val="fr-CH"/>
        </w:rPr>
        <w:t>éterminez et justifiez le produit phytosanitaire.</w:t>
      </w:r>
    </w:p>
    <w:p w14:paraId="0DA58B28" w14:textId="6D1B8F47" w:rsidR="004E2583" w:rsidRPr="009820DB" w:rsidRDefault="004E2583" w:rsidP="009820DB">
      <w:pPr>
        <w:pStyle w:val="StandardWeb"/>
        <w:ind w:left="709" w:hanging="709"/>
        <w:rPr>
          <w:rFonts w:asciiTheme="minorHAnsi" w:hAnsiTheme="minorHAnsi" w:cstheme="minorHAnsi"/>
          <w:sz w:val="22"/>
          <w:szCs w:val="22"/>
          <w:lang w:val="fr-CH"/>
        </w:rPr>
      </w:pPr>
      <w:r w:rsidRPr="009820DB">
        <w:rPr>
          <w:rFonts w:asciiTheme="minorHAnsi" w:hAnsiTheme="minorHAnsi" w:cstheme="minorHAnsi"/>
          <w:sz w:val="22"/>
          <w:szCs w:val="22"/>
          <w:lang w:val="fr-CH"/>
        </w:rPr>
        <w:t xml:space="preserve">3. </w:t>
      </w:r>
      <w:r>
        <w:rPr>
          <w:rFonts w:asciiTheme="minorHAnsi" w:hAnsiTheme="minorHAnsi" w:cstheme="minorHAnsi"/>
          <w:sz w:val="22"/>
          <w:szCs w:val="22"/>
          <w:lang w:val="fr-CH"/>
        </w:rPr>
        <w:tab/>
        <w:t>C</w:t>
      </w:r>
      <w:r w:rsidRPr="009820DB">
        <w:rPr>
          <w:rFonts w:asciiTheme="minorHAnsi" w:hAnsiTheme="minorHAnsi" w:cstheme="minorHAnsi"/>
          <w:sz w:val="22"/>
          <w:szCs w:val="22"/>
          <w:lang w:val="fr-CH"/>
        </w:rPr>
        <w:t>alculez les quantités d'eau et de produits nécessaires à la préparation de la bouillie.</w:t>
      </w:r>
    </w:p>
    <w:p w14:paraId="22D83787" w14:textId="591466B8" w:rsidR="004E2583" w:rsidRPr="009820DB" w:rsidRDefault="004E2583" w:rsidP="009820DB">
      <w:pPr>
        <w:pStyle w:val="StandardWeb"/>
        <w:ind w:left="709" w:hanging="709"/>
        <w:rPr>
          <w:rFonts w:asciiTheme="minorHAnsi" w:hAnsiTheme="minorHAnsi" w:cstheme="minorHAnsi"/>
          <w:sz w:val="22"/>
          <w:szCs w:val="22"/>
          <w:lang w:val="fr-CH"/>
        </w:rPr>
      </w:pPr>
      <w:r w:rsidRPr="009820DB">
        <w:rPr>
          <w:rFonts w:asciiTheme="minorHAnsi" w:hAnsiTheme="minorHAnsi" w:cstheme="minorHAnsi"/>
          <w:sz w:val="22"/>
          <w:szCs w:val="22"/>
          <w:lang w:val="fr-CH"/>
        </w:rPr>
        <w:t xml:space="preserve">4. </w:t>
      </w:r>
      <w:r>
        <w:rPr>
          <w:rFonts w:asciiTheme="minorHAnsi" w:hAnsiTheme="minorHAnsi" w:cstheme="minorHAnsi"/>
          <w:sz w:val="22"/>
          <w:szCs w:val="22"/>
          <w:lang w:val="fr-CH"/>
        </w:rPr>
        <w:tab/>
        <w:t>P</w:t>
      </w:r>
      <w:r w:rsidRPr="009820DB">
        <w:rPr>
          <w:rFonts w:asciiTheme="minorHAnsi" w:hAnsiTheme="minorHAnsi" w:cstheme="minorHAnsi"/>
          <w:sz w:val="22"/>
          <w:szCs w:val="22"/>
          <w:lang w:val="fr-CH"/>
        </w:rPr>
        <w:t>réparez la bouillie et appliquez</w:t>
      </w:r>
      <w:r>
        <w:rPr>
          <w:rFonts w:asciiTheme="minorHAnsi" w:hAnsiTheme="minorHAnsi" w:cstheme="minorHAnsi"/>
          <w:sz w:val="22"/>
          <w:szCs w:val="22"/>
          <w:lang w:val="fr-CH"/>
        </w:rPr>
        <w:t>-la</w:t>
      </w:r>
      <w:r w:rsidRPr="009820DB">
        <w:rPr>
          <w:rFonts w:asciiTheme="minorHAnsi" w:hAnsiTheme="minorHAnsi" w:cstheme="minorHAnsi"/>
          <w:sz w:val="22"/>
          <w:szCs w:val="22"/>
          <w:lang w:val="fr-CH"/>
        </w:rPr>
        <w:t>.</w:t>
      </w:r>
    </w:p>
    <w:p w14:paraId="5BD70025" w14:textId="19977004" w:rsidR="004E2583" w:rsidRDefault="004E2583" w:rsidP="004E2583">
      <w:pPr>
        <w:pStyle w:val="StandardWeb"/>
        <w:ind w:left="709" w:hanging="709"/>
        <w:rPr>
          <w:rFonts w:asciiTheme="minorHAnsi" w:hAnsiTheme="minorHAnsi" w:cstheme="minorHAnsi"/>
          <w:sz w:val="22"/>
          <w:szCs w:val="22"/>
          <w:lang w:val="fr-CH"/>
        </w:rPr>
      </w:pPr>
      <w:r w:rsidRPr="009820DB">
        <w:rPr>
          <w:rFonts w:asciiTheme="minorHAnsi" w:hAnsiTheme="minorHAnsi" w:cstheme="minorHAnsi"/>
          <w:sz w:val="22"/>
          <w:szCs w:val="22"/>
          <w:lang w:val="fr-CH"/>
        </w:rPr>
        <w:t xml:space="preserve">5. </w:t>
      </w:r>
      <w:r>
        <w:rPr>
          <w:rFonts w:asciiTheme="minorHAnsi" w:hAnsiTheme="minorHAnsi" w:cstheme="minorHAnsi"/>
          <w:sz w:val="22"/>
          <w:szCs w:val="22"/>
          <w:lang w:val="fr-CH"/>
        </w:rPr>
        <w:tab/>
        <w:t>E</w:t>
      </w:r>
      <w:r w:rsidRPr="009820DB">
        <w:rPr>
          <w:rFonts w:asciiTheme="minorHAnsi" w:hAnsiTheme="minorHAnsi" w:cstheme="minorHAnsi"/>
          <w:sz w:val="22"/>
          <w:szCs w:val="22"/>
          <w:lang w:val="fr-CH"/>
        </w:rPr>
        <w:t>xpliquez quelques mesures pour éviter l'autoprotection et la pollution des eaux de surface par des produits phytosanitaires.</w:t>
      </w:r>
    </w:p>
    <w:p w14:paraId="6B631B61" w14:textId="77777777" w:rsidR="004E2583" w:rsidRPr="009820DB" w:rsidRDefault="004E2583" w:rsidP="009820DB">
      <w:pPr>
        <w:pStyle w:val="StandardWeb"/>
        <w:ind w:left="709" w:hanging="709"/>
        <w:rPr>
          <w:rFonts w:asciiTheme="minorHAnsi" w:hAnsiTheme="minorHAnsi" w:cstheme="minorHAnsi"/>
          <w:sz w:val="22"/>
          <w:szCs w:val="22"/>
          <w:lang w:val="fr-CH"/>
        </w:rPr>
      </w:pPr>
    </w:p>
    <w:p w14:paraId="622D7DEE" w14:textId="77777777" w:rsidR="004E2583" w:rsidRPr="009820DB" w:rsidRDefault="004E2583" w:rsidP="009820DB">
      <w:pPr>
        <w:pStyle w:val="StandardWeb"/>
        <w:spacing w:before="0" w:beforeAutospacing="0" w:after="0" w:afterAutospacing="0"/>
        <w:rPr>
          <w:rFonts w:asciiTheme="minorHAnsi" w:hAnsiTheme="minorHAnsi" w:cstheme="minorHAnsi"/>
          <w:sz w:val="22"/>
          <w:szCs w:val="22"/>
          <w:lang w:val="fr-CH"/>
        </w:rPr>
      </w:pPr>
      <w:r w:rsidRPr="009820DB">
        <w:rPr>
          <w:rFonts w:asciiTheme="minorHAnsi" w:hAnsiTheme="minorHAnsi" w:cstheme="minorHAnsi"/>
          <w:b/>
          <w:bCs/>
          <w:sz w:val="22"/>
          <w:szCs w:val="22"/>
          <w:lang w:val="fr-CH"/>
        </w:rPr>
        <w:t>Moyens auxiliaires</w:t>
      </w:r>
    </w:p>
    <w:p w14:paraId="06450249" w14:textId="77777777" w:rsidR="004E2583" w:rsidRPr="009820DB" w:rsidRDefault="004E2583" w:rsidP="009820DB">
      <w:pPr>
        <w:pStyle w:val="StandardWeb"/>
        <w:spacing w:before="0" w:beforeAutospacing="0" w:after="0" w:afterAutospacing="0"/>
        <w:rPr>
          <w:rFonts w:asciiTheme="minorHAnsi" w:hAnsiTheme="minorHAnsi" w:cstheme="minorHAnsi"/>
          <w:sz w:val="22"/>
          <w:szCs w:val="22"/>
          <w:lang w:val="fr-CH"/>
        </w:rPr>
      </w:pPr>
      <w:r w:rsidRPr="009820DB">
        <w:rPr>
          <w:rFonts w:asciiTheme="minorHAnsi" w:hAnsiTheme="minorHAnsi" w:cstheme="minorHAnsi"/>
          <w:sz w:val="22"/>
          <w:szCs w:val="22"/>
          <w:lang w:val="fr-CH"/>
        </w:rPr>
        <w:t>Calculatrice</w:t>
      </w:r>
    </w:p>
    <w:p w14:paraId="2075506F" w14:textId="77777777" w:rsidR="004E2583" w:rsidRPr="009820DB" w:rsidRDefault="004E2583" w:rsidP="009820DB">
      <w:pPr>
        <w:pStyle w:val="StandardWeb"/>
        <w:spacing w:before="0" w:beforeAutospacing="0" w:after="0" w:afterAutospacing="0"/>
        <w:rPr>
          <w:rFonts w:asciiTheme="minorHAnsi" w:hAnsiTheme="minorHAnsi" w:cstheme="minorHAnsi"/>
          <w:sz w:val="22"/>
          <w:szCs w:val="22"/>
          <w:lang w:val="fr-CH"/>
        </w:rPr>
      </w:pPr>
      <w:r w:rsidRPr="009820DB">
        <w:rPr>
          <w:rFonts w:asciiTheme="minorHAnsi" w:hAnsiTheme="minorHAnsi" w:cstheme="minorHAnsi"/>
          <w:sz w:val="22"/>
          <w:szCs w:val="22"/>
          <w:lang w:val="fr-CH"/>
        </w:rPr>
        <w:t>Tableau ou disque</w:t>
      </w:r>
    </w:p>
    <w:p w14:paraId="4F9B88B7" w14:textId="77777777" w:rsidR="004E2583" w:rsidRDefault="004E2583" w:rsidP="004E2583">
      <w:pPr>
        <w:pStyle w:val="StandardWeb"/>
        <w:spacing w:before="0" w:beforeAutospacing="0" w:after="0" w:afterAutospacing="0"/>
        <w:rPr>
          <w:rFonts w:asciiTheme="minorHAnsi" w:hAnsiTheme="minorHAnsi" w:cstheme="minorHAnsi"/>
          <w:sz w:val="22"/>
          <w:szCs w:val="22"/>
          <w:lang w:val="fr-CH"/>
        </w:rPr>
      </w:pPr>
      <w:r w:rsidRPr="009820DB">
        <w:rPr>
          <w:rFonts w:asciiTheme="minorHAnsi" w:hAnsiTheme="minorHAnsi" w:cstheme="minorHAnsi"/>
          <w:sz w:val="22"/>
          <w:szCs w:val="22"/>
          <w:lang w:val="fr-CH"/>
        </w:rPr>
        <w:t>Produits phytosanitaires en grandes cultures</w:t>
      </w:r>
    </w:p>
    <w:p w14:paraId="07313E18" w14:textId="77777777" w:rsidR="004E2583" w:rsidRDefault="004E2583" w:rsidP="004E2583">
      <w:pPr>
        <w:pStyle w:val="StandardWeb"/>
        <w:spacing w:before="0" w:beforeAutospacing="0" w:after="0" w:afterAutospacing="0"/>
        <w:rPr>
          <w:rFonts w:asciiTheme="minorHAnsi" w:hAnsiTheme="minorHAnsi" w:cstheme="minorHAnsi"/>
          <w:sz w:val="22"/>
          <w:szCs w:val="22"/>
          <w:lang w:val="fr-CH"/>
        </w:rPr>
      </w:pPr>
    </w:p>
    <w:p w14:paraId="4DE756EE" w14:textId="77777777" w:rsidR="004E2583" w:rsidRPr="00AF323A" w:rsidRDefault="004E2583" w:rsidP="009820DB">
      <w:pPr>
        <w:pStyle w:val="StandardWeb"/>
        <w:spacing w:before="0" w:beforeAutospacing="0" w:after="0" w:afterAutospacing="0"/>
        <w:rPr>
          <w:rFonts w:asciiTheme="minorHAnsi" w:hAnsiTheme="minorHAnsi" w:cstheme="minorHAnsi"/>
          <w:color w:val="00B050"/>
          <w:sz w:val="22"/>
          <w:szCs w:val="22"/>
          <w:lang w:val="fr-CH"/>
        </w:rPr>
      </w:pPr>
    </w:p>
    <w:p w14:paraId="28840BFA" w14:textId="77777777" w:rsidR="00780A60" w:rsidRDefault="00780A60" w:rsidP="004E2583">
      <w:pPr>
        <w:overflowPunct/>
        <w:autoSpaceDE/>
        <w:autoSpaceDN/>
        <w:adjustRightInd/>
        <w:spacing w:after="0"/>
        <w:textAlignment w:val="auto"/>
        <w:rPr>
          <w:sz w:val="24"/>
          <w:szCs w:val="24"/>
        </w:rPr>
      </w:pPr>
    </w:p>
    <w:p w14:paraId="25836140" w14:textId="77777777" w:rsidR="00780A60" w:rsidRDefault="00780A60" w:rsidP="004E2583">
      <w:pPr>
        <w:overflowPunct/>
        <w:autoSpaceDE/>
        <w:autoSpaceDN/>
        <w:adjustRightInd/>
        <w:spacing w:after="0"/>
        <w:textAlignment w:val="auto"/>
        <w:rPr>
          <w:sz w:val="24"/>
          <w:szCs w:val="24"/>
        </w:rPr>
      </w:pPr>
    </w:p>
    <w:p w14:paraId="1C3E8F99" w14:textId="77777777" w:rsidR="00780A60" w:rsidRDefault="00780A60">
      <w:pPr>
        <w:overflowPunct/>
        <w:autoSpaceDE/>
        <w:autoSpaceDN/>
        <w:adjustRightInd/>
        <w:spacing w:after="0"/>
        <w:textAlignment w:val="auto"/>
        <w:rPr>
          <w:sz w:val="24"/>
          <w:szCs w:val="24"/>
        </w:rPr>
      </w:pPr>
      <w:r>
        <w:rPr>
          <w:sz w:val="24"/>
          <w:szCs w:val="24"/>
        </w:rPr>
        <w:br w:type="page"/>
      </w:r>
    </w:p>
    <w:p w14:paraId="13D1B8D3" w14:textId="0A296029" w:rsidR="00780A60" w:rsidRPr="009820DB" w:rsidRDefault="00780A60" w:rsidP="009820DB">
      <w:pPr>
        <w:pStyle w:val="berschrift1"/>
        <w:tabs>
          <w:tab w:val="right" w:pos="9498"/>
        </w:tabs>
        <w:rPr>
          <w:rFonts w:cstheme="minorHAnsi"/>
          <w:lang w:eastAsia="de-CH"/>
        </w:rPr>
      </w:pPr>
      <w:bookmarkStart w:id="529" w:name="_Toc215660067"/>
      <w:r w:rsidRPr="009820DB">
        <w:rPr>
          <w:rFonts w:cstheme="minorHAnsi"/>
        </w:rPr>
        <w:lastRenderedPageBreak/>
        <w:t>R</w:t>
      </w:r>
      <w:r w:rsidRPr="005A79D6">
        <w:rPr>
          <w:rFonts w:cstheme="minorHAnsi"/>
        </w:rPr>
        <w:t xml:space="preserve">emplir le pulvérisateur </w:t>
      </w:r>
      <w:r w:rsidRPr="009820DB">
        <w:rPr>
          <w:rFonts w:cstheme="minorHAnsi"/>
        </w:rPr>
        <w:tab/>
      </w:r>
      <w:r w:rsidRPr="005A79D6">
        <w:rPr>
          <w:rFonts w:cstheme="minorHAnsi"/>
        </w:rPr>
        <w:t xml:space="preserve">| </w:t>
      </w:r>
      <w:r w:rsidRPr="009820DB">
        <w:rPr>
          <w:rFonts w:cstheme="minorHAnsi"/>
        </w:rPr>
        <w:t>Obj.</w:t>
      </w:r>
      <w:r w:rsidRPr="005A79D6">
        <w:rPr>
          <w:rFonts w:cstheme="minorHAnsi"/>
        </w:rPr>
        <w:t xml:space="preserve"> A4.3</w:t>
      </w:r>
      <w:bookmarkEnd w:id="529"/>
    </w:p>
    <w:p w14:paraId="5083F9EC" w14:textId="77777777" w:rsidR="00AF323A" w:rsidRDefault="00780A60" w:rsidP="00AF323A">
      <w:pPr>
        <w:pStyle w:val="StandardWeb"/>
        <w:rPr>
          <w:rFonts w:asciiTheme="minorHAnsi" w:hAnsiTheme="minorHAnsi" w:cstheme="minorHAnsi"/>
          <w:sz w:val="22"/>
          <w:szCs w:val="22"/>
          <w:lang w:val="fr-CH"/>
        </w:rPr>
      </w:pPr>
      <w:r w:rsidRPr="009820DB">
        <w:rPr>
          <w:rFonts w:asciiTheme="minorHAnsi" w:hAnsiTheme="minorHAnsi" w:cstheme="minorHAnsi"/>
          <w:sz w:val="22"/>
          <w:szCs w:val="22"/>
          <w:lang w:val="fr-CH"/>
        </w:rPr>
        <w:t xml:space="preserve">Le tracteur avec le pulvérisateur attelé est prêt sur la place de lavage. Une mesure phytosanitaire doit être effectuée sur une </w:t>
      </w:r>
      <w:r w:rsidRPr="009820DB">
        <w:rPr>
          <w:rFonts w:asciiTheme="minorHAnsi" w:hAnsiTheme="minorHAnsi" w:cstheme="minorHAnsi"/>
          <w:b/>
          <w:bCs/>
          <w:sz w:val="22"/>
          <w:szCs w:val="22"/>
          <w:lang w:val="fr-CH"/>
        </w:rPr>
        <w:t>surface définie</w:t>
      </w:r>
      <w:r w:rsidRPr="009820DB">
        <w:rPr>
          <w:rFonts w:asciiTheme="minorHAnsi" w:hAnsiTheme="minorHAnsi" w:cstheme="minorHAnsi"/>
          <w:sz w:val="22"/>
          <w:szCs w:val="22"/>
          <w:lang w:val="fr-CH"/>
        </w:rPr>
        <w:t>. Le cahier des produits, le plan de pulvérisation du conseiller en produits phytosanitaires ainsi que le tableau des buses sont à disposition. Le produit à pulvériser (imitation) et l'EPI sont prêts.</w:t>
      </w:r>
    </w:p>
    <w:p w14:paraId="6E30888A" w14:textId="69AA9787" w:rsidR="00AF323A" w:rsidRDefault="00780A60" w:rsidP="006D48DF">
      <w:pPr>
        <w:pStyle w:val="StandardWeb"/>
        <w:numPr>
          <w:ilvl w:val="0"/>
          <w:numId w:val="60"/>
        </w:numPr>
        <w:ind w:left="426"/>
        <w:rPr>
          <w:rFonts w:asciiTheme="minorHAnsi" w:hAnsiTheme="minorHAnsi" w:cstheme="minorHAnsi"/>
          <w:sz w:val="22"/>
          <w:szCs w:val="22"/>
          <w:lang w:val="fr-CH"/>
        </w:rPr>
      </w:pPr>
      <w:r w:rsidRPr="009820DB">
        <w:rPr>
          <w:rFonts w:asciiTheme="minorHAnsi" w:hAnsiTheme="minorHAnsi" w:cstheme="minorHAnsi"/>
          <w:sz w:val="22"/>
          <w:szCs w:val="22"/>
          <w:lang w:val="fr-CH"/>
        </w:rPr>
        <w:t>Donnez un bref aperçu de la machine. Les points suivants doivent être observés :</w:t>
      </w:r>
    </w:p>
    <w:p w14:paraId="5FED3436" w14:textId="77777777" w:rsidR="00AF323A" w:rsidRDefault="00780A60" w:rsidP="006D48DF">
      <w:pPr>
        <w:pStyle w:val="StandardWeb"/>
        <w:numPr>
          <w:ilvl w:val="0"/>
          <w:numId w:val="61"/>
        </w:numPr>
        <w:rPr>
          <w:rFonts w:asciiTheme="minorHAnsi" w:hAnsiTheme="minorHAnsi" w:cstheme="minorHAnsi"/>
          <w:sz w:val="22"/>
          <w:szCs w:val="22"/>
          <w:lang w:val="fr-CH"/>
        </w:rPr>
      </w:pPr>
      <w:r w:rsidRPr="009820DB">
        <w:rPr>
          <w:rFonts w:asciiTheme="minorHAnsi" w:hAnsiTheme="minorHAnsi" w:cstheme="minorHAnsi"/>
          <w:sz w:val="22"/>
          <w:szCs w:val="22"/>
          <w:lang w:val="fr-CH"/>
        </w:rPr>
        <w:t>Citez les principales pièces du pulvérisateur</w:t>
      </w:r>
    </w:p>
    <w:p w14:paraId="3C63B8B3" w14:textId="77777777" w:rsidR="00AF323A" w:rsidRDefault="00780A60" w:rsidP="006D48DF">
      <w:pPr>
        <w:pStyle w:val="StandardWeb"/>
        <w:numPr>
          <w:ilvl w:val="0"/>
          <w:numId w:val="61"/>
        </w:numPr>
        <w:rPr>
          <w:rFonts w:asciiTheme="minorHAnsi" w:hAnsiTheme="minorHAnsi" w:cstheme="minorHAnsi"/>
          <w:sz w:val="22"/>
          <w:szCs w:val="22"/>
          <w:lang w:val="fr-CH"/>
        </w:rPr>
      </w:pPr>
      <w:r w:rsidRPr="00AF323A">
        <w:rPr>
          <w:rFonts w:asciiTheme="minorHAnsi" w:hAnsiTheme="minorHAnsi" w:cstheme="minorHAnsi"/>
          <w:sz w:val="22"/>
          <w:szCs w:val="22"/>
          <w:lang w:val="fr-CH"/>
        </w:rPr>
        <w:t>Possibilité de réglage</w:t>
      </w:r>
    </w:p>
    <w:p w14:paraId="0AB3B5B9" w14:textId="77777777" w:rsidR="00AF323A" w:rsidRDefault="00780A60" w:rsidP="006D48DF">
      <w:pPr>
        <w:pStyle w:val="StandardWeb"/>
        <w:numPr>
          <w:ilvl w:val="0"/>
          <w:numId w:val="61"/>
        </w:numPr>
        <w:rPr>
          <w:rFonts w:asciiTheme="minorHAnsi" w:hAnsiTheme="minorHAnsi" w:cstheme="minorHAnsi"/>
          <w:sz w:val="22"/>
          <w:szCs w:val="22"/>
          <w:lang w:val="fr-CH"/>
        </w:rPr>
      </w:pPr>
      <w:r w:rsidRPr="00AF323A">
        <w:rPr>
          <w:rFonts w:asciiTheme="minorHAnsi" w:hAnsiTheme="minorHAnsi" w:cstheme="minorHAnsi"/>
          <w:sz w:val="22"/>
          <w:szCs w:val="22"/>
          <w:lang w:val="fr-CH"/>
        </w:rPr>
        <w:t>Domaine d'utilisation</w:t>
      </w:r>
    </w:p>
    <w:p w14:paraId="63723305" w14:textId="77777777" w:rsidR="00AF323A" w:rsidRDefault="00780A60" w:rsidP="006D48DF">
      <w:pPr>
        <w:pStyle w:val="StandardWeb"/>
        <w:numPr>
          <w:ilvl w:val="0"/>
          <w:numId w:val="61"/>
        </w:numPr>
        <w:rPr>
          <w:rFonts w:asciiTheme="minorHAnsi" w:hAnsiTheme="minorHAnsi" w:cstheme="minorHAnsi"/>
          <w:sz w:val="22"/>
          <w:szCs w:val="22"/>
          <w:lang w:val="fr-CH"/>
        </w:rPr>
      </w:pPr>
      <w:r w:rsidRPr="00AF323A">
        <w:rPr>
          <w:rFonts w:asciiTheme="minorHAnsi" w:hAnsiTheme="minorHAnsi" w:cstheme="minorHAnsi"/>
          <w:sz w:val="22"/>
          <w:szCs w:val="22"/>
          <w:lang w:val="fr-CH"/>
        </w:rPr>
        <w:t>Avantages et inconvénients</w:t>
      </w:r>
    </w:p>
    <w:p w14:paraId="591DC0CA" w14:textId="77777777" w:rsidR="00AF323A" w:rsidRDefault="00780A60" w:rsidP="006D48DF">
      <w:pPr>
        <w:pStyle w:val="StandardWeb"/>
        <w:numPr>
          <w:ilvl w:val="0"/>
          <w:numId w:val="61"/>
        </w:numPr>
        <w:rPr>
          <w:rFonts w:asciiTheme="minorHAnsi" w:hAnsiTheme="minorHAnsi" w:cstheme="minorHAnsi"/>
          <w:sz w:val="22"/>
          <w:szCs w:val="22"/>
          <w:lang w:val="fr-CH"/>
        </w:rPr>
      </w:pPr>
      <w:r w:rsidRPr="00AF323A">
        <w:rPr>
          <w:rFonts w:asciiTheme="minorHAnsi" w:hAnsiTheme="minorHAnsi" w:cstheme="minorHAnsi"/>
          <w:sz w:val="22"/>
          <w:szCs w:val="22"/>
          <w:lang w:val="fr-CH"/>
        </w:rPr>
        <w:t>Choix de la buse</w:t>
      </w:r>
    </w:p>
    <w:p w14:paraId="2264A355" w14:textId="77777777" w:rsidR="00AF323A" w:rsidRDefault="00780A60" w:rsidP="006D48DF">
      <w:pPr>
        <w:pStyle w:val="StandardWeb"/>
        <w:numPr>
          <w:ilvl w:val="0"/>
          <w:numId w:val="61"/>
        </w:numPr>
        <w:rPr>
          <w:rFonts w:asciiTheme="minorHAnsi" w:hAnsiTheme="minorHAnsi" w:cstheme="minorHAnsi"/>
          <w:sz w:val="22"/>
          <w:szCs w:val="22"/>
          <w:lang w:val="fr-CH"/>
        </w:rPr>
      </w:pPr>
      <w:r w:rsidRPr="00AF323A">
        <w:rPr>
          <w:rFonts w:asciiTheme="minorHAnsi" w:hAnsiTheme="minorHAnsi" w:cstheme="minorHAnsi"/>
          <w:sz w:val="22"/>
          <w:szCs w:val="22"/>
          <w:lang w:val="fr-CH"/>
        </w:rPr>
        <w:t>Vitesse de déplacement</w:t>
      </w:r>
    </w:p>
    <w:p w14:paraId="6F76D028" w14:textId="77777777" w:rsidR="00AF323A" w:rsidRDefault="00780A60" w:rsidP="006D48DF">
      <w:pPr>
        <w:pStyle w:val="StandardWeb"/>
        <w:numPr>
          <w:ilvl w:val="0"/>
          <w:numId w:val="61"/>
        </w:numPr>
        <w:rPr>
          <w:rFonts w:asciiTheme="minorHAnsi" w:hAnsiTheme="minorHAnsi" w:cstheme="minorHAnsi"/>
          <w:sz w:val="22"/>
          <w:szCs w:val="22"/>
          <w:lang w:val="fr-CH"/>
        </w:rPr>
      </w:pPr>
      <w:r w:rsidRPr="00AF323A">
        <w:rPr>
          <w:rFonts w:asciiTheme="minorHAnsi" w:hAnsiTheme="minorHAnsi" w:cstheme="minorHAnsi"/>
          <w:sz w:val="22"/>
          <w:szCs w:val="22"/>
          <w:lang w:val="fr-CH"/>
        </w:rPr>
        <w:t>Calcul de la pression avec le tableau des buses</w:t>
      </w:r>
    </w:p>
    <w:p w14:paraId="67D80480" w14:textId="7BA47704" w:rsidR="00780A60" w:rsidRPr="00AF323A" w:rsidRDefault="00780A60" w:rsidP="006D48DF">
      <w:pPr>
        <w:pStyle w:val="StandardWeb"/>
        <w:numPr>
          <w:ilvl w:val="0"/>
          <w:numId w:val="61"/>
        </w:numPr>
        <w:rPr>
          <w:rFonts w:asciiTheme="minorHAnsi" w:hAnsiTheme="minorHAnsi" w:cstheme="minorHAnsi"/>
          <w:sz w:val="22"/>
          <w:szCs w:val="22"/>
          <w:lang w:val="fr-CH"/>
        </w:rPr>
      </w:pPr>
      <w:r w:rsidRPr="00AF323A">
        <w:rPr>
          <w:rFonts w:asciiTheme="minorHAnsi" w:hAnsiTheme="minorHAnsi" w:cstheme="minorHAnsi"/>
          <w:sz w:val="22"/>
          <w:szCs w:val="22"/>
          <w:lang w:val="fr-CH"/>
        </w:rPr>
        <w:t>Hauteur de la rampe</w:t>
      </w:r>
    </w:p>
    <w:p w14:paraId="65318A20" w14:textId="4034CAFE" w:rsidR="00780A60" w:rsidRPr="009820DB" w:rsidRDefault="00780A60" w:rsidP="006D48DF">
      <w:pPr>
        <w:pStyle w:val="StandardWeb"/>
        <w:numPr>
          <w:ilvl w:val="0"/>
          <w:numId w:val="39"/>
        </w:numPr>
        <w:ind w:left="567"/>
        <w:rPr>
          <w:rFonts w:asciiTheme="minorHAnsi" w:hAnsiTheme="minorHAnsi" w:cstheme="minorHAnsi"/>
          <w:sz w:val="22"/>
          <w:szCs w:val="22"/>
          <w:lang w:val="fr-CH"/>
        </w:rPr>
      </w:pPr>
      <w:r w:rsidRPr="009820DB">
        <w:rPr>
          <w:rFonts w:asciiTheme="minorHAnsi" w:hAnsiTheme="minorHAnsi" w:cstheme="minorHAnsi"/>
          <w:sz w:val="22"/>
          <w:szCs w:val="22"/>
          <w:lang w:val="fr-CH"/>
        </w:rPr>
        <w:t>Expliquez aux experts les principales mesures de prévention des accidents avec cet appareil (et respectez-les lors de l'utilisation ultérieure de la machine).</w:t>
      </w:r>
    </w:p>
    <w:p w14:paraId="62051B41" w14:textId="5C550061" w:rsidR="00780A60" w:rsidRPr="009820DB" w:rsidRDefault="00780A60" w:rsidP="006D48DF">
      <w:pPr>
        <w:pStyle w:val="StandardWeb"/>
        <w:numPr>
          <w:ilvl w:val="0"/>
          <w:numId w:val="39"/>
        </w:numPr>
        <w:ind w:left="567"/>
        <w:rPr>
          <w:rFonts w:asciiTheme="minorHAnsi" w:hAnsiTheme="minorHAnsi" w:cstheme="minorHAnsi"/>
          <w:sz w:val="22"/>
          <w:szCs w:val="22"/>
          <w:lang w:val="fr-CH"/>
        </w:rPr>
      </w:pPr>
      <w:r w:rsidRPr="009820DB">
        <w:rPr>
          <w:rFonts w:asciiTheme="minorHAnsi" w:hAnsiTheme="minorHAnsi" w:cstheme="minorHAnsi"/>
          <w:sz w:val="22"/>
          <w:szCs w:val="22"/>
          <w:lang w:val="fr-CH"/>
        </w:rPr>
        <w:t>Expliquez quelles sont les influences environnementales et les conditions à respecter. Expliquez également avec quel réglage vous allez rouler dans le champ.</w:t>
      </w:r>
    </w:p>
    <w:p w14:paraId="0AACBD53" w14:textId="4E5BAF1B" w:rsidR="00780A60" w:rsidRPr="009820DB" w:rsidRDefault="00780A60" w:rsidP="006D48DF">
      <w:pPr>
        <w:pStyle w:val="StandardWeb"/>
        <w:numPr>
          <w:ilvl w:val="0"/>
          <w:numId w:val="39"/>
        </w:numPr>
        <w:ind w:left="567"/>
        <w:rPr>
          <w:rFonts w:asciiTheme="minorHAnsi" w:hAnsiTheme="minorHAnsi" w:cstheme="minorHAnsi"/>
          <w:sz w:val="22"/>
          <w:szCs w:val="22"/>
          <w:lang w:val="fr-CH"/>
        </w:rPr>
      </w:pPr>
      <w:r w:rsidRPr="009820DB">
        <w:rPr>
          <w:rFonts w:asciiTheme="minorHAnsi" w:hAnsiTheme="minorHAnsi" w:cstheme="minorHAnsi"/>
          <w:sz w:val="22"/>
          <w:szCs w:val="22"/>
          <w:lang w:val="fr-CH"/>
        </w:rPr>
        <w:t>Effectuez les réglages nécessaires de l'appareil et remplissez le pulvérisateur (exécution du travail jusqu'à l'interruption par des experts).</w:t>
      </w:r>
    </w:p>
    <w:p w14:paraId="67D7469B" w14:textId="37F9F159" w:rsidR="00780A60" w:rsidRPr="009820DB" w:rsidRDefault="00780A60" w:rsidP="006D48DF">
      <w:pPr>
        <w:pStyle w:val="StandardWeb"/>
        <w:numPr>
          <w:ilvl w:val="0"/>
          <w:numId w:val="39"/>
        </w:numPr>
        <w:ind w:left="567"/>
        <w:rPr>
          <w:rFonts w:asciiTheme="minorHAnsi" w:hAnsiTheme="minorHAnsi" w:cstheme="minorHAnsi"/>
          <w:sz w:val="22"/>
          <w:szCs w:val="22"/>
          <w:lang w:val="fr-CH"/>
        </w:rPr>
      </w:pPr>
      <w:r w:rsidRPr="009820DB">
        <w:rPr>
          <w:rFonts w:asciiTheme="minorHAnsi" w:hAnsiTheme="minorHAnsi" w:cstheme="minorHAnsi"/>
          <w:sz w:val="22"/>
          <w:szCs w:val="22"/>
          <w:lang w:val="fr-CH"/>
        </w:rPr>
        <w:t>Evaluez le résultat de votre travail après l'exécution.</w:t>
      </w:r>
    </w:p>
    <w:p w14:paraId="48BC9E9F" w14:textId="3963E62B" w:rsidR="00780A60" w:rsidRPr="009820DB" w:rsidRDefault="00780A60" w:rsidP="00780A60">
      <w:pPr>
        <w:pStyle w:val="StandardWeb"/>
        <w:rPr>
          <w:rFonts w:asciiTheme="minorHAnsi" w:hAnsiTheme="minorHAnsi" w:cstheme="minorHAnsi"/>
          <w:sz w:val="22"/>
          <w:szCs w:val="22"/>
          <w:lang w:val="fr-CH"/>
        </w:rPr>
      </w:pPr>
      <w:r w:rsidRPr="009820DB">
        <w:rPr>
          <w:rFonts w:asciiTheme="minorHAnsi" w:hAnsiTheme="minorHAnsi" w:cstheme="minorHAnsi"/>
          <w:b/>
          <w:bCs/>
          <w:sz w:val="22"/>
          <w:szCs w:val="22"/>
          <w:lang w:val="fr-CH"/>
        </w:rPr>
        <w:t>Moyens auxiliaires</w:t>
      </w:r>
    </w:p>
    <w:p w14:paraId="071E0C56" w14:textId="77777777" w:rsidR="00780A60" w:rsidRPr="009820DB" w:rsidRDefault="00780A60" w:rsidP="006D48DF">
      <w:pPr>
        <w:pStyle w:val="StandardWeb"/>
        <w:numPr>
          <w:ilvl w:val="0"/>
          <w:numId w:val="62"/>
        </w:numPr>
        <w:spacing w:before="0" w:beforeAutospacing="0" w:after="0" w:afterAutospacing="0"/>
        <w:rPr>
          <w:rFonts w:asciiTheme="minorHAnsi" w:hAnsiTheme="minorHAnsi" w:cstheme="minorHAnsi"/>
          <w:sz w:val="22"/>
          <w:szCs w:val="22"/>
          <w:lang w:val="fr-CH"/>
        </w:rPr>
      </w:pPr>
      <w:r w:rsidRPr="009820DB">
        <w:rPr>
          <w:rFonts w:asciiTheme="minorHAnsi" w:hAnsiTheme="minorHAnsi" w:cstheme="minorHAnsi"/>
          <w:sz w:val="22"/>
          <w:szCs w:val="22"/>
          <w:lang w:val="fr-CH"/>
        </w:rPr>
        <w:t>Schéma du circuit d'eau</w:t>
      </w:r>
    </w:p>
    <w:p w14:paraId="26CBF92A" w14:textId="77777777" w:rsidR="00780A60" w:rsidRPr="009820DB" w:rsidRDefault="00780A60" w:rsidP="006D48DF">
      <w:pPr>
        <w:pStyle w:val="StandardWeb"/>
        <w:numPr>
          <w:ilvl w:val="0"/>
          <w:numId w:val="62"/>
        </w:numPr>
        <w:spacing w:before="0" w:beforeAutospacing="0" w:after="0" w:afterAutospacing="0"/>
        <w:rPr>
          <w:rFonts w:asciiTheme="minorHAnsi" w:hAnsiTheme="minorHAnsi" w:cstheme="minorHAnsi"/>
          <w:sz w:val="22"/>
          <w:szCs w:val="22"/>
          <w:lang w:val="fr-CH"/>
        </w:rPr>
      </w:pPr>
      <w:r w:rsidRPr="009820DB">
        <w:rPr>
          <w:rFonts w:asciiTheme="minorHAnsi" w:hAnsiTheme="minorHAnsi" w:cstheme="minorHAnsi"/>
          <w:sz w:val="22"/>
          <w:szCs w:val="22"/>
          <w:lang w:val="fr-CH"/>
        </w:rPr>
        <w:t>Tableau des buses</w:t>
      </w:r>
    </w:p>
    <w:p w14:paraId="7A228364" w14:textId="77777777" w:rsidR="00780A60" w:rsidRPr="009820DB" w:rsidRDefault="00780A60" w:rsidP="006D48DF">
      <w:pPr>
        <w:pStyle w:val="StandardWeb"/>
        <w:numPr>
          <w:ilvl w:val="0"/>
          <w:numId w:val="62"/>
        </w:numPr>
        <w:spacing w:before="0" w:beforeAutospacing="0" w:after="0" w:afterAutospacing="0"/>
        <w:rPr>
          <w:rFonts w:asciiTheme="minorHAnsi" w:hAnsiTheme="minorHAnsi" w:cstheme="minorHAnsi"/>
          <w:sz w:val="22"/>
          <w:szCs w:val="22"/>
          <w:lang w:val="fr-CH"/>
        </w:rPr>
      </w:pPr>
      <w:r w:rsidRPr="009820DB">
        <w:rPr>
          <w:rFonts w:asciiTheme="minorHAnsi" w:hAnsiTheme="minorHAnsi" w:cstheme="minorHAnsi"/>
          <w:sz w:val="22"/>
          <w:szCs w:val="22"/>
          <w:lang w:val="fr-CH"/>
        </w:rPr>
        <w:t>Tableau des vitesses du tracteur</w:t>
      </w:r>
    </w:p>
    <w:p w14:paraId="191789F1" w14:textId="77777777" w:rsidR="00780A60" w:rsidRPr="009820DB" w:rsidRDefault="00780A60" w:rsidP="006D48DF">
      <w:pPr>
        <w:pStyle w:val="StandardWeb"/>
        <w:numPr>
          <w:ilvl w:val="0"/>
          <w:numId w:val="62"/>
        </w:numPr>
        <w:spacing w:before="0" w:beforeAutospacing="0" w:after="0" w:afterAutospacing="0"/>
        <w:rPr>
          <w:rFonts w:asciiTheme="minorHAnsi" w:hAnsiTheme="minorHAnsi" w:cstheme="minorHAnsi"/>
          <w:sz w:val="22"/>
          <w:szCs w:val="22"/>
          <w:lang w:val="fr-CH"/>
        </w:rPr>
      </w:pPr>
      <w:r w:rsidRPr="009820DB">
        <w:rPr>
          <w:rFonts w:asciiTheme="minorHAnsi" w:hAnsiTheme="minorHAnsi" w:cstheme="minorHAnsi"/>
          <w:sz w:val="22"/>
          <w:szCs w:val="22"/>
          <w:lang w:val="fr-CH"/>
        </w:rPr>
        <w:t>Cahier central</w:t>
      </w:r>
    </w:p>
    <w:p w14:paraId="3713AAB5" w14:textId="77777777" w:rsidR="00780A60" w:rsidRPr="009820DB" w:rsidRDefault="00780A60" w:rsidP="006D48DF">
      <w:pPr>
        <w:pStyle w:val="StandardWeb"/>
        <w:numPr>
          <w:ilvl w:val="0"/>
          <w:numId w:val="62"/>
        </w:numPr>
        <w:spacing w:before="0" w:beforeAutospacing="0" w:after="0" w:afterAutospacing="0"/>
        <w:rPr>
          <w:rFonts w:asciiTheme="minorHAnsi" w:hAnsiTheme="minorHAnsi" w:cstheme="minorHAnsi"/>
          <w:sz w:val="22"/>
          <w:szCs w:val="22"/>
          <w:lang w:val="fr-CH"/>
        </w:rPr>
      </w:pPr>
      <w:r w:rsidRPr="009820DB">
        <w:rPr>
          <w:rFonts w:asciiTheme="minorHAnsi" w:hAnsiTheme="minorHAnsi" w:cstheme="minorHAnsi"/>
          <w:sz w:val="22"/>
          <w:szCs w:val="22"/>
          <w:lang w:val="fr-CH"/>
        </w:rPr>
        <w:t>Plan de pulvérisation</w:t>
      </w:r>
    </w:p>
    <w:p w14:paraId="0888B886" w14:textId="77777777" w:rsidR="00780A60" w:rsidRPr="009820DB" w:rsidRDefault="00780A60" w:rsidP="006D48DF">
      <w:pPr>
        <w:pStyle w:val="StandardWeb"/>
        <w:numPr>
          <w:ilvl w:val="0"/>
          <w:numId w:val="62"/>
        </w:numPr>
        <w:spacing w:before="0" w:beforeAutospacing="0" w:after="0" w:afterAutospacing="0"/>
        <w:rPr>
          <w:rFonts w:asciiTheme="minorHAnsi" w:hAnsiTheme="minorHAnsi" w:cstheme="minorHAnsi"/>
          <w:sz w:val="22"/>
          <w:szCs w:val="22"/>
          <w:lang w:val="fr-CH"/>
        </w:rPr>
      </w:pPr>
      <w:r w:rsidRPr="009820DB">
        <w:rPr>
          <w:rFonts w:asciiTheme="minorHAnsi" w:hAnsiTheme="minorHAnsi" w:cstheme="minorHAnsi"/>
          <w:sz w:val="22"/>
          <w:szCs w:val="22"/>
          <w:lang w:val="fr-CH"/>
        </w:rPr>
        <w:t>Équipement de protection</w:t>
      </w:r>
    </w:p>
    <w:p w14:paraId="0A35C97B" w14:textId="77777777" w:rsidR="00AF323A" w:rsidRDefault="00780A60" w:rsidP="006D48DF">
      <w:pPr>
        <w:pStyle w:val="StandardWeb"/>
        <w:numPr>
          <w:ilvl w:val="0"/>
          <w:numId w:val="62"/>
        </w:numPr>
        <w:spacing w:before="0" w:beforeAutospacing="0" w:after="0" w:afterAutospacing="0"/>
        <w:rPr>
          <w:rFonts w:asciiTheme="minorHAnsi" w:hAnsiTheme="minorHAnsi" w:cstheme="minorHAnsi"/>
          <w:sz w:val="22"/>
          <w:szCs w:val="22"/>
          <w:lang w:val="fr-CH"/>
        </w:rPr>
      </w:pPr>
      <w:r w:rsidRPr="009820DB">
        <w:rPr>
          <w:rFonts w:asciiTheme="minorHAnsi" w:hAnsiTheme="minorHAnsi" w:cstheme="minorHAnsi"/>
          <w:sz w:val="22"/>
          <w:szCs w:val="22"/>
          <w:lang w:val="fr-CH"/>
        </w:rPr>
        <w:t>Gobelet gradué</w:t>
      </w:r>
    </w:p>
    <w:p w14:paraId="542E7D88" w14:textId="77777777" w:rsidR="00AF323A" w:rsidRPr="005638BD" w:rsidRDefault="00780A60" w:rsidP="006D48DF">
      <w:pPr>
        <w:pStyle w:val="StandardWeb"/>
        <w:numPr>
          <w:ilvl w:val="0"/>
          <w:numId w:val="62"/>
        </w:numPr>
        <w:spacing w:before="0" w:beforeAutospacing="0" w:after="0" w:afterAutospacing="0"/>
        <w:rPr>
          <w:rFonts w:asciiTheme="minorHAnsi" w:hAnsiTheme="minorHAnsi" w:cstheme="minorHAnsi"/>
          <w:color w:val="00B050"/>
          <w:sz w:val="22"/>
          <w:szCs w:val="22"/>
          <w:lang w:val="fr-CH"/>
        </w:rPr>
      </w:pPr>
      <w:r w:rsidRPr="00AF323A">
        <w:rPr>
          <w:rFonts w:asciiTheme="minorHAnsi" w:hAnsiTheme="minorHAnsi" w:cstheme="minorHAnsi"/>
          <w:sz w:val="22"/>
          <w:szCs w:val="22"/>
          <w:lang w:val="fr-CH"/>
        </w:rPr>
        <w:t>Pro</w:t>
      </w:r>
      <w:r w:rsidR="00AF323A" w:rsidRPr="00AF323A">
        <w:rPr>
          <w:rFonts w:asciiTheme="minorHAnsi" w:hAnsiTheme="minorHAnsi" w:cstheme="minorHAnsi"/>
          <w:sz w:val="22"/>
          <w:szCs w:val="22"/>
          <w:lang w:val="fr-CH"/>
        </w:rPr>
        <w:t>d</w:t>
      </w:r>
      <w:r w:rsidRPr="00AF323A">
        <w:rPr>
          <w:rFonts w:asciiTheme="minorHAnsi" w:hAnsiTheme="minorHAnsi" w:cstheme="minorHAnsi"/>
          <w:sz w:val="22"/>
          <w:szCs w:val="22"/>
          <w:lang w:val="fr-CH"/>
        </w:rPr>
        <w:t>uit à pulvériser (eau colorée)</w:t>
      </w:r>
    </w:p>
    <w:p w14:paraId="680F1D93" w14:textId="77777777" w:rsidR="005638BD" w:rsidRDefault="005638BD" w:rsidP="005638BD">
      <w:pPr>
        <w:pStyle w:val="StandardWeb"/>
        <w:spacing w:before="0" w:beforeAutospacing="0" w:after="0" w:afterAutospacing="0"/>
        <w:rPr>
          <w:rFonts w:asciiTheme="minorHAnsi" w:hAnsiTheme="minorHAnsi" w:cstheme="minorHAnsi"/>
          <w:sz w:val="22"/>
          <w:szCs w:val="22"/>
          <w:lang w:val="fr-CH"/>
        </w:rPr>
      </w:pPr>
    </w:p>
    <w:p w14:paraId="2714CAD1" w14:textId="77777777" w:rsidR="005638BD" w:rsidRDefault="005638BD" w:rsidP="005638BD">
      <w:pPr>
        <w:pStyle w:val="StandardWeb"/>
        <w:spacing w:before="0" w:beforeAutospacing="0" w:after="0" w:afterAutospacing="0"/>
        <w:rPr>
          <w:rFonts w:asciiTheme="minorHAnsi" w:hAnsiTheme="minorHAnsi" w:cstheme="minorHAnsi"/>
          <w:sz w:val="22"/>
          <w:szCs w:val="22"/>
          <w:lang w:val="fr-CH"/>
        </w:rPr>
      </w:pPr>
    </w:p>
    <w:p w14:paraId="28AD3641" w14:textId="77777777" w:rsidR="005638BD" w:rsidRDefault="005638BD" w:rsidP="005638BD">
      <w:pPr>
        <w:pStyle w:val="StandardWeb"/>
        <w:spacing w:before="0" w:beforeAutospacing="0" w:after="0" w:afterAutospacing="0"/>
        <w:rPr>
          <w:rFonts w:asciiTheme="minorHAnsi" w:hAnsiTheme="minorHAnsi" w:cstheme="minorHAnsi"/>
          <w:sz w:val="22"/>
          <w:szCs w:val="22"/>
          <w:lang w:val="fr-CH"/>
        </w:rPr>
      </w:pPr>
    </w:p>
    <w:p w14:paraId="53EFF27A" w14:textId="77777777" w:rsidR="005638BD" w:rsidRDefault="005638BD" w:rsidP="005638BD">
      <w:pPr>
        <w:pStyle w:val="StandardWeb"/>
        <w:spacing w:before="0" w:beforeAutospacing="0" w:after="0" w:afterAutospacing="0"/>
        <w:rPr>
          <w:rFonts w:asciiTheme="minorHAnsi" w:hAnsiTheme="minorHAnsi" w:cstheme="minorHAnsi"/>
          <w:sz w:val="22"/>
          <w:szCs w:val="22"/>
          <w:lang w:val="fr-CH"/>
        </w:rPr>
      </w:pPr>
    </w:p>
    <w:p w14:paraId="3961447B" w14:textId="77777777" w:rsidR="005638BD" w:rsidRDefault="005638BD" w:rsidP="005638BD">
      <w:pPr>
        <w:pStyle w:val="StandardWeb"/>
        <w:spacing w:before="0" w:beforeAutospacing="0" w:after="0" w:afterAutospacing="0"/>
        <w:rPr>
          <w:rFonts w:asciiTheme="minorHAnsi" w:hAnsiTheme="minorHAnsi" w:cstheme="minorHAnsi"/>
          <w:sz w:val="22"/>
          <w:szCs w:val="22"/>
          <w:lang w:val="fr-CH"/>
        </w:rPr>
      </w:pPr>
    </w:p>
    <w:p w14:paraId="3C6875C7" w14:textId="77777777" w:rsidR="005638BD" w:rsidRDefault="005638BD" w:rsidP="005638BD">
      <w:pPr>
        <w:pStyle w:val="StandardWeb"/>
        <w:spacing w:before="0" w:beforeAutospacing="0" w:after="0" w:afterAutospacing="0"/>
        <w:rPr>
          <w:rFonts w:asciiTheme="minorHAnsi" w:hAnsiTheme="minorHAnsi" w:cstheme="minorHAnsi"/>
          <w:sz w:val="22"/>
          <w:szCs w:val="22"/>
          <w:lang w:val="fr-CH"/>
        </w:rPr>
      </w:pPr>
    </w:p>
    <w:p w14:paraId="656FFDF4" w14:textId="77777777" w:rsidR="005638BD" w:rsidRDefault="005638BD" w:rsidP="005638BD">
      <w:pPr>
        <w:pStyle w:val="StandardWeb"/>
        <w:spacing w:before="0" w:beforeAutospacing="0" w:after="0" w:afterAutospacing="0"/>
        <w:rPr>
          <w:rFonts w:asciiTheme="minorHAnsi" w:hAnsiTheme="minorHAnsi" w:cstheme="minorHAnsi"/>
          <w:sz w:val="22"/>
          <w:szCs w:val="22"/>
          <w:lang w:val="fr-CH"/>
        </w:rPr>
      </w:pPr>
    </w:p>
    <w:p w14:paraId="6A28F99F" w14:textId="77777777" w:rsidR="005638BD" w:rsidRDefault="005638BD" w:rsidP="005638BD">
      <w:pPr>
        <w:pStyle w:val="StandardWeb"/>
        <w:spacing w:before="0" w:beforeAutospacing="0" w:after="0" w:afterAutospacing="0"/>
        <w:rPr>
          <w:rFonts w:asciiTheme="minorHAnsi" w:hAnsiTheme="minorHAnsi" w:cstheme="minorHAnsi"/>
          <w:sz w:val="22"/>
          <w:szCs w:val="22"/>
          <w:lang w:val="fr-CH"/>
        </w:rPr>
      </w:pPr>
    </w:p>
    <w:p w14:paraId="2F95F481" w14:textId="77777777" w:rsidR="005638BD" w:rsidRDefault="005638BD" w:rsidP="005638BD">
      <w:pPr>
        <w:pStyle w:val="StandardWeb"/>
        <w:spacing w:before="0" w:beforeAutospacing="0" w:after="0" w:afterAutospacing="0"/>
        <w:rPr>
          <w:rFonts w:asciiTheme="minorHAnsi" w:hAnsiTheme="minorHAnsi" w:cstheme="minorHAnsi"/>
          <w:sz w:val="22"/>
          <w:szCs w:val="22"/>
          <w:lang w:val="fr-CH"/>
        </w:rPr>
      </w:pPr>
    </w:p>
    <w:p w14:paraId="4D879A5E" w14:textId="77777777" w:rsidR="005638BD" w:rsidRDefault="005638BD" w:rsidP="005638BD">
      <w:pPr>
        <w:pStyle w:val="StandardWeb"/>
        <w:spacing w:before="0" w:beforeAutospacing="0" w:after="0" w:afterAutospacing="0"/>
        <w:rPr>
          <w:rFonts w:asciiTheme="minorHAnsi" w:hAnsiTheme="minorHAnsi" w:cstheme="minorHAnsi"/>
          <w:sz w:val="22"/>
          <w:szCs w:val="22"/>
          <w:lang w:val="fr-CH"/>
        </w:rPr>
      </w:pPr>
    </w:p>
    <w:p w14:paraId="3DFCF552" w14:textId="77777777" w:rsidR="005638BD" w:rsidRDefault="005638BD" w:rsidP="005638BD">
      <w:pPr>
        <w:pStyle w:val="StandardWeb"/>
        <w:spacing w:before="0" w:beforeAutospacing="0" w:after="0" w:afterAutospacing="0"/>
        <w:rPr>
          <w:rFonts w:asciiTheme="minorHAnsi" w:hAnsiTheme="minorHAnsi" w:cstheme="minorHAnsi"/>
          <w:sz w:val="22"/>
          <w:szCs w:val="22"/>
          <w:lang w:val="fr-CH"/>
        </w:rPr>
      </w:pPr>
    </w:p>
    <w:p w14:paraId="219878B6" w14:textId="77777777" w:rsidR="005638BD" w:rsidRPr="00AF323A" w:rsidRDefault="005638BD" w:rsidP="005638BD">
      <w:pPr>
        <w:pStyle w:val="StandardWeb"/>
        <w:spacing w:before="0" w:beforeAutospacing="0" w:after="0" w:afterAutospacing="0"/>
        <w:rPr>
          <w:rFonts w:asciiTheme="minorHAnsi" w:hAnsiTheme="minorHAnsi" w:cstheme="minorHAnsi"/>
          <w:color w:val="00B050"/>
          <w:sz w:val="22"/>
          <w:szCs w:val="22"/>
          <w:lang w:val="fr-CH"/>
        </w:rPr>
      </w:pPr>
    </w:p>
    <w:p w14:paraId="4C627BE9" w14:textId="78D984A0" w:rsidR="00780A60" w:rsidRPr="009820DB" w:rsidRDefault="00AF323A" w:rsidP="009820DB">
      <w:pPr>
        <w:pStyle w:val="berschrift1"/>
        <w:tabs>
          <w:tab w:val="right" w:pos="9498"/>
        </w:tabs>
        <w:rPr>
          <w:rFonts w:cstheme="minorHAnsi"/>
          <w:lang w:eastAsia="de-CH"/>
        </w:rPr>
      </w:pPr>
      <w:bookmarkStart w:id="530" w:name="_Toc215660068"/>
      <w:r w:rsidRPr="00AF323A">
        <w:rPr>
          <w:rFonts w:cstheme="minorHAnsi"/>
        </w:rPr>
        <w:lastRenderedPageBreak/>
        <w:t>N</w:t>
      </w:r>
      <w:r w:rsidR="00780A60" w:rsidRPr="00AF323A">
        <w:rPr>
          <w:rFonts w:cstheme="minorHAnsi"/>
        </w:rPr>
        <w:t>ettoyer</w:t>
      </w:r>
      <w:r w:rsidR="00780A60" w:rsidRPr="005A79D6">
        <w:rPr>
          <w:rFonts w:cstheme="minorHAnsi"/>
        </w:rPr>
        <w:t xml:space="preserve"> le pulvérisateur</w:t>
      </w:r>
      <w:r w:rsidR="00780A60" w:rsidRPr="009820DB">
        <w:rPr>
          <w:rFonts w:cstheme="minorHAnsi"/>
        </w:rPr>
        <w:tab/>
      </w:r>
      <w:r w:rsidR="00780A60" w:rsidRPr="005A79D6">
        <w:rPr>
          <w:rFonts w:cstheme="minorHAnsi"/>
        </w:rPr>
        <w:t xml:space="preserve"> | </w:t>
      </w:r>
      <w:r w:rsidR="00780A60" w:rsidRPr="009820DB">
        <w:rPr>
          <w:rFonts w:cstheme="minorHAnsi"/>
        </w:rPr>
        <w:t>Obj.</w:t>
      </w:r>
      <w:r w:rsidR="00780A60" w:rsidRPr="005A79D6">
        <w:rPr>
          <w:rFonts w:cstheme="minorHAnsi"/>
        </w:rPr>
        <w:t xml:space="preserve"> A4.3</w:t>
      </w:r>
      <w:bookmarkEnd w:id="530"/>
    </w:p>
    <w:p w14:paraId="793868FE" w14:textId="77777777" w:rsidR="00780A60" w:rsidRPr="009820DB" w:rsidRDefault="00780A60" w:rsidP="00780A60">
      <w:pPr>
        <w:pStyle w:val="StandardWeb"/>
        <w:rPr>
          <w:rFonts w:asciiTheme="minorHAnsi" w:hAnsiTheme="minorHAnsi" w:cstheme="minorHAnsi"/>
          <w:sz w:val="22"/>
          <w:szCs w:val="22"/>
          <w:lang w:val="fr-CH"/>
        </w:rPr>
      </w:pPr>
      <w:r w:rsidRPr="009820DB">
        <w:rPr>
          <w:rFonts w:asciiTheme="minorHAnsi" w:hAnsiTheme="minorHAnsi" w:cstheme="minorHAnsi"/>
          <w:sz w:val="22"/>
          <w:szCs w:val="22"/>
          <w:lang w:val="fr-CH"/>
        </w:rPr>
        <w:t>Le maître d'apprentissage a épandu des produits phytosanitaires. Il vous a maintenant chargé de nettoyer le pulvérisateur afin qu'il soit prêt pour la prochaine utilisation.</w:t>
      </w:r>
    </w:p>
    <w:p w14:paraId="0420BFD4" w14:textId="4493F648" w:rsidR="00780A60" w:rsidRPr="009820DB" w:rsidRDefault="00780A60" w:rsidP="006D48DF">
      <w:pPr>
        <w:pStyle w:val="StandardWeb"/>
        <w:numPr>
          <w:ilvl w:val="0"/>
          <w:numId w:val="41"/>
        </w:numPr>
        <w:rPr>
          <w:rFonts w:asciiTheme="minorHAnsi" w:hAnsiTheme="minorHAnsi" w:cstheme="minorHAnsi"/>
          <w:sz w:val="22"/>
          <w:szCs w:val="22"/>
          <w:lang w:val="fr-CH"/>
        </w:rPr>
      </w:pPr>
      <w:r w:rsidRPr="009820DB">
        <w:rPr>
          <w:rFonts w:asciiTheme="minorHAnsi" w:hAnsiTheme="minorHAnsi" w:cstheme="minorHAnsi"/>
          <w:sz w:val="22"/>
          <w:szCs w:val="22"/>
          <w:lang w:val="fr-CH"/>
        </w:rPr>
        <w:t>Rendez-vous sur une place de lavage appropriée/ Qu'est-ce qu'une place de lavage appropriée ?</w:t>
      </w:r>
    </w:p>
    <w:p w14:paraId="776BDCB0" w14:textId="23E195BB" w:rsidR="00780A60" w:rsidRPr="009820DB" w:rsidRDefault="00780A60" w:rsidP="006D48DF">
      <w:pPr>
        <w:pStyle w:val="StandardWeb"/>
        <w:numPr>
          <w:ilvl w:val="0"/>
          <w:numId w:val="41"/>
        </w:numPr>
        <w:rPr>
          <w:rFonts w:asciiTheme="minorHAnsi" w:hAnsiTheme="minorHAnsi" w:cstheme="minorHAnsi"/>
          <w:sz w:val="22"/>
          <w:szCs w:val="22"/>
          <w:lang w:val="fr-CH"/>
        </w:rPr>
      </w:pPr>
      <w:r w:rsidRPr="009820DB">
        <w:rPr>
          <w:rFonts w:asciiTheme="minorHAnsi" w:hAnsiTheme="minorHAnsi" w:cstheme="minorHAnsi"/>
          <w:sz w:val="22"/>
          <w:szCs w:val="22"/>
          <w:lang w:val="fr-CH"/>
        </w:rPr>
        <w:t>Commencez le nettoyage. Expliquez et justifiez votre travail.</w:t>
      </w:r>
    </w:p>
    <w:p w14:paraId="7FFE405F" w14:textId="792B5A8C" w:rsidR="00780A60" w:rsidRPr="009820DB" w:rsidRDefault="0049326F" w:rsidP="006D48DF">
      <w:pPr>
        <w:pStyle w:val="StandardWeb"/>
        <w:numPr>
          <w:ilvl w:val="0"/>
          <w:numId w:val="41"/>
        </w:numPr>
        <w:rPr>
          <w:rFonts w:asciiTheme="minorHAnsi" w:hAnsiTheme="minorHAnsi" w:cstheme="minorHAnsi"/>
          <w:sz w:val="22"/>
          <w:szCs w:val="22"/>
          <w:lang w:val="fr-CH"/>
        </w:rPr>
      </w:pPr>
      <w:r>
        <w:rPr>
          <w:rFonts w:asciiTheme="minorHAnsi" w:hAnsiTheme="minorHAnsi" w:cstheme="minorHAnsi"/>
          <w:sz w:val="22"/>
          <w:szCs w:val="22"/>
          <w:lang w:val="fr-CH"/>
        </w:rPr>
        <w:t>Q</w:t>
      </w:r>
      <w:r w:rsidR="00780A60" w:rsidRPr="009820DB">
        <w:rPr>
          <w:rFonts w:asciiTheme="minorHAnsi" w:hAnsiTheme="minorHAnsi" w:cstheme="minorHAnsi"/>
          <w:sz w:val="22"/>
          <w:szCs w:val="22"/>
          <w:lang w:val="fr-CH"/>
        </w:rPr>
        <w:t>uelles parties doivent être particulièrement nettoyées.</w:t>
      </w:r>
    </w:p>
    <w:p w14:paraId="57F88734" w14:textId="785A9907" w:rsidR="00780A60" w:rsidRPr="009820DB" w:rsidRDefault="0049326F" w:rsidP="006D48DF">
      <w:pPr>
        <w:pStyle w:val="StandardWeb"/>
        <w:numPr>
          <w:ilvl w:val="0"/>
          <w:numId w:val="41"/>
        </w:numPr>
        <w:rPr>
          <w:rFonts w:asciiTheme="minorHAnsi" w:hAnsiTheme="minorHAnsi" w:cstheme="minorHAnsi"/>
          <w:sz w:val="22"/>
          <w:szCs w:val="22"/>
          <w:lang w:val="fr-CH"/>
        </w:rPr>
      </w:pPr>
      <w:r>
        <w:rPr>
          <w:rFonts w:asciiTheme="minorHAnsi" w:hAnsiTheme="minorHAnsi" w:cstheme="minorHAnsi"/>
          <w:sz w:val="22"/>
          <w:szCs w:val="22"/>
          <w:lang w:val="fr-CH"/>
        </w:rPr>
        <w:t>E</w:t>
      </w:r>
      <w:r w:rsidR="00780A60" w:rsidRPr="009820DB">
        <w:rPr>
          <w:rFonts w:asciiTheme="minorHAnsi" w:hAnsiTheme="minorHAnsi" w:cstheme="minorHAnsi"/>
          <w:sz w:val="22"/>
          <w:szCs w:val="22"/>
          <w:lang w:val="fr-CH"/>
        </w:rPr>
        <w:t>xpliquez quelques mesures pour éviter de polluer les eaux de surface avec des produits phytosanitaires.</w:t>
      </w:r>
    </w:p>
    <w:p w14:paraId="7467B81E" w14:textId="77777777" w:rsidR="00780A60" w:rsidRPr="009820DB" w:rsidRDefault="00780A60" w:rsidP="00780A60">
      <w:pPr>
        <w:pStyle w:val="StandardWeb"/>
        <w:rPr>
          <w:rFonts w:asciiTheme="minorHAnsi" w:hAnsiTheme="minorHAnsi" w:cstheme="minorHAnsi"/>
          <w:sz w:val="22"/>
          <w:szCs w:val="22"/>
          <w:lang w:val="fr-CH"/>
        </w:rPr>
      </w:pPr>
      <w:r w:rsidRPr="009820DB">
        <w:rPr>
          <w:rFonts w:asciiTheme="minorHAnsi" w:hAnsiTheme="minorHAnsi" w:cstheme="minorHAnsi"/>
          <w:b/>
          <w:bCs/>
          <w:sz w:val="22"/>
          <w:szCs w:val="22"/>
          <w:lang w:val="fr-CH"/>
        </w:rPr>
        <w:t>Moyens auxiliaires</w:t>
      </w:r>
    </w:p>
    <w:p w14:paraId="4A0F5C1F" w14:textId="77777777" w:rsidR="00780A60" w:rsidRPr="009820DB" w:rsidRDefault="00780A60" w:rsidP="00780A60">
      <w:pPr>
        <w:pStyle w:val="StandardWeb"/>
        <w:rPr>
          <w:rFonts w:asciiTheme="minorHAnsi" w:hAnsiTheme="minorHAnsi" w:cstheme="minorHAnsi"/>
          <w:sz w:val="22"/>
          <w:szCs w:val="22"/>
          <w:lang w:val="fr-CH"/>
        </w:rPr>
      </w:pPr>
      <w:r w:rsidRPr="009820DB">
        <w:rPr>
          <w:rFonts w:asciiTheme="minorHAnsi" w:hAnsiTheme="minorHAnsi" w:cstheme="minorHAnsi"/>
          <w:sz w:val="22"/>
          <w:szCs w:val="22"/>
          <w:lang w:val="fr-CH"/>
        </w:rPr>
        <w:t>Place de lavage appropriée</w:t>
      </w:r>
    </w:p>
    <w:p w14:paraId="171151B6" w14:textId="1DD4856A" w:rsidR="00780A60" w:rsidRPr="009820DB" w:rsidRDefault="00780A60" w:rsidP="004E2583">
      <w:pPr>
        <w:overflowPunct/>
        <w:autoSpaceDE/>
        <w:autoSpaceDN/>
        <w:adjustRightInd/>
        <w:spacing w:after="0"/>
        <w:textAlignment w:val="auto"/>
        <w:rPr>
          <w:sz w:val="24"/>
          <w:szCs w:val="24"/>
        </w:rPr>
      </w:pPr>
    </w:p>
    <w:p w14:paraId="09C4BE57" w14:textId="77777777" w:rsidR="0049326F" w:rsidRDefault="0049326F">
      <w:pPr>
        <w:overflowPunct/>
        <w:autoSpaceDE/>
        <w:autoSpaceDN/>
        <w:adjustRightInd/>
        <w:spacing w:after="0"/>
        <w:textAlignment w:val="auto"/>
        <w:rPr>
          <w:sz w:val="24"/>
          <w:szCs w:val="24"/>
        </w:rPr>
      </w:pPr>
      <w:r>
        <w:rPr>
          <w:sz w:val="24"/>
          <w:szCs w:val="24"/>
        </w:rPr>
        <w:br w:type="page"/>
      </w:r>
    </w:p>
    <w:p w14:paraId="55055048" w14:textId="0AC44F42" w:rsidR="0049326F" w:rsidRPr="009820DB" w:rsidRDefault="0049326F" w:rsidP="00511D96">
      <w:pPr>
        <w:pStyle w:val="berschrift1"/>
        <w:tabs>
          <w:tab w:val="right" w:pos="9498"/>
        </w:tabs>
        <w:rPr>
          <w:rFonts w:ascii="Times New Roman" w:hAnsi="Times New Roman"/>
          <w:lang w:eastAsia="de-CH"/>
        </w:rPr>
      </w:pPr>
      <w:bookmarkStart w:id="531" w:name="_Toc215660069"/>
      <w:r w:rsidRPr="009820DB">
        <w:lastRenderedPageBreak/>
        <w:t>L</w:t>
      </w:r>
      <w:r w:rsidRPr="005A79D6">
        <w:t xml:space="preserve">utte chimique bâton par bâton </w:t>
      </w:r>
      <w:r w:rsidR="00235BE0" w:rsidRPr="009820DB">
        <w:tab/>
      </w:r>
      <w:r w:rsidRPr="005A79D6">
        <w:t xml:space="preserve">| </w:t>
      </w:r>
      <w:r w:rsidR="00235BE0" w:rsidRPr="009820DB">
        <w:t>Obj.</w:t>
      </w:r>
      <w:r w:rsidRPr="005A79D6">
        <w:t xml:space="preserve"> A8.3</w:t>
      </w:r>
      <w:bookmarkEnd w:id="531"/>
    </w:p>
    <w:p w14:paraId="47E5CF7E" w14:textId="77777777" w:rsidR="0049326F" w:rsidRPr="009820DB" w:rsidRDefault="0049326F" w:rsidP="0049326F">
      <w:pPr>
        <w:pStyle w:val="StandardWeb"/>
        <w:rPr>
          <w:rFonts w:asciiTheme="minorHAnsi" w:hAnsiTheme="minorHAnsi" w:cstheme="minorHAnsi"/>
          <w:sz w:val="22"/>
          <w:szCs w:val="22"/>
          <w:lang w:val="fr-CH"/>
        </w:rPr>
      </w:pPr>
      <w:r w:rsidRPr="009820DB">
        <w:rPr>
          <w:rFonts w:asciiTheme="minorHAnsi" w:hAnsiTheme="minorHAnsi" w:cstheme="minorHAnsi"/>
          <w:sz w:val="22"/>
          <w:szCs w:val="22"/>
          <w:lang w:val="fr-CH"/>
        </w:rPr>
        <w:t>Vous souhaitez désherber une prairie contre les rumex. Comme stratégie sur votre exploitation, vous procédez au désherbage chimique canne par canne contre ces mauvaises herbes.</w:t>
      </w:r>
    </w:p>
    <w:p w14:paraId="5655FFD8" w14:textId="7801F085" w:rsidR="0049326F" w:rsidRPr="009820DB" w:rsidRDefault="0049326F" w:rsidP="006D48DF">
      <w:pPr>
        <w:pStyle w:val="StandardWeb"/>
        <w:numPr>
          <w:ilvl w:val="0"/>
          <w:numId w:val="42"/>
        </w:numPr>
        <w:spacing w:before="0" w:beforeAutospacing="0" w:after="0" w:afterAutospacing="0"/>
        <w:ind w:left="709" w:hanging="703"/>
        <w:rPr>
          <w:rFonts w:asciiTheme="minorHAnsi" w:hAnsiTheme="minorHAnsi" w:cstheme="minorHAnsi"/>
          <w:sz w:val="22"/>
          <w:szCs w:val="22"/>
          <w:lang w:val="fr-CH"/>
        </w:rPr>
      </w:pPr>
      <w:r w:rsidRPr="009820DB">
        <w:rPr>
          <w:rFonts w:asciiTheme="minorHAnsi" w:hAnsiTheme="minorHAnsi" w:cstheme="minorHAnsi"/>
          <w:sz w:val="22"/>
          <w:szCs w:val="22"/>
          <w:lang w:val="fr-CH"/>
        </w:rPr>
        <w:t>Vous préparez les auxiliaires pour le désherbage chimique plante par plante. Il est important de doser correctement le produit et de l'utiliser de manière appropriée.</w:t>
      </w:r>
    </w:p>
    <w:p w14:paraId="3C44F0F6" w14:textId="75494372" w:rsidR="0049326F" w:rsidRPr="009820DB" w:rsidRDefault="0049326F" w:rsidP="006D48DF">
      <w:pPr>
        <w:pStyle w:val="StandardWeb"/>
        <w:numPr>
          <w:ilvl w:val="0"/>
          <w:numId w:val="42"/>
        </w:numPr>
        <w:spacing w:before="0" w:beforeAutospacing="0" w:after="0" w:afterAutospacing="0"/>
        <w:ind w:left="709" w:hanging="703"/>
        <w:rPr>
          <w:rFonts w:asciiTheme="minorHAnsi" w:hAnsiTheme="minorHAnsi" w:cstheme="minorHAnsi"/>
          <w:sz w:val="22"/>
          <w:szCs w:val="22"/>
          <w:lang w:val="fr-CH"/>
        </w:rPr>
      </w:pPr>
      <w:r w:rsidRPr="0049326F">
        <w:rPr>
          <w:rFonts w:asciiTheme="minorHAnsi" w:hAnsiTheme="minorHAnsi" w:cstheme="minorHAnsi"/>
          <w:sz w:val="22"/>
          <w:szCs w:val="22"/>
          <w:lang w:val="fr-CH"/>
        </w:rPr>
        <w:t>Vous</w:t>
      </w:r>
      <w:r w:rsidRPr="009820DB">
        <w:rPr>
          <w:rFonts w:asciiTheme="minorHAnsi" w:hAnsiTheme="minorHAnsi" w:cstheme="minorHAnsi"/>
          <w:sz w:val="22"/>
          <w:szCs w:val="22"/>
          <w:lang w:val="fr-CH"/>
        </w:rPr>
        <w:t xml:space="preserve"> êtes en mesure d'effectuer correctement la lutte sur le terrain.</w:t>
      </w:r>
    </w:p>
    <w:p w14:paraId="3BDCF1FF" w14:textId="1D6922AD" w:rsidR="0049326F" w:rsidRPr="009820DB" w:rsidRDefault="0049326F" w:rsidP="006D48DF">
      <w:pPr>
        <w:pStyle w:val="StandardWeb"/>
        <w:numPr>
          <w:ilvl w:val="0"/>
          <w:numId w:val="42"/>
        </w:numPr>
        <w:spacing w:before="0" w:beforeAutospacing="0" w:after="0" w:afterAutospacing="0"/>
        <w:ind w:left="709" w:hanging="703"/>
        <w:rPr>
          <w:rFonts w:asciiTheme="minorHAnsi" w:hAnsiTheme="minorHAnsi" w:cstheme="minorHAnsi"/>
          <w:sz w:val="22"/>
          <w:szCs w:val="22"/>
          <w:lang w:val="fr-CH"/>
        </w:rPr>
      </w:pPr>
      <w:r w:rsidRPr="0049326F">
        <w:rPr>
          <w:rFonts w:asciiTheme="minorHAnsi" w:hAnsiTheme="minorHAnsi" w:cstheme="minorHAnsi"/>
          <w:sz w:val="22"/>
          <w:szCs w:val="22"/>
          <w:lang w:val="fr-CH"/>
        </w:rPr>
        <w:t>Vous</w:t>
      </w:r>
      <w:r w:rsidRPr="009820DB">
        <w:rPr>
          <w:rFonts w:asciiTheme="minorHAnsi" w:hAnsiTheme="minorHAnsi" w:cstheme="minorHAnsi"/>
          <w:sz w:val="22"/>
          <w:szCs w:val="22"/>
          <w:lang w:val="fr-CH"/>
        </w:rPr>
        <w:t xml:space="preserve"> inscrivez correctement la lutte dans les documents PER.</w:t>
      </w:r>
    </w:p>
    <w:p w14:paraId="263C9B4E" w14:textId="4DB97794" w:rsidR="0049326F" w:rsidRPr="009820DB" w:rsidRDefault="0049326F" w:rsidP="006D48DF">
      <w:pPr>
        <w:pStyle w:val="StandardWeb"/>
        <w:numPr>
          <w:ilvl w:val="0"/>
          <w:numId w:val="42"/>
        </w:numPr>
        <w:spacing w:before="0" w:beforeAutospacing="0" w:after="0" w:afterAutospacing="0"/>
        <w:ind w:left="709" w:hanging="703"/>
        <w:rPr>
          <w:rFonts w:asciiTheme="minorHAnsi" w:hAnsiTheme="minorHAnsi" w:cstheme="minorHAnsi"/>
          <w:sz w:val="22"/>
          <w:szCs w:val="22"/>
          <w:lang w:val="fr-CH"/>
        </w:rPr>
      </w:pPr>
      <w:r w:rsidRPr="0049326F">
        <w:rPr>
          <w:rFonts w:asciiTheme="minorHAnsi" w:hAnsiTheme="minorHAnsi" w:cstheme="minorHAnsi"/>
          <w:sz w:val="22"/>
          <w:szCs w:val="22"/>
          <w:lang w:val="fr-CH"/>
        </w:rPr>
        <w:t>Quelles</w:t>
      </w:r>
      <w:r w:rsidRPr="009820DB">
        <w:rPr>
          <w:rFonts w:asciiTheme="minorHAnsi" w:hAnsiTheme="minorHAnsi" w:cstheme="minorHAnsi"/>
          <w:sz w:val="22"/>
          <w:szCs w:val="22"/>
          <w:lang w:val="fr-CH"/>
        </w:rPr>
        <w:t xml:space="preserve"> autres solutions proposez-vous pour repousser et combattre les mauvaises herbes mentionnées ?</w:t>
      </w:r>
    </w:p>
    <w:p w14:paraId="7E1EC6BD" w14:textId="262452D3" w:rsidR="0049326F" w:rsidRPr="009820DB" w:rsidRDefault="0049326F" w:rsidP="009820DB">
      <w:pPr>
        <w:pStyle w:val="StandardWeb"/>
        <w:spacing w:before="0" w:beforeAutospacing="0" w:after="0" w:afterAutospacing="0"/>
        <w:ind w:left="709" w:hanging="703"/>
        <w:rPr>
          <w:rFonts w:asciiTheme="minorHAnsi" w:hAnsiTheme="minorHAnsi" w:cstheme="minorHAnsi"/>
          <w:sz w:val="22"/>
          <w:szCs w:val="22"/>
          <w:lang w:val="fr-CH"/>
        </w:rPr>
      </w:pPr>
      <w:r w:rsidRPr="009820DB">
        <w:rPr>
          <w:rFonts w:asciiTheme="minorHAnsi" w:hAnsiTheme="minorHAnsi" w:cstheme="minorHAnsi"/>
          <w:sz w:val="22"/>
          <w:szCs w:val="22"/>
          <w:lang w:val="fr-CH"/>
        </w:rPr>
        <w:t xml:space="preserve">5. </w:t>
      </w:r>
      <w:r>
        <w:rPr>
          <w:rFonts w:asciiTheme="minorHAnsi" w:hAnsiTheme="minorHAnsi" w:cstheme="minorHAnsi"/>
          <w:sz w:val="22"/>
          <w:szCs w:val="22"/>
          <w:lang w:val="fr-CH"/>
        </w:rPr>
        <w:tab/>
        <w:t>R</w:t>
      </w:r>
      <w:r w:rsidRPr="009820DB">
        <w:rPr>
          <w:rFonts w:asciiTheme="minorHAnsi" w:hAnsiTheme="minorHAnsi" w:cstheme="minorHAnsi"/>
          <w:sz w:val="22"/>
          <w:szCs w:val="22"/>
          <w:lang w:val="fr-CH"/>
        </w:rPr>
        <w:t>espectez les mesures de protection de l'environnement</w:t>
      </w:r>
    </w:p>
    <w:p w14:paraId="7DBB44D5" w14:textId="40ED3B23" w:rsidR="0049326F" w:rsidRPr="009820DB" w:rsidRDefault="0049326F" w:rsidP="009820DB">
      <w:pPr>
        <w:pStyle w:val="StandardWeb"/>
        <w:spacing w:before="0" w:beforeAutospacing="0" w:after="0" w:afterAutospacing="0"/>
        <w:ind w:left="709" w:hanging="703"/>
        <w:rPr>
          <w:rFonts w:asciiTheme="minorHAnsi" w:hAnsiTheme="minorHAnsi" w:cstheme="minorHAnsi"/>
          <w:sz w:val="22"/>
          <w:szCs w:val="22"/>
          <w:lang w:val="fr-CH"/>
        </w:rPr>
      </w:pPr>
      <w:r w:rsidRPr="009820DB">
        <w:rPr>
          <w:rFonts w:asciiTheme="minorHAnsi" w:hAnsiTheme="minorHAnsi" w:cstheme="minorHAnsi"/>
          <w:sz w:val="22"/>
          <w:szCs w:val="22"/>
          <w:lang w:val="fr-CH"/>
        </w:rPr>
        <w:t xml:space="preserve">6. </w:t>
      </w:r>
      <w:r>
        <w:rPr>
          <w:rFonts w:asciiTheme="minorHAnsi" w:hAnsiTheme="minorHAnsi" w:cstheme="minorHAnsi"/>
          <w:sz w:val="22"/>
          <w:szCs w:val="22"/>
          <w:lang w:val="fr-CH"/>
        </w:rPr>
        <w:tab/>
        <w:t>E</w:t>
      </w:r>
      <w:r w:rsidRPr="009820DB">
        <w:rPr>
          <w:rFonts w:asciiTheme="minorHAnsi" w:hAnsiTheme="minorHAnsi" w:cstheme="minorHAnsi"/>
          <w:sz w:val="22"/>
          <w:szCs w:val="22"/>
          <w:lang w:val="fr-CH"/>
        </w:rPr>
        <w:t>valuez le travail effectué</w:t>
      </w:r>
    </w:p>
    <w:p w14:paraId="144C891B" w14:textId="77777777" w:rsidR="0049326F" w:rsidRPr="009820DB" w:rsidRDefault="0049326F" w:rsidP="0049326F">
      <w:pPr>
        <w:pStyle w:val="StandardWeb"/>
        <w:rPr>
          <w:rFonts w:asciiTheme="minorHAnsi" w:hAnsiTheme="minorHAnsi" w:cstheme="minorHAnsi"/>
          <w:sz w:val="22"/>
          <w:szCs w:val="22"/>
          <w:lang w:val="fr-CH"/>
        </w:rPr>
      </w:pPr>
      <w:r w:rsidRPr="009820DB">
        <w:rPr>
          <w:rFonts w:asciiTheme="minorHAnsi" w:hAnsiTheme="minorHAnsi" w:cstheme="minorHAnsi"/>
          <w:b/>
          <w:bCs/>
          <w:sz w:val="22"/>
          <w:szCs w:val="22"/>
          <w:lang w:val="fr-CH"/>
        </w:rPr>
        <w:t>Moyens auxiliaires</w:t>
      </w:r>
    </w:p>
    <w:p w14:paraId="57348FAC" w14:textId="77777777" w:rsidR="0049326F" w:rsidRPr="009820DB" w:rsidRDefault="0049326F" w:rsidP="009820DB">
      <w:pPr>
        <w:pStyle w:val="StandardWeb"/>
        <w:spacing w:before="0" w:beforeAutospacing="0" w:after="0" w:afterAutospacing="0"/>
        <w:rPr>
          <w:rFonts w:asciiTheme="minorHAnsi" w:hAnsiTheme="minorHAnsi" w:cstheme="minorHAnsi"/>
          <w:sz w:val="22"/>
          <w:szCs w:val="22"/>
          <w:lang w:val="fr-CH"/>
        </w:rPr>
      </w:pPr>
      <w:r w:rsidRPr="009820DB">
        <w:rPr>
          <w:rFonts w:asciiTheme="minorHAnsi" w:hAnsiTheme="minorHAnsi" w:cstheme="minorHAnsi"/>
          <w:sz w:val="22"/>
          <w:szCs w:val="22"/>
          <w:lang w:val="fr-CH"/>
        </w:rPr>
        <w:t>Appareil pour la lutte pied par pied</w:t>
      </w:r>
    </w:p>
    <w:p w14:paraId="1678A289" w14:textId="77777777" w:rsidR="0049326F" w:rsidRPr="009820DB" w:rsidRDefault="0049326F" w:rsidP="009820DB">
      <w:pPr>
        <w:pStyle w:val="StandardWeb"/>
        <w:spacing w:before="0" w:beforeAutospacing="0" w:after="0" w:afterAutospacing="0"/>
        <w:rPr>
          <w:rFonts w:asciiTheme="minorHAnsi" w:hAnsiTheme="minorHAnsi" w:cstheme="minorHAnsi"/>
          <w:sz w:val="22"/>
          <w:szCs w:val="22"/>
          <w:lang w:val="fr-CH"/>
        </w:rPr>
      </w:pPr>
      <w:r w:rsidRPr="009820DB">
        <w:rPr>
          <w:rFonts w:asciiTheme="minorHAnsi" w:hAnsiTheme="minorHAnsi" w:cstheme="minorHAnsi"/>
          <w:sz w:val="22"/>
          <w:szCs w:val="22"/>
          <w:lang w:val="fr-CH"/>
        </w:rPr>
        <w:t>Moyens de lutte pied par pied</w:t>
      </w:r>
    </w:p>
    <w:p w14:paraId="2D002E93" w14:textId="77777777" w:rsidR="0049326F" w:rsidRPr="009820DB" w:rsidRDefault="0049326F" w:rsidP="009820DB">
      <w:pPr>
        <w:pStyle w:val="StandardWeb"/>
        <w:spacing w:before="0" w:beforeAutospacing="0" w:after="0" w:afterAutospacing="0"/>
        <w:rPr>
          <w:rFonts w:asciiTheme="minorHAnsi" w:hAnsiTheme="minorHAnsi" w:cstheme="minorHAnsi"/>
          <w:sz w:val="22"/>
          <w:szCs w:val="22"/>
          <w:lang w:val="fr-CH"/>
        </w:rPr>
      </w:pPr>
      <w:r w:rsidRPr="009820DB">
        <w:rPr>
          <w:rFonts w:asciiTheme="minorHAnsi" w:hAnsiTheme="minorHAnsi" w:cstheme="minorHAnsi"/>
          <w:sz w:val="22"/>
          <w:szCs w:val="22"/>
          <w:lang w:val="fr-CH"/>
        </w:rPr>
        <w:t>Documents d'enregistrement</w:t>
      </w:r>
    </w:p>
    <w:p w14:paraId="5EDA601D" w14:textId="77777777" w:rsidR="00511D96" w:rsidRPr="00AF323A" w:rsidRDefault="00511D96">
      <w:pPr>
        <w:overflowPunct/>
        <w:autoSpaceDE/>
        <w:autoSpaceDN/>
        <w:adjustRightInd/>
        <w:spacing w:after="0"/>
        <w:textAlignment w:val="auto"/>
        <w:rPr>
          <w:color w:val="00B050"/>
          <w:sz w:val="24"/>
          <w:szCs w:val="24"/>
        </w:rPr>
      </w:pPr>
      <w:r w:rsidRPr="00AF323A">
        <w:rPr>
          <w:color w:val="00B050"/>
          <w:sz w:val="24"/>
          <w:szCs w:val="24"/>
        </w:rPr>
        <w:br w:type="page"/>
      </w:r>
    </w:p>
    <w:p w14:paraId="1B2F7914" w14:textId="68DFEBFF" w:rsidR="00511D96" w:rsidRPr="009820DB" w:rsidRDefault="00511D96" w:rsidP="009820DB">
      <w:pPr>
        <w:pStyle w:val="berschrift1"/>
        <w:tabs>
          <w:tab w:val="right" w:pos="9498"/>
        </w:tabs>
        <w:rPr>
          <w:rFonts w:cstheme="minorHAnsi"/>
          <w:lang w:eastAsia="de-CH"/>
        </w:rPr>
      </w:pPr>
      <w:bookmarkStart w:id="532" w:name="_Toc215660070"/>
      <w:r w:rsidRPr="009820DB">
        <w:rPr>
          <w:rFonts w:cstheme="minorHAnsi"/>
        </w:rPr>
        <w:lastRenderedPageBreak/>
        <w:t>S</w:t>
      </w:r>
      <w:r w:rsidRPr="005A79D6">
        <w:rPr>
          <w:rFonts w:cstheme="minorHAnsi"/>
        </w:rPr>
        <w:t xml:space="preserve">ursemis de prairie </w:t>
      </w:r>
      <w:r w:rsidRPr="009820DB">
        <w:rPr>
          <w:rFonts w:cstheme="minorHAnsi"/>
        </w:rPr>
        <w:tab/>
      </w:r>
      <w:r w:rsidRPr="005A79D6">
        <w:rPr>
          <w:rFonts w:cstheme="minorHAnsi"/>
        </w:rPr>
        <w:t xml:space="preserve">| </w:t>
      </w:r>
      <w:r w:rsidRPr="009820DB">
        <w:rPr>
          <w:rFonts w:cstheme="minorHAnsi"/>
        </w:rPr>
        <w:t>Obj.</w:t>
      </w:r>
      <w:r w:rsidRPr="005A79D6">
        <w:rPr>
          <w:rFonts w:cstheme="minorHAnsi"/>
        </w:rPr>
        <w:t xml:space="preserve"> A8</w:t>
      </w:r>
      <w:bookmarkEnd w:id="532"/>
    </w:p>
    <w:p w14:paraId="0744BED3" w14:textId="77777777" w:rsidR="00511D96" w:rsidRPr="009820DB" w:rsidRDefault="00511D96" w:rsidP="00511D96">
      <w:pPr>
        <w:pStyle w:val="StandardWeb"/>
        <w:rPr>
          <w:rFonts w:asciiTheme="minorHAnsi" w:hAnsiTheme="minorHAnsi" w:cstheme="minorHAnsi"/>
          <w:sz w:val="22"/>
          <w:szCs w:val="22"/>
          <w:lang w:val="fr-CH"/>
        </w:rPr>
      </w:pPr>
      <w:r w:rsidRPr="009820DB">
        <w:rPr>
          <w:rFonts w:asciiTheme="minorHAnsi" w:hAnsiTheme="minorHAnsi" w:cstheme="minorHAnsi"/>
          <w:sz w:val="22"/>
          <w:szCs w:val="22"/>
          <w:lang w:val="fr-CH"/>
        </w:rPr>
        <w:t>Vous avez sur votre exploitation une prairie naturelle/artificielle avec un peuplement lacunaire et de mauvaise qualité. Quelles pourraient en être les raisons ? Réfléchissez à la manière dont vous pouvez améliorer le peuplement et mettez-les en œuvre dans la mesure du possible.</w:t>
      </w:r>
    </w:p>
    <w:p w14:paraId="73594DDC" w14:textId="1D8F6793" w:rsidR="00511D96" w:rsidRPr="009820DB" w:rsidRDefault="00511D96" w:rsidP="006D48DF">
      <w:pPr>
        <w:pStyle w:val="StandardWeb"/>
        <w:numPr>
          <w:ilvl w:val="0"/>
          <w:numId w:val="43"/>
        </w:numPr>
        <w:spacing w:before="0" w:beforeAutospacing="0" w:after="120" w:afterAutospacing="0"/>
        <w:ind w:left="709"/>
        <w:rPr>
          <w:rFonts w:asciiTheme="minorHAnsi" w:hAnsiTheme="minorHAnsi" w:cstheme="minorHAnsi"/>
          <w:sz w:val="22"/>
          <w:szCs w:val="22"/>
          <w:lang w:val="fr-CH"/>
        </w:rPr>
      </w:pPr>
      <w:r w:rsidRPr="009820DB">
        <w:rPr>
          <w:rFonts w:asciiTheme="minorHAnsi" w:hAnsiTheme="minorHAnsi" w:cstheme="minorHAnsi"/>
          <w:sz w:val="22"/>
          <w:szCs w:val="22"/>
          <w:lang w:val="fr-CH"/>
        </w:rPr>
        <w:t>Enumérez différentes variantes pour le mauvais peuplement.</w:t>
      </w:r>
    </w:p>
    <w:p w14:paraId="440CED61" w14:textId="1DE9DA5E" w:rsidR="00511D96" w:rsidRPr="009820DB" w:rsidRDefault="00511D96" w:rsidP="006D48DF">
      <w:pPr>
        <w:pStyle w:val="StandardWeb"/>
        <w:numPr>
          <w:ilvl w:val="0"/>
          <w:numId w:val="43"/>
        </w:numPr>
        <w:spacing w:before="0" w:beforeAutospacing="0" w:after="120" w:afterAutospacing="0"/>
        <w:ind w:left="709"/>
        <w:rPr>
          <w:rFonts w:asciiTheme="minorHAnsi" w:hAnsiTheme="minorHAnsi" w:cstheme="minorHAnsi"/>
          <w:sz w:val="22"/>
          <w:szCs w:val="22"/>
          <w:lang w:val="fr-CH"/>
        </w:rPr>
      </w:pPr>
      <w:r>
        <w:rPr>
          <w:rFonts w:asciiTheme="minorHAnsi" w:hAnsiTheme="minorHAnsi" w:cstheme="minorHAnsi"/>
          <w:sz w:val="22"/>
          <w:szCs w:val="22"/>
          <w:lang w:val="fr-CH"/>
        </w:rPr>
        <w:t>F</w:t>
      </w:r>
      <w:r w:rsidRPr="009820DB">
        <w:rPr>
          <w:rFonts w:asciiTheme="minorHAnsi" w:hAnsiTheme="minorHAnsi" w:cstheme="minorHAnsi"/>
          <w:sz w:val="22"/>
          <w:szCs w:val="22"/>
          <w:lang w:val="fr-CH"/>
        </w:rPr>
        <w:t>aites des propositions pour améliorer le stock.</w:t>
      </w:r>
    </w:p>
    <w:p w14:paraId="3EFB70D7" w14:textId="1FBE0B39" w:rsidR="00511D96" w:rsidRPr="009820DB" w:rsidRDefault="00511D96" w:rsidP="006D48DF">
      <w:pPr>
        <w:pStyle w:val="StandardWeb"/>
        <w:numPr>
          <w:ilvl w:val="0"/>
          <w:numId w:val="43"/>
        </w:numPr>
        <w:spacing w:before="0" w:beforeAutospacing="0" w:after="120" w:afterAutospacing="0"/>
        <w:ind w:left="709"/>
        <w:rPr>
          <w:rFonts w:asciiTheme="minorHAnsi" w:hAnsiTheme="minorHAnsi" w:cstheme="minorHAnsi"/>
          <w:sz w:val="22"/>
          <w:szCs w:val="22"/>
          <w:lang w:val="fr-CH"/>
        </w:rPr>
      </w:pPr>
      <w:r>
        <w:rPr>
          <w:rFonts w:asciiTheme="minorHAnsi" w:hAnsiTheme="minorHAnsi" w:cstheme="minorHAnsi"/>
          <w:sz w:val="22"/>
          <w:szCs w:val="22"/>
          <w:lang w:val="fr-CH"/>
        </w:rPr>
        <w:t>Q</w:t>
      </w:r>
      <w:r w:rsidRPr="009820DB">
        <w:rPr>
          <w:rFonts w:asciiTheme="minorHAnsi" w:hAnsiTheme="minorHAnsi" w:cstheme="minorHAnsi"/>
          <w:sz w:val="22"/>
          <w:szCs w:val="22"/>
          <w:lang w:val="fr-CH"/>
        </w:rPr>
        <w:t>u'est-ce qui est important pour que le sursemis réussisse ?</w:t>
      </w:r>
    </w:p>
    <w:p w14:paraId="4F24B056" w14:textId="686DC167" w:rsidR="00511D96" w:rsidRPr="009820DB" w:rsidRDefault="00511D96" w:rsidP="006D48DF">
      <w:pPr>
        <w:pStyle w:val="StandardWeb"/>
        <w:numPr>
          <w:ilvl w:val="0"/>
          <w:numId w:val="43"/>
        </w:numPr>
        <w:spacing w:before="0" w:beforeAutospacing="0" w:after="120" w:afterAutospacing="0"/>
        <w:ind w:left="709"/>
        <w:rPr>
          <w:rFonts w:asciiTheme="minorHAnsi" w:hAnsiTheme="minorHAnsi" w:cstheme="minorHAnsi"/>
          <w:sz w:val="22"/>
          <w:szCs w:val="22"/>
          <w:lang w:val="fr-CH"/>
        </w:rPr>
      </w:pPr>
      <w:r>
        <w:rPr>
          <w:rFonts w:asciiTheme="minorHAnsi" w:hAnsiTheme="minorHAnsi" w:cstheme="minorHAnsi"/>
          <w:sz w:val="22"/>
          <w:szCs w:val="22"/>
          <w:lang w:val="fr-CH"/>
        </w:rPr>
        <w:t>Q</w:t>
      </w:r>
      <w:r w:rsidRPr="009820DB">
        <w:rPr>
          <w:rFonts w:asciiTheme="minorHAnsi" w:hAnsiTheme="minorHAnsi" w:cstheme="minorHAnsi"/>
          <w:sz w:val="22"/>
          <w:szCs w:val="22"/>
          <w:lang w:val="fr-CH"/>
        </w:rPr>
        <w:t xml:space="preserve">uelles sont les machines qui entrent en ligne de compte. </w:t>
      </w:r>
    </w:p>
    <w:p w14:paraId="4D8DB0FA" w14:textId="77777777" w:rsidR="00511D96" w:rsidRPr="009820DB" w:rsidRDefault="00511D96" w:rsidP="006D48DF">
      <w:pPr>
        <w:pStyle w:val="StandardWeb"/>
        <w:numPr>
          <w:ilvl w:val="0"/>
          <w:numId w:val="43"/>
        </w:numPr>
        <w:spacing w:before="0" w:beforeAutospacing="0" w:after="120" w:afterAutospacing="0"/>
        <w:ind w:left="709"/>
        <w:rPr>
          <w:rFonts w:asciiTheme="minorHAnsi" w:hAnsiTheme="minorHAnsi" w:cstheme="minorHAnsi"/>
          <w:sz w:val="22"/>
          <w:szCs w:val="22"/>
          <w:lang w:val="fr-CH"/>
        </w:rPr>
      </w:pPr>
      <w:r w:rsidRPr="009820DB">
        <w:rPr>
          <w:rFonts w:asciiTheme="minorHAnsi" w:hAnsiTheme="minorHAnsi" w:cstheme="minorHAnsi"/>
          <w:sz w:val="22"/>
          <w:szCs w:val="22"/>
          <w:lang w:val="fr-CH"/>
        </w:rPr>
        <w:t>Quel est le meilleur moment pour un sursemis ?</w:t>
      </w:r>
    </w:p>
    <w:p w14:paraId="4FCB4993" w14:textId="44069D20" w:rsidR="00511D96" w:rsidRPr="009820DB" w:rsidRDefault="00511D96" w:rsidP="006D48DF">
      <w:pPr>
        <w:pStyle w:val="StandardWeb"/>
        <w:numPr>
          <w:ilvl w:val="0"/>
          <w:numId w:val="43"/>
        </w:numPr>
        <w:spacing w:before="0" w:beforeAutospacing="0" w:after="120" w:afterAutospacing="0"/>
        <w:ind w:left="709"/>
        <w:rPr>
          <w:rFonts w:asciiTheme="minorHAnsi" w:hAnsiTheme="minorHAnsi" w:cstheme="minorHAnsi"/>
          <w:sz w:val="22"/>
          <w:szCs w:val="22"/>
          <w:lang w:val="fr-CH"/>
        </w:rPr>
      </w:pPr>
      <w:r>
        <w:rPr>
          <w:rFonts w:asciiTheme="minorHAnsi" w:hAnsiTheme="minorHAnsi" w:cstheme="minorHAnsi"/>
          <w:sz w:val="22"/>
          <w:szCs w:val="22"/>
          <w:lang w:val="fr-CH"/>
        </w:rPr>
        <w:t>Q</w:t>
      </w:r>
      <w:r w:rsidRPr="009820DB">
        <w:rPr>
          <w:rFonts w:asciiTheme="minorHAnsi" w:hAnsiTheme="minorHAnsi" w:cstheme="minorHAnsi"/>
          <w:sz w:val="22"/>
          <w:szCs w:val="22"/>
          <w:lang w:val="fr-CH"/>
        </w:rPr>
        <w:t>uel mélange choisiriez-vous ?</w:t>
      </w:r>
    </w:p>
    <w:p w14:paraId="44D275AD" w14:textId="77777777" w:rsidR="00511D96" w:rsidRPr="009820DB" w:rsidRDefault="00511D96" w:rsidP="006D48DF">
      <w:pPr>
        <w:pStyle w:val="StandardWeb"/>
        <w:numPr>
          <w:ilvl w:val="0"/>
          <w:numId w:val="43"/>
        </w:numPr>
        <w:spacing w:before="0" w:beforeAutospacing="0" w:after="120" w:afterAutospacing="0"/>
        <w:ind w:left="709"/>
        <w:rPr>
          <w:rFonts w:asciiTheme="minorHAnsi" w:hAnsiTheme="minorHAnsi" w:cstheme="minorHAnsi"/>
          <w:sz w:val="22"/>
          <w:szCs w:val="22"/>
          <w:lang w:val="fr-CH"/>
        </w:rPr>
      </w:pPr>
      <w:r w:rsidRPr="009820DB">
        <w:rPr>
          <w:rFonts w:asciiTheme="minorHAnsi" w:hAnsiTheme="minorHAnsi" w:cstheme="minorHAnsi"/>
          <w:sz w:val="22"/>
          <w:szCs w:val="22"/>
          <w:lang w:val="fr-CH"/>
        </w:rPr>
        <w:t xml:space="preserve">Avant de commencer, donnez un </w:t>
      </w:r>
      <w:r w:rsidRPr="009820DB">
        <w:rPr>
          <w:rFonts w:asciiTheme="minorHAnsi" w:hAnsiTheme="minorHAnsi" w:cstheme="minorHAnsi"/>
          <w:b/>
          <w:bCs/>
          <w:sz w:val="22"/>
          <w:szCs w:val="22"/>
          <w:lang w:val="fr-CH"/>
        </w:rPr>
        <w:t>bref aperçu</w:t>
      </w:r>
      <w:r w:rsidRPr="009820DB">
        <w:rPr>
          <w:rFonts w:asciiTheme="minorHAnsi" w:hAnsiTheme="minorHAnsi" w:cstheme="minorHAnsi"/>
          <w:sz w:val="22"/>
          <w:szCs w:val="22"/>
          <w:lang w:val="fr-CH"/>
        </w:rPr>
        <w:t xml:space="preserve"> du domaine d'utilisation, des avantages et des inconvénients et des possibilités de réglage de la machine.</w:t>
      </w:r>
    </w:p>
    <w:p w14:paraId="58F94F8E" w14:textId="29F72784" w:rsidR="00511D96" w:rsidRPr="009820DB" w:rsidRDefault="00511D96" w:rsidP="006D48DF">
      <w:pPr>
        <w:pStyle w:val="StandardWeb"/>
        <w:numPr>
          <w:ilvl w:val="0"/>
          <w:numId w:val="44"/>
        </w:numPr>
        <w:spacing w:before="0" w:beforeAutospacing="0" w:after="120" w:afterAutospacing="0"/>
        <w:ind w:left="709" w:hanging="709"/>
        <w:rPr>
          <w:rFonts w:asciiTheme="minorHAnsi" w:hAnsiTheme="minorHAnsi" w:cstheme="minorHAnsi"/>
          <w:sz w:val="22"/>
          <w:szCs w:val="22"/>
          <w:lang w:val="fr-CH"/>
        </w:rPr>
      </w:pPr>
      <w:r>
        <w:rPr>
          <w:rFonts w:asciiTheme="minorHAnsi" w:hAnsiTheme="minorHAnsi" w:cstheme="minorHAnsi"/>
          <w:sz w:val="22"/>
          <w:szCs w:val="22"/>
          <w:lang w:val="fr-CH"/>
        </w:rPr>
        <w:t>A</w:t>
      </w:r>
      <w:r w:rsidRPr="009820DB">
        <w:rPr>
          <w:rFonts w:asciiTheme="minorHAnsi" w:hAnsiTheme="minorHAnsi" w:cstheme="minorHAnsi"/>
          <w:sz w:val="22"/>
          <w:szCs w:val="22"/>
          <w:lang w:val="fr-CH"/>
        </w:rPr>
        <w:t xml:space="preserve">vant d'utiliser la machine, expliquez aux experts les principales </w:t>
      </w:r>
      <w:r w:rsidRPr="009820DB">
        <w:rPr>
          <w:rFonts w:asciiTheme="minorHAnsi" w:hAnsiTheme="minorHAnsi" w:cstheme="minorHAnsi"/>
          <w:b/>
          <w:bCs/>
          <w:sz w:val="22"/>
          <w:szCs w:val="22"/>
          <w:lang w:val="fr-CH"/>
        </w:rPr>
        <w:t>mesures de prévention des accidents</w:t>
      </w:r>
      <w:r w:rsidRPr="009820DB">
        <w:rPr>
          <w:rFonts w:asciiTheme="minorHAnsi" w:hAnsiTheme="minorHAnsi" w:cstheme="minorHAnsi"/>
          <w:sz w:val="22"/>
          <w:szCs w:val="22"/>
          <w:lang w:val="fr-CH"/>
        </w:rPr>
        <w:t xml:space="preserve"> avec cet appareil (et respectez-les également lors de l'utilisation ultérieure de la machine).</w:t>
      </w:r>
    </w:p>
    <w:p w14:paraId="6F6DCF07" w14:textId="6DAC0F45" w:rsidR="00511D96" w:rsidRPr="009820DB" w:rsidRDefault="00511D96" w:rsidP="006D48DF">
      <w:pPr>
        <w:pStyle w:val="StandardWeb"/>
        <w:numPr>
          <w:ilvl w:val="0"/>
          <w:numId w:val="45"/>
        </w:numPr>
        <w:spacing w:before="0" w:beforeAutospacing="0" w:after="120" w:afterAutospacing="0"/>
        <w:ind w:left="709"/>
        <w:rPr>
          <w:rFonts w:asciiTheme="minorHAnsi" w:hAnsiTheme="minorHAnsi" w:cstheme="minorHAnsi"/>
          <w:sz w:val="22"/>
          <w:szCs w:val="22"/>
          <w:lang w:val="fr-CH"/>
        </w:rPr>
      </w:pPr>
      <w:r w:rsidRPr="009820DB">
        <w:rPr>
          <w:rFonts w:asciiTheme="minorHAnsi" w:hAnsiTheme="minorHAnsi" w:cstheme="minorHAnsi"/>
          <w:sz w:val="22"/>
          <w:szCs w:val="22"/>
          <w:lang w:val="fr-CH"/>
        </w:rPr>
        <w:t xml:space="preserve">Effectuez le </w:t>
      </w:r>
      <w:r w:rsidRPr="009820DB">
        <w:rPr>
          <w:rFonts w:asciiTheme="minorHAnsi" w:hAnsiTheme="minorHAnsi" w:cstheme="minorHAnsi"/>
          <w:b/>
          <w:bCs/>
          <w:sz w:val="22"/>
          <w:szCs w:val="22"/>
          <w:lang w:val="fr-CH"/>
        </w:rPr>
        <w:t>travail sur le terrain</w:t>
      </w:r>
      <w:r w:rsidRPr="009820DB">
        <w:rPr>
          <w:rFonts w:asciiTheme="minorHAnsi" w:hAnsiTheme="minorHAnsi" w:cstheme="minorHAnsi"/>
          <w:sz w:val="22"/>
          <w:szCs w:val="22"/>
          <w:lang w:val="fr-CH"/>
        </w:rPr>
        <w:t xml:space="preserve"> et apportez les éventuelles corrections nécessaires (exécution du travail jusqu'à son interruption par les experts).</w:t>
      </w:r>
    </w:p>
    <w:p w14:paraId="62AC3494" w14:textId="0955BE8D" w:rsidR="00511D96" w:rsidRPr="009820DB" w:rsidRDefault="00511D96" w:rsidP="006D48DF">
      <w:pPr>
        <w:pStyle w:val="StandardWeb"/>
        <w:numPr>
          <w:ilvl w:val="0"/>
          <w:numId w:val="45"/>
        </w:numPr>
        <w:spacing w:before="0" w:beforeAutospacing="0" w:after="120" w:afterAutospacing="0"/>
        <w:ind w:left="709"/>
        <w:rPr>
          <w:rFonts w:asciiTheme="minorHAnsi" w:hAnsiTheme="minorHAnsi" w:cstheme="minorHAnsi"/>
          <w:sz w:val="22"/>
          <w:szCs w:val="22"/>
          <w:lang w:val="fr-CH"/>
        </w:rPr>
      </w:pPr>
      <w:r w:rsidRPr="009820DB">
        <w:rPr>
          <w:rFonts w:asciiTheme="minorHAnsi" w:hAnsiTheme="minorHAnsi" w:cstheme="minorHAnsi"/>
          <w:b/>
          <w:bCs/>
          <w:sz w:val="22"/>
          <w:szCs w:val="22"/>
          <w:lang w:val="fr-CH"/>
        </w:rPr>
        <w:t>Evaluez</w:t>
      </w:r>
      <w:r w:rsidRPr="009820DB">
        <w:rPr>
          <w:rFonts w:asciiTheme="minorHAnsi" w:hAnsiTheme="minorHAnsi" w:cstheme="minorHAnsi"/>
          <w:sz w:val="22"/>
          <w:szCs w:val="22"/>
          <w:lang w:val="fr-CH"/>
        </w:rPr>
        <w:t xml:space="preserve"> le résultat de votre travail après l'exécution.</w:t>
      </w:r>
    </w:p>
    <w:p w14:paraId="036A077B" w14:textId="516FB2D9" w:rsidR="00511D96" w:rsidRPr="009820DB" w:rsidRDefault="00511D96" w:rsidP="00511D96">
      <w:pPr>
        <w:pStyle w:val="StandardWeb"/>
        <w:rPr>
          <w:rFonts w:asciiTheme="minorHAnsi" w:hAnsiTheme="minorHAnsi" w:cstheme="minorHAnsi"/>
          <w:b/>
          <w:bCs/>
          <w:sz w:val="22"/>
          <w:szCs w:val="22"/>
          <w:lang w:val="fr-CH"/>
        </w:rPr>
      </w:pPr>
      <w:r w:rsidRPr="009820DB">
        <w:rPr>
          <w:rFonts w:asciiTheme="minorHAnsi" w:hAnsiTheme="minorHAnsi" w:cstheme="minorHAnsi"/>
          <w:b/>
          <w:bCs/>
          <w:sz w:val="22"/>
          <w:szCs w:val="22"/>
          <w:lang w:val="fr-CH"/>
        </w:rPr>
        <w:t>Ressources :</w:t>
      </w:r>
    </w:p>
    <w:p w14:paraId="15ADBAE0" w14:textId="77777777" w:rsidR="00511D96" w:rsidRPr="009820DB" w:rsidRDefault="00511D96" w:rsidP="00511D96">
      <w:pPr>
        <w:pStyle w:val="StandardWeb"/>
        <w:rPr>
          <w:rFonts w:asciiTheme="minorHAnsi" w:hAnsiTheme="minorHAnsi" w:cstheme="minorHAnsi"/>
          <w:sz w:val="22"/>
          <w:szCs w:val="22"/>
          <w:lang w:val="fr-CH"/>
        </w:rPr>
      </w:pPr>
      <w:r w:rsidRPr="009820DB">
        <w:rPr>
          <w:rFonts w:asciiTheme="minorHAnsi" w:hAnsiTheme="minorHAnsi" w:cstheme="minorHAnsi"/>
          <w:sz w:val="22"/>
          <w:szCs w:val="22"/>
          <w:lang w:val="fr-CH"/>
        </w:rPr>
        <w:t>Catalogue des semences de champ</w:t>
      </w:r>
    </w:p>
    <w:p w14:paraId="6D6EEE26" w14:textId="77777777" w:rsidR="000029C8" w:rsidRDefault="000029C8">
      <w:pPr>
        <w:overflowPunct/>
        <w:autoSpaceDE/>
        <w:autoSpaceDN/>
        <w:adjustRightInd/>
        <w:spacing w:after="0"/>
        <w:textAlignment w:val="auto"/>
        <w:rPr>
          <w:sz w:val="24"/>
          <w:szCs w:val="24"/>
        </w:rPr>
      </w:pPr>
      <w:r>
        <w:rPr>
          <w:sz w:val="24"/>
          <w:szCs w:val="24"/>
        </w:rPr>
        <w:br w:type="page"/>
      </w:r>
    </w:p>
    <w:p w14:paraId="6D271A5C" w14:textId="166B1AEE" w:rsidR="00005C1E" w:rsidRPr="009820DB" w:rsidRDefault="00005C1E" w:rsidP="00005C1E">
      <w:pPr>
        <w:pStyle w:val="berschrift1"/>
        <w:rPr>
          <w:rFonts w:cstheme="minorHAnsi"/>
          <w:lang w:eastAsia="de-CH"/>
        </w:rPr>
      </w:pPr>
      <w:bookmarkStart w:id="533" w:name="_Toc215660071"/>
      <w:r w:rsidRPr="009820DB">
        <w:rPr>
          <w:rFonts w:cstheme="minorHAnsi"/>
        </w:rPr>
        <w:lastRenderedPageBreak/>
        <w:t>P</w:t>
      </w:r>
      <w:r w:rsidRPr="005A79D6">
        <w:rPr>
          <w:rFonts w:cstheme="minorHAnsi"/>
        </w:rPr>
        <w:t xml:space="preserve">réserver la fertilité des sols (médias) (épreuves décentralisées) | </w:t>
      </w:r>
      <w:r w:rsidRPr="009820DB">
        <w:rPr>
          <w:rFonts w:cstheme="minorHAnsi"/>
        </w:rPr>
        <w:t>Obj.</w:t>
      </w:r>
      <w:r w:rsidRPr="005A79D6">
        <w:rPr>
          <w:rFonts w:cstheme="minorHAnsi"/>
        </w:rPr>
        <w:t xml:space="preserve"> A1.3</w:t>
      </w:r>
      <w:bookmarkEnd w:id="533"/>
    </w:p>
    <w:p w14:paraId="102B38A1" w14:textId="77777777" w:rsidR="00005C1E" w:rsidRPr="009820DB" w:rsidRDefault="00005C1E" w:rsidP="00005C1E">
      <w:pPr>
        <w:pStyle w:val="StandardWeb"/>
        <w:rPr>
          <w:rFonts w:asciiTheme="minorHAnsi" w:hAnsiTheme="minorHAnsi" w:cstheme="minorHAnsi"/>
          <w:sz w:val="22"/>
          <w:szCs w:val="22"/>
          <w:lang w:val="fr-CH"/>
        </w:rPr>
      </w:pPr>
      <w:r w:rsidRPr="009820DB">
        <w:rPr>
          <w:rFonts w:asciiTheme="minorHAnsi" w:hAnsiTheme="minorHAnsi" w:cstheme="minorHAnsi"/>
          <w:sz w:val="22"/>
          <w:szCs w:val="22"/>
          <w:lang w:val="fr-CH"/>
        </w:rPr>
        <w:t>Un article intitulé « Les agriculteurs détruisent nos sols » est paru dans le journal local avec la photo d'un grand tonneau sous pression. Votre chef a invité les deux journalistes responsables à se rendre dans sa ferme. Vous devez maintenant faire visiter l'exploitation aux deux journalistes (= experts) et leur montrer les mesures prises pour préserver la fertilité des sols.</w:t>
      </w:r>
    </w:p>
    <w:p w14:paraId="2C4209D0" w14:textId="77777777" w:rsidR="005F62EF" w:rsidRDefault="00005C1E" w:rsidP="006D48DF">
      <w:pPr>
        <w:pStyle w:val="StandardWeb"/>
        <w:numPr>
          <w:ilvl w:val="0"/>
          <w:numId w:val="48"/>
        </w:numPr>
        <w:ind w:hanging="720"/>
        <w:rPr>
          <w:rFonts w:asciiTheme="minorHAnsi" w:hAnsiTheme="minorHAnsi" w:cstheme="minorHAnsi"/>
          <w:sz w:val="22"/>
          <w:szCs w:val="22"/>
          <w:lang w:val="fr-CH"/>
        </w:rPr>
      </w:pPr>
      <w:r w:rsidRPr="009820DB">
        <w:rPr>
          <w:rFonts w:asciiTheme="minorHAnsi" w:hAnsiTheme="minorHAnsi" w:cstheme="minorHAnsi"/>
          <w:sz w:val="22"/>
          <w:szCs w:val="22"/>
          <w:lang w:val="fr-CH"/>
        </w:rPr>
        <w:t>Faites une brève visite de votre exploitation d'apprentissage avec les « experts » (= journalistes) et montrez, à l'aide des appareils et objets disponibles, tout ce que l'exploitation entreprend pour préserver la fertilité du sol (protection contre le compactage et les substances nocives, maintien de la teneur en matière organique, prévention des pertes d'éléments nutritifs).</w:t>
      </w:r>
    </w:p>
    <w:p w14:paraId="12A3BA84" w14:textId="77777777" w:rsidR="006E30B3" w:rsidRDefault="00005C1E" w:rsidP="006D48DF">
      <w:pPr>
        <w:pStyle w:val="StandardWeb"/>
        <w:numPr>
          <w:ilvl w:val="0"/>
          <w:numId w:val="48"/>
        </w:numPr>
        <w:ind w:hanging="720"/>
        <w:rPr>
          <w:rFonts w:asciiTheme="minorHAnsi" w:hAnsiTheme="minorHAnsi" w:cstheme="minorHAnsi"/>
          <w:sz w:val="22"/>
          <w:szCs w:val="22"/>
          <w:lang w:val="fr-CH"/>
        </w:rPr>
      </w:pPr>
      <w:r w:rsidRPr="005F62EF">
        <w:rPr>
          <w:rFonts w:asciiTheme="minorHAnsi" w:hAnsiTheme="minorHAnsi" w:cstheme="minorHAnsi"/>
          <w:sz w:val="22"/>
          <w:szCs w:val="22"/>
          <w:lang w:val="fr-CH"/>
        </w:rPr>
        <w:t>Quelles sont les mesures phytosanitaires appliquées sur l'exploitation ?</w:t>
      </w:r>
    </w:p>
    <w:p w14:paraId="761C9F32" w14:textId="77777777" w:rsidR="006E30B3" w:rsidRDefault="00005C1E" w:rsidP="006D48DF">
      <w:pPr>
        <w:pStyle w:val="StandardWeb"/>
        <w:numPr>
          <w:ilvl w:val="0"/>
          <w:numId w:val="48"/>
        </w:numPr>
        <w:ind w:hanging="720"/>
        <w:rPr>
          <w:rFonts w:asciiTheme="minorHAnsi" w:hAnsiTheme="minorHAnsi" w:cstheme="minorHAnsi"/>
          <w:sz w:val="22"/>
          <w:szCs w:val="22"/>
          <w:lang w:val="fr-CH"/>
        </w:rPr>
      </w:pPr>
      <w:r w:rsidRPr="006E30B3">
        <w:rPr>
          <w:rFonts w:asciiTheme="minorHAnsi" w:hAnsiTheme="minorHAnsi" w:cstheme="minorHAnsi"/>
          <w:sz w:val="22"/>
          <w:szCs w:val="22"/>
          <w:lang w:val="fr-CH"/>
        </w:rPr>
        <w:t>Montrez, à l'aide d'une parcelle de culture, comment le risque d'ensablement et d'érosion est réduit.</w:t>
      </w:r>
    </w:p>
    <w:p w14:paraId="76C805C3" w14:textId="26BB2F91" w:rsidR="00005C1E" w:rsidRPr="006E30B3" w:rsidRDefault="00005C1E" w:rsidP="006D48DF">
      <w:pPr>
        <w:pStyle w:val="StandardWeb"/>
        <w:numPr>
          <w:ilvl w:val="0"/>
          <w:numId w:val="48"/>
        </w:numPr>
        <w:ind w:hanging="720"/>
        <w:rPr>
          <w:rFonts w:asciiTheme="minorHAnsi" w:hAnsiTheme="minorHAnsi" w:cstheme="minorHAnsi"/>
          <w:sz w:val="22"/>
          <w:szCs w:val="22"/>
          <w:lang w:val="fr-CH"/>
        </w:rPr>
      </w:pPr>
      <w:r w:rsidRPr="006E30B3">
        <w:rPr>
          <w:rFonts w:asciiTheme="minorHAnsi" w:hAnsiTheme="minorHAnsi" w:cstheme="minorHAnsi"/>
          <w:sz w:val="22"/>
          <w:szCs w:val="22"/>
          <w:lang w:val="fr-CH"/>
        </w:rPr>
        <w:t>Indiquez également les éventuels points faibles encore existants.</w:t>
      </w:r>
    </w:p>
    <w:p w14:paraId="2AF518A3" w14:textId="77777777" w:rsidR="00005C1E" w:rsidRDefault="00005C1E" w:rsidP="00005C1E">
      <w:pPr>
        <w:pStyle w:val="StandardWeb"/>
        <w:rPr>
          <w:rFonts w:asciiTheme="minorHAnsi" w:hAnsiTheme="minorHAnsi" w:cstheme="minorHAnsi"/>
          <w:b/>
          <w:bCs/>
          <w:sz w:val="22"/>
          <w:szCs w:val="22"/>
          <w:lang w:val="fr-CH"/>
        </w:rPr>
      </w:pPr>
    </w:p>
    <w:p w14:paraId="72920B3D" w14:textId="496E63BD" w:rsidR="00005C1E" w:rsidRPr="009820DB" w:rsidRDefault="00005C1E" w:rsidP="00005C1E">
      <w:pPr>
        <w:pStyle w:val="StandardWeb"/>
        <w:rPr>
          <w:rFonts w:asciiTheme="minorHAnsi" w:hAnsiTheme="minorHAnsi" w:cstheme="minorHAnsi"/>
          <w:sz w:val="22"/>
          <w:szCs w:val="22"/>
          <w:lang w:val="fr-CH"/>
        </w:rPr>
      </w:pPr>
      <w:r w:rsidRPr="009820DB">
        <w:rPr>
          <w:rFonts w:asciiTheme="minorHAnsi" w:hAnsiTheme="minorHAnsi" w:cstheme="minorHAnsi"/>
          <w:b/>
          <w:bCs/>
          <w:sz w:val="22"/>
          <w:szCs w:val="22"/>
          <w:lang w:val="fr-CH"/>
        </w:rPr>
        <w:t>Moyens auxiliaires :</w:t>
      </w:r>
      <w:r w:rsidRPr="009820DB">
        <w:rPr>
          <w:rFonts w:asciiTheme="minorHAnsi" w:hAnsiTheme="minorHAnsi" w:cstheme="minorHAnsi"/>
          <w:sz w:val="22"/>
          <w:szCs w:val="22"/>
          <w:lang w:val="fr-CH"/>
        </w:rPr>
        <w:t xml:space="preserve"> aucun</w:t>
      </w:r>
    </w:p>
    <w:p w14:paraId="12045B94" w14:textId="77777777" w:rsidR="00005C1E" w:rsidRDefault="00005C1E" w:rsidP="00005C1E">
      <w:pPr>
        <w:pStyle w:val="StandardWeb"/>
        <w:rPr>
          <w:rFonts w:asciiTheme="minorHAnsi" w:hAnsiTheme="minorHAnsi" w:cstheme="minorHAnsi"/>
          <w:b/>
          <w:bCs/>
          <w:sz w:val="22"/>
          <w:szCs w:val="22"/>
          <w:lang w:val="fr-CH"/>
        </w:rPr>
      </w:pPr>
    </w:p>
    <w:p w14:paraId="6B40B2CB" w14:textId="77777777" w:rsidR="00005C1E" w:rsidRDefault="00005C1E">
      <w:pPr>
        <w:overflowPunct/>
        <w:autoSpaceDE/>
        <w:autoSpaceDN/>
        <w:adjustRightInd/>
        <w:spacing w:after="0"/>
        <w:textAlignment w:val="auto"/>
        <w:rPr>
          <w:b/>
          <w:bCs/>
          <w:kern w:val="32"/>
          <w:sz w:val="24"/>
          <w:szCs w:val="24"/>
        </w:rPr>
      </w:pPr>
      <w:r>
        <w:rPr>
          <w:b/>
          <w:bCs/>
          <w:kern w:val="32"/>
          <w:sz w:val="24"/>
          <w:szCs w:val="24"/>
        </w:rPr>
        <w:br w:type="page"/>
      </w:r>
    </w:p>
    <w:p w14:paraId="15B0B3CC" w14:textId="77777777" w:rsidR="00005C1E" w:rsidRPr="009820DB" w:rsidRDefault="00005C1E" w:rsidP="00005C1E">
      <w:pPr>
        <w:pStyle w:val="berschrift1"/>
        <w:pageBreakBefore/>
        <w:tabs>
          <w:tab w:val="clear" w:pos="851"/>
          <w:tab w:val="left" w:pos="567"/>
          <w:tab w:val="right" w:pos="9498"/>
        </w:tabs>
        <w:suppressAutoHyphens/>
        <w:ind w:left="567" w:hanging="567"/>
      </w:pPr>
      <w:bookmarkStart w:id="534" w:name="_Toc215660072"/>
      <w:r w:rsidRPr="009820DB">
        <w:lastRenderedPageBreak/>
        <w:t>Travail primaire du sol</w:t>
      </w:r>
      <w:r w:rsidRPr="009820DB">
        <w:tab/>
        <w:t xml:space="preserve"> | Obj. A1.3</w:t>
      </w:r>
      <w:bookmarkEnd w:id="534"/>
    </w:p>
    <w:p w14:paraId="36EE488A" w14:textId="77777777" w:rsidR="00005C1E" w:rsidRDefault="00005C1E" w:rsidP="00005C1E">
      <w:pPr>
        <w:tabs>
          <w:tab w:val="left" w:pos="561"/>
          <w:tab w:val="left" w:pos="5102"/>
        </w:tabs>
        <w:suppressAutoHyphens/>
        <w:rPr>
          <w:sz w:val="22"/>
        </w:rPr>
      </w:pPr>
      <w:r>
        <w:rPr>
          <w:sz w:val="22"/>
        </w:rPr>
        <w:t>Votre maître d’apprentissage envisage de semer du maïs sur une parcelle au printemps prochain. Maintenant, vous discutez ensemble de ce qu’il faut faire.</w:t>
      </w:r>
    </w:p>
    <w:p w14:paraId="6E61AF25" w14:textId="77777777" w:rsidR="00005C1E" w:rsidRDefault="00005C1E" w:rsidP="00005C1E">
      <w:pPr>
        <w:tabs>
          <w:tab w:val="left" w:pos="561"/>
          <w:tab w:val="left" w:pos="5102"/>
        </w:tabs>
        <w:suppressAutoHyphens/>
        <w:ind w:left="561" w:hanging="561"/>
        <w:rPr>
          <w:sz w:val="22"/>
        </w:rPr>
      </w:pPr>
      <w:r>
        <w:rPr>
          <w:sz w:val="22"/>
        </w:rPr>
        <w:t>1.</w:t>
      </w:r>
      <w:r>
        <w:rPr>
          <w:sz w:val="22"/>
        </w:rPr>
        <w:tab/>
        <w:t xml:space="preserve">Quelles sont les méthodes possibles (travail du sol, protection phytosanitaire, semis) ? </w:t>
      </w:r>
    </w:p>
    <w:p w14:paraId="3489168D" w14:textId="77777777" w:rsidR="00005C1E" w:rsidRDefault="00005C1E" w:rsidP="00005C1E">
      <w:pPr>
        <w:tabs>
          <w:tab w:val="left" w:pos="561"/>
          <w:tab w:val="left" w:pos="5102"/>
        </w:tabs>
        <w:suppressAutoHyphens/>
        <w:ind w:left="561" w:hanging="561"/>
        <w:rPr>
          <w:sz w:val="22"/>
        </w:rPr>
      </w:pPr>
      <w:r>
        <w:rPr>
          <w:sz w:val="22"/>
        </w:rPr>
        <w:t>2.</w:t>
      </w:r>
      <w:r>
        <w:rPr>
          <w:sz w:val="22"/>
        </w:rPr>
        <w:tab/>
        <w:t xml:space="preserve">Décrivez 4 variantes pour le maïs après le retournement. </w:t>
      </w:r>
    </w:p>
    <w:p w14:paraId="0A32FFA9" w14:textId="77777777" w:rsidR="00005C1E" w:rsidRDefault="00005C1E" w:rsidP="00005C1E">
      <w:pPr>
        <w:tabs>
          <w:tab w:val="left" w:pos="561"/>
          <w:tab w:val="left" w:pos="5102"/>
        </w:tabs>
        <w:suppressAutoHyphens/>
        <w:ind w:left="561" w:hanging="561"/>
        <w:rPr>
          <w:sz w:val="22"/>
        </w:rPr>
      </w:pPr>
      <w:r>
        <w:rPr>
          <w:sz w:val="22"/>
        </w:rPr>
        <w:t>3.</w:t>
      </w:r>
      <w:r>
        <w:rPr>
          <w:sz w:val="22"/>
        </w:rPr>
        <w:tab/>
        <w:t xml:space="preserve">Quelles sont les avantages et les inconvénients de chaque méthode ? </w:t>
      </w:r>
    </w:p>
    <w:p w14:paraId="6186A11A" w14:textId="77777777" w:rsidR="00005C1E" w:rsidRDefault="00005C1E" w:rsidP="00005C1E">
      <w:pPr>
        <w:tabs>
          <w:tab w:val="left" w:pos="561"/>
          <w:tab w:val="left" w:pos="5102"/>
        </w:tabs>
        <w:suppressAutoHyphens/>
        <w:ind w:left="567" w:hanging="567"/>
        <w:rPr>
          <w:sz w:val="22"/>
        </w:rPr>
      </w:pPr>
      <w:r>
        <w:rPr>
          <w:sz w:val="22"/>
        </w:rPr>
        <w:t>4.</w:t>
      </w:r>
      <w:r>
        <w:rPr>
          <w:sz w:val="22"/>
        </w:rPr>
        <w:tab/>
        <w:t>Choisissez une méthode et préparez les différentes étapes nécessaires à l’exécution du travail. Quels facteurs influent sur votre décision ?</w:t>
      </w:r>
    </w:p>
    <w:p w14:paraId="04DF50D2" w14:textId="77777777" w:rsidR="00005C1E" w:rsidRDefault="00005C1E" w:rsidP="00005C1E">
      <w:pPr>
        <w:tabs>
          <w:tab w:val="left" w:pos="561"/>
          <w:tab w:val="left" w:pos="5102"/>
        </w:tabs>
        <w:suppressAutoHyphens/>
        <w:rPr>
          <w:b/>
          <w:sz w:val="22"/>
        </w:rPr>
      </w:pPr>
    </w:p>
    <w:p w14:paraId="062C2AC3" w14:textId="77777777" w:rsidR="00005C1E" w:rsidRDefault="00005C1E" w:rsidP="00005C1E">
      <w:pPr>
        <w:tabs>
          <w:tab w:val="left" w:pos="561"/>
          <w:tab w:val="left" w:pos="5102"/>
        </w:tabs>
        <w:suppressAutoHyphens/>
        <w:rPr>
          <w:b/>
          <w:sz w:val="22"/>
        </w:rPr>
      </w:pPr>
      <w:r>
        <w:rPr>
          <w:b/>
          <w:sz w:val="22"/>
        </w:rPr>
        <w:t>Ressources</w:t>
      </w:r>
    </w:p>
    <w:p w14:paraId="67711D3B" w14:textId="77777777" w:rsidR="00005C1E" w:rsidRDefault="00005C1E" w:rsidP="00005C1E">
      <w:pPr>
        <w:tabs>
          <w:tab w:val="left" w:pos="561"/>
          <w:tab w:val="left" w:pos="5102"/>
        </w:tabs>
        <w:suppressAutoHyphens/>
        <w:rPr>
          <w:sz w:val="22"/>
        </w:rPr>
      </w:pPr>
      <w:r>
        <w:rPr>
          <w:sz w:val="22"/>
        </w:rPr>
        <w:t>Directives PER</w:t>
      </w:r>
    </w:p>
    <w:p w14:paraId="797B4895" w14:textId="77777777" w:rsidR="00005C1E" w:rsidRDefault="00005C1E" w:rsidP="00005C1E">
      <w:pPr>
        <w:tabs>
          <w:tab w:val="left" w:pos="561"/>
          <w:tab w:val="left" w:pos="5102"/>
        </w:tabs>
        <w:suppressAutoHyphens/>
        <w:rPr>
          <w:b/>
          <w:sz w:val="22"/>
        </w:rPr>
      </w:pPr>
    </w:p>
    <w:p w14:paraId="7A1FD65D" w14:textId="77777777" w:rsidR="00005C1E" w:rsidRDefault="00005C1E" w:rsidP="00005C1E">
      <w:pPr>
        <w:tabs>
          <w:tab w:val="left" w:pos="561"/>
          <w:tab w:val="left" w:pos="5102"/>
        </w:tabs>
        <w:suppressAutoHyphens/>
        <w:rPr>
          <w:sz w:val="22"/>
        </w:rPr>
      </w:pPr>
    </w:p>
    <w:p w14:paraId="1F7BB204" w14:textId="77777777" w:rsidR="00E75805" w:rsidRDefault="00E75805">
      <w:pPr>
        <w:overflowPunct/>
        <w:autoSpaceDE/>
        <w:autoSpaceDN/>
        <w:adjustRightInd/>
        <w:spacing w:after="0"/>
        <w:textAlignment w:val="auto"/>
        <w:rPr>
          <w:b/>
          <w:bCs/>
          <w:kern w:val="32"/>
          <w:sz w:val="24"/>
          <w:szCs w:val="24"/>
        </w:rPr>
      </w:pPr>
      <w:r>
        <w:rPr>
          <w:b/>
          <w:bCs/>
          <w:kern w:val="32"/>
          <w:sz w:val="24"/>
          <w:szCs w:val="24"/>
        </w:rPr>
        <w:br w:type="page"/>
      </w:r>
    </w:p>
    <w:p w14:paraId="5E9F9741" w14:textId="07891457" w:rsidR="00E75805" w:rsidRPr="009820DB" w:rsidRDefault="00E75805" w:rsidP="009820DB">
      <w:pPr>
        <w:pStyle w:val="berschrift1"/>
        <w:tabs>
          <w:tab w:val="right" w:pos="9498"/>
        </w:tabs>
        <w:rPr>
          <w:rFonts w:cstheme="minorHAnsi"/>
          <w:sz w:val="22"/>
          <w:szCs w:val="22"/>
          <w:lang w:eastAsia="de-CH"/>
        </w:rPr>
      </w:pPr>
      <w:bookmarkStart w:id="535" w:name="_Toc215660073"/>
      <w:r>
        <w:rPr>
          <w:rFonts w:cstheme="minorHAnsi"/>
          <w:sz w:val="24"/>
          <w:szCs w:val="24"/>
        </w:rPr>
        <w:lastRenderedPageBreak/>
        <w:t>P</w:t>
      </w:r>
      <w:r w:rsidRPr="009820DB">
        <w:rPr>
          <w:rFonts w:cstheme="minorHAnsi"/>
          <w:sz w:val="24"/>
          <w:szCs w:val="24"/>
        </w:rPr>
        <w:t xml:space="preserve">roduction végétale, protection phytosanitaire préventive </w:t>
      </w:r>
      <w:r>
        <w:rPr>
          <w:rFonts w:cstheme="minorHAnsi"/>
          <w:sz w:val="24"/>
          <w:szCs w:val="24"/>
        </w:rPr>
        <w:tab/>
      </w:r>
      <w:r w:rsidRPr="009820DB">
        <w:rPr>
          <w:rFonts w:cstheme="minorHAnsi"/>
          <w:sz w:val="22"/>
          <w:szCs w:val="22"/>
        </w:rPr>
        <w:t>| Obj. A14.2.2, A7.1, A7.2, A8.4</w:t>
      </w:r>
      <w:bookmarkEnd w:id="535"/>
    </w:p>
    <w:p w14:paraId="2B7A72C1" w14:textId="77777777" w:rsidR="00E75805" w:rsidRPr="009820DB" w:rsidRDefault="00E75805" w:rsidP="00DC2896">
      <w:pPr>
        <w:pStyle w:val="StandardWeb"/>
        <w:spacing w:before="0" w:beforeAutospacing="0" w:after="120" w:afterAutospacing="0"/>
        <w:rPr>
          <w:rFonts w:asciiTheme="minorHAnsi" w:hAnsiTheme="minorHAnsi" w:cstheme="minorHAnsi"/>
          <w:sz w:val="22"/>
          <w:szCs w:val="22"/>
          <w:lang w:val="fr-CH"/>
        </w:rPr>
      </w:pPr>
      <w:r w:rsidRPr="009820DB">
        <w:rPr>
          <w:rFonts w:asciiTheme="minorHAnsi" w:hAnsiTheme="minorHAnsi" w:cstheme="minorHAnsi"/>
          <w:sz w:val="22"/>
          <w:szCs w:val="22"/>
          <w:lang w:val="fr-CH"/>
        </w:rPr>
        <w:t>Vous êtes devant une grande culture et on vous demande d'indiquer pour cette culture les mesures de protection phytosanitaire préventive possibles et mises en œuvre. Que pouvez-vous faire pour maintenir les cultures en bonne santé ? Procédez comme suit :</w:t>
      </w:r>
    </w:p>
    <w:p w14:paraId="13911D4C" w14:textId="745A50B1" w:rsidR="00E75805" w:rsidRPr="009820DB" w:rsidRDefault="00E75805" w:rsidP="00DC2896">
      <w:pPr>
        <w:pStyle w:val="StandardWeb"/>
        <w:spacing w:before="0" w:beforeAutospacing="0" w:after="120" w:afterAutospacing="0"/>
        <w:ind w:left="709" w:hanging="709"/>
        <w:rPr>
          <w:rFonts w:asciiTheme="minorHAnsi" w:hAnsiTheme="minorHAnsi" w:cstheme="minorHAnsi"/>
          <w:sz w:val="22"/>
          <w:szCs w:val="22"/>
          <w:lang w:val="fr-CH"/>
        </w:rPr>
      </w:pPr>
      <w:r w:rsidRPr="009820DB">
        <w:rPr>
          <w:rFonts w:asciiTheme="minorHAnsi" w:hAnsiTheme="minorHAnsi" w:cstheme="minorHAnsi"/>
          <w:sz w:val="22"/>
          <w:szCs w:val="22"/>
          <w:lang w:val="fr-CH"/>
        </w:rPr>
        <w:t xml:space="preserve">1. </w:t>
      </w:r>
      <w:r>
        <w:rPr>
          <w:rFonts w:asciiTheme="minorHAnsi" w:hAnsiTheme="minorHAnsi" w:cstheme="minorHAnsi"/>
          <w:sz w:val="22"/>
          <w:szCs w:val="22"/>
          <w:lang w:val="fr-CH"/>
        </w:rPr>
        <w:tab/>
        <w:t>D</w:t>
      </w:r>
      <w:r w:rsidRPr="009820DB">
        <w:rPr>
          <w:rFonts w:asciiTheme="minorHAnsi" w:hAnsiTheme="minorHAnsi" w:cstheme="minorHAnsi"/>
          <w:sz w:val="22"/>
          <w:szCs w:val="22"/>
          <w:lang w:val="fr-CH"/>
        </w:rPr>
        <w:t>éterminez le stade et l'état de la culture.</w:t>
      </w:r>
    </w:p>
    <w:p w14:paraId="411DB584" w14:textId="1E874D8C" w:rsidR="00E75805" w:rsidRPr="009820DB" w:rsidRDefault="00E75805" w:rsidP="00DC2896">
      <w:pPr>
        <w:pStyle w:val="StandardWeb"/>
        <w:spacing w:before="0" w:beforeAutospacing="0" w:after="120" w:afterAutospacing="0"/>
        <w:ind w:left="709" w:hanging="709"/>
        <w:rPr>
          <w:rFonts w:asciiTheme="minorHAnsi" w:hAnsiTheme="minorHAnsi" w:cstheme="minorHAnsi"/>
          <w:sz w:val="22"/>
          <w:szCs w:val="22"/>
          <w:lang w:val="fr-CH"/>
        </w:rPr>
      </w:pPr>
      <w:r w:rsidRPr="009820DB">
        <w:rPr>
          <w:rFonts w:asciiTheme="minorHAnsi" w:hAnsiTheme="minorHAnsi" w:cstheme="minorHAnsi"/>
          <w:sz w:val="22"/>
          <w:szCs w:val="22"/>
          <w:lang w:val="fr-CH"/>
        </w:rPr>
        <w:t xml:space="preserve">2. </w:t>
      </w:r>
      <w:r>
        <w:rPr>
          <w:rFonts w:asciiTheme="minorHAnsi" w:hAnsiTheme="minorHAnsi" w:cstheme="minorHAnsi"/>
          <w:sz w:val="22"/>
          <w:szCs w:val="22"/>
          <w:lang w:val="fr-CH"/>
        </w:rPr>
        <w:tab/>
        <w:t>i</w:t>
      </w:r>
      <w:r w:rsidRPr="009820DB">
        <w:rPr>
          <w:rFonts w:asciiTheme="minorHAnsi" w:hAnsiTheme="minorHAnsi" w:cstheme="minorHAnsi"/>
          <w:sz w:val="22"/>
          <w:szCs w:val="22"/>
          <w:lang w:val="fr-CH"/>
        </w:rPr>
        <w:t>dentifiez les maladies, les ravageurs et les insectes utiles et évaluez leur état de santé.</w:t>
      </w:r>
    </w:p>
    <w:p w14:paraId="2BC958AE" w14:textId="0599EAC8" w:rsidR="00E75805" w:rsidRPr="009820DB" w:rsidRDefault="00E75805" w:rsidP="00DC2896">
      <w:pPr>
        <w:pStyle w:val="StandardWeb"/>
        <w:spacing w:before="0" w:beforeAutospacing="0" w:after="120" w:afterAutospacing="0"/>
        <w:ind w:left="709" w:hanging="709"/>
        <w:rPr>
          <w:rFonts w:asciiTheme="minorHAnsi" w:hAnsiTheme="minorHAnsi" w:cstheme="minorHAnsi"/>
          <w:sz w:val="22"/>
          <w:szCs w:val="22"/>
          <w:lang w:val="fr-CH"/>
        </w:rPr>
      </w:pPr>
      <w:r w:rsidRPr="009820DB">
        <w:rPr>
          <w:rFonts w:asciiTheme="minorHAnsi" w:hAnsiTheme="minorHAnsi" w:cstheme="minorHAnsi"/>
          <w:sz w:val="22"/>
          <w:szCs w:val="22"/>
          <w:lang w:val="fr-CH"/>
        </w:rPr>
        <w:t xml:space="preserve">3. </w:t>
      </w:r>
      <w:r>
        <w:rPr>
          <w:rFonts w:asciiTheme="minorHAnsi" w:hAnsiTheme="minorHAnsi" w:cstheme="minorHAnsi"/>
          <w:sz w:val="22"/>
          <w:szCs w:val="22"/>
          <w:lang w:val="fr-CH"/>
        </w:rPr>
        <w:tab/>
        <w:t>i</w:t>
      </w:r>
      <w:r w:rsidRPr="009820DB">
        <w:rPr>
          <w:rFonts w:asciiTheme="minorHAnsi" w:hAnsiTheme="minorHAnsi" w:cstheme="minorHAnsi"/>
          <w:sz w:val="22"/>
          <w:szCs w:val="22"/>
          <w:lang w:val="fr-CH"/>
        </w:rPr>
        <w:t>ndiquez dans ce champ au moins quatre mesures préventives possibles, avec lesquelles vous pouvez réguler préventivement les organismes nuisibles.</w:t>
      </w:r>
    </w:p>
    <w:p w14:paraId="665BC8E0" w14:textId="032666F7" w:rsidR="00E75805" w:rsidRPr="009820DB" w:rsidRDefault="00E75805" w:rsidP="00DC2896">
      <w:pPr>
        <w:pStyle w:val="StandardWeb"/>
        <w:spacing w:before="0" w:beforeAutospacing="0" w:after="120" w:afterAutospacing="0"/>
        <w:ind w:left="709" w:hanging="709"/>
        <w:rPr>
          <w:rFonts w:asciiTheme="minorHAnsi" w:hAnsiTheme="minorHAnsi" w:cstheme="minorHAnsi"/>
          <w:sz w:val="22"/>
          <w:szCs w:val="22"/>
          <w:lang w:val="fr-CH"/>
        </w:rPr>
      </w:pPr>
      <w:r w:rsidRPr="009820DB">
        <w:rPr>
          <w:rFonts w:asciiTheme="minorHAnsi" w:hAnsiTheme="minorHAnsi" w:cstheme="minorHAnsi"/>
          <w:sz w:val="22"/>
          <w:szCs w:val="22"/>
          <w:lang w:val="fr-CH"/>
        </w:rPr>
        <w:t xml:space="preserve">4. </w:t>
      </w:r>
      <w:r>
        <w:rPr>
          <w:rFonts w:asciiTheme="minorHAnsi" w:hAnsiTheme="minorHAnsi" w:cstheme="minorHAnsi"/>
          <w:sz w:val="22"/>
          <w:szCs w:val="22"/>
          <w:lang w:val="fr-CH"/>
        </w:rPr>
        <w:tab/>
        <w:t>E</w:t>
      </w:r>
      <w:r w:rsidRPr="009820DB">
        <w:rPr>
          <w:rFonts w:asciiTheme="minorHAnsi" w:hAnsiTheme="minorHAnsi" w:cstheme="minorHAnsi"/>
          <w:sz w:val="22"/>
          <w:szCs w:val="22"/>
          <w:lang w:val="fr-CH"/>
        </w:rPr>
        <w:t>valuez l'efficacité des mesures préventives présentées dans ce champ.</w:t>
      </w:r>
    </w:p>
    <w:p w14:paraId="6A362605" w14:textId="18134E3A" w:rsidR="00E75805" w:rsidRPr="009820DB" w:rsidRDefault="00E75805" w:rsidP="00E75805">
      <w:pPr>
        <w:pStyle w:val="StandardWeb"/>
        <w:rPr>
          <w:rFonts w:asciiTheme="minorHAnsi" w:hAnsiTheme="minorHAnsi" w:cstheme="minorHAnsi"/>
          <w:sz w:val="22"/>
          <w:szCs w:val="22"/>
          <w:lang w:val="fr-CH"/>
        </w:rPr>
      </w:pPr>
      <w:r w:rsidRPr="009820DB">
        <w:rPr>
          <w:rFonts w:asciiTheme="minorHAnsi" w:hAnsiTheme="minorHAnsi" w:cstheme="minorHAnsi"/>
          <w:b/>
          <w:bCs/>
          <w:sz w:val="22"/>
          <w:szCs w:val="22"/>
          <w:lang w:val="fr-CH"/>
        </w:rPr>
        <w:t>Moyens auxiliaires</w:t>
      </w:r>
    </w:p>
    <w:p w14:paraId="3A5D7631" w14:textId="77777777" w:rsidR="00E75805" w:rsidRPr="009820DB" w:rsidRDefault="00E75805" w:rsidP="009820DB">
      <w:pPr>
        <w:pStyle w:val="StandardWeb"/>
        <w:spacing w:before="0" w:beforeAutospacing="0" w:after="0" w:afterAutospacing="0"/>
        <w:rPr>
          <w:rFonts w:asciiTheme="minorHAnsi" w:hAnsiTheme="minorHAnsi" w:cstheme="minorHAnsi"/>
          <w:sz w:val="22"/>
          <w:szCs w:val="22"/>
          <w:lang w:val="fr-CH"/>
        </w:rPr>
      </w:pPr>
      <w:r w:rsidRPr="009820DB">
        <w:rPr>
          <w:rFonts w:asciiTheme="minorHAnsi" w:hAnsiTheme="minorHAnsi" w:cstheme="minorHAnsi"/>
          <w:sz w:val="22"/>
          <w:szCs w:val="22"/>
          <w:lang w:val="fr-CH"/>
        </w:rPr>
        <w:t>Dossier de formation</w:t>
      </w:r>
    </w:p>
    <w:p w14:paraId="30A024F8" w14:textId="6E7E5942" w:rsidR="00E75805" w:rsidRPr="006E30B3" w:rsidRDefault="00E75805" w:rsidP="006E30B3">
      <w:pPr>
        <w:pStyle w:val="StandardWeb"/>
        <w:spacing w:before="0" w:beforeAutospacing="0" w:after="0" w:afterAutospacing="0"/>
        <w:rPr>
          <w:rFonts w:asciiTheme="minorHAnsi" w:hAnsiTheme="minorHAnsi" w:cstheme="minorHAnsi"/>
          <w:sz w:val="22"/>
          <w:szCs w:val="22"/>
          <w:lang w:val="fr-CH"/>
        </w:rPr>
      </w:pPr>
      <w:r w:rsidRPr="009820DB">
        <w:rPr>
          <w:rFonts w:asciiTheme="minorHAnsi" w:hAnsiTheme="minorHAnsi" w:cstheme="minorHAnsi"/>
          <w:sz w:val="22"/>
          <w:szCs w:val="22"/>
          <w:lang w:val="fr-CH"/>
        </w:rPr>
        <w:t>Fiche de parcelle</w:t>
      </w:r>
    </w:p>
    <w:p w14:paraId="1452856F" w14:textId="086B828B" w:rsidR="00005C1E" w:rsidRDefault="00005C1E">
      <w:pPr>
        <w:overflowPunct/>
        <w:autoSpaceDE/>
        <w:autoSpaceDN/>
        <w:adjustRightInd/>
        <w:spacing w:after="0"/>
        <w:textAlignment w:val="auto"/>
        <w:rPr>
          <w:b/>
          <w:bCs/>
          <w:kern w:val="32"/>
          <w:sz w:val="24"/>
          <w:szCs w:val="24"/>
        </w:rPr>
      </w:pPr>
      <w:r>
        <w:rPr>
          <w:b/>
          <w:bCs/>
          <w:kern w:val="32"/>
          <w:sz w:val="24"/>
          <w:szCs w:val="24"/>
        </w:rPr>
        <w:br w:type="page"/>
      </w:r>
    </w:p>
    <w:p w14:paraId="5D08E9FA" w14:textId="77777777" w:rsidR="00E75805" w:rsidRPr="009820DB" w:rsidRDefault="00E75805" w:rsidP="00E75805">
      <w:pPr>
        <w:pStyle w:val="berschrift1"/>
        <w:pageBreakBefore/>
        <w:tabs>
          <w:tab w:val="clear" w:pos="851"/>
          <w:tab w:val="left" w:pos="567"/>
          <w:tab w:val="right" w:pos="9498"/>
        </w:tabs>
        <w:suppressAutoHyphens/>
        <w:ind w:left="567" w:hanging="567"/>
      </w:pPr>
      <w:bookmarkStart w:id="536" w:name="_Toc215660074"/>
      <w:r w:rsidRPr="009820DB">
        <w:lastRenderedPageBreak/>
        <w:t>Évaluation d’une prairie artificielle</w:t>
      </w:r>
      <w:r w:rsidRPr="009820DB">
        <w:tab/>
        <w:t xml:space="preserve"> | Obj. A8.1, A8.2</w:t>
      </w:r>
      <w:bookmarkEnd w:id="536"/>
    </w:p>
    <w:p w14:paraId="3A0508EB" w14:textId="77777777" w:rsidR="00E75805" w:rsidRDefault="00E75805" w:rsidP="00E75805">
      <w:pPr>
        <w:tabs>
          <w:tab w:val="left" w:pos="561"/>
          <w:tab w:val="left" w:pos="5102"/>
        </w:tabs>
        <w:suppressAutoHyphens/>
        <w:rPr>
          <w:sz w:val="22"/>
        </w:rPr>
      </w:pPr>
      <w:r>
        <w:rPr>
          <w:sz w:val="22"/>
        </w:rPr>
        <w:t xml:space="preserve">C’est le printemps. Dans une </w:t>
      </w:r>
      <w:r>
        <w:rPr>
          <w:b/>
          <w:sz w:val="22"/>
        </w:rPr>
        <w:t>prairie artificielle</w:t>
      </w:r>
      <w:r>
        <w:rPr>
          <w:sz w:val="22"/>
        </w:rPr>
        <w:t>, vous voulez reconnaître les plantes indicatrices et, sur la base de vos constatations, faire une appréciation des conditions du site et du mode d’exploitation adopté jusqu’ici. Vous vous rendez avec les experts dans une prairie artificielle et leur exposez (choix de thèmes possibles) :</w:t>
      </w:r>
    </w:p>
    <w:p w14:paraId="6E33E4D4" w14:textId="4DA56844" w:rsidR="00E75805" w:rsidRPr="004C6E26" w:rsidRDefault="00E75805" w:rsidP="006D48DF">
      <w:pPr>
        <w:pStyle w:val="Listenabsatz"/>
        <w:numPr>
          <w:ilvl w:val="0"/>
          <w:numId w:val="26"/>
        </w:numPr>
        <w:tabs>
          <w:tab w:val="left" w:pos="561"/>
          <w:tab w:val="left" w:pos="5102"/>
        </w:tabs>
        <w:suppressAutoHyphens/>
        <w:ind w:left="567" w:hanging="567"/>
        <w:contextualSpacing w:val="0"/>
        <w:rPr>
          <w:sz w:val="22"/>
        </w:rPr>
      </w:pPr>
      <w:r>
        <w:rPr>
          <w:sz w:val="22"/>
        </w:rPr>
        <w:t>Quelle flore indicatrice vous y trouvez : montrez les principales graminées, espèces de trèfles et plantes herbacées</w:t>
      </w:r>
    </w:p>
    <w:p w14:paraId="57DE8177" w14:textId="44F77F47" w:rsidR="00E75805" w:rsidRPr="004C6E26" w:rsidRDefault="001979E7" w:rsidP="006D48DF">
      <w:pPr>
        <w:pStyle w:val="Listenabsatz"/>
        <w:numPr>
          <w:ilvl w:val="0"/>
          <w:numId w:val="26"/>
        </w:numPr>
        <w:tabs>
          <w:tab w:val="left" w:pos="561"/>
          <w:tab w:val="left" w:pos="5102"/>
        </w:tabs>
        <w:suppressAutoHyphens/>
        <w:ind w:left="567" w:hanging="567"/>
        <w:contextualSpacing w:val="0"/>
        <w:rPr>
          <w:sz w:val="22"/>
        </w:rPr>
      </w:pPr>
      <w:r>
        <w:rPr>
          <w:sz w:val="22"/>
        </w:rPr>
        <w:t>Vos conclusions</w:t>
      </w:r>
      <w:r w:rsidR="00E75805">
        <w:rPr>
          <w:sz w:val="22"/>
        </w:rPr>
        <w:t xml:space="preserve"> sur le mélange utilisé</w:t>
      </w:r>
    </w:p>
    <w:p w14:paraId="0E19942A" w14:textId="009CE448" w:rsidR="00E75805" w:rsidRPr="004C6E26" w:rsidRDefault="001979E7" w:rsidP="006D48DF">
      <w:pPr>
        <w:pStyle w:val="Listenabsatz"/>
        <w:numPr>
          <w:ilvl w:val="0"/>
          <w:numId w:val="26"/>
        </w:numPr>
        <w:tabs>
          <w:tab w:val="left" w:pos="561"/>
          <w:tab w:val="left" w:pos="5102"/>
        </w:tabs>
        <w:suppressAutoHyphens/>
        <w:ind w:left="567" w:hanging="567"/>
        <w:contextualSpacing w:val="0"/>
        <w:rPr>
          <w:sz w:val="22"/>
        </w:rPr>
      </w:pPr>
      <w:r>
        <w:rPr>
          <w:sz w:val="22"/>
        </w:rPr>
        <w:t>Vos conclusions</w:t>
      </w:r>
      <w:r w:rsidR="00BD0FEB" w:rsidDel="00BD0FEB">
        <w:rPr>
          <w:sz w:val="22"/>
        </w:rPr>
        <w:t xml:space="preserve"> </w:t>
      </w:r>
      <w:r w:rsidR="00E75805">
        <w:rPr>
          <w:sz w:val="22"/>
        </w:rPr>
        <w:t>concernant le site et si ce dernier est adapté au ray-grass</w:t>
      </w:r>
    </w:p>
    <w:p w14:paraId="0655D23F" w14:textId="32CADBDC" w:rsidR="00E75805" w:rsidRPr="004C6E26" w:rsidRDefault="001979E7" w:rsidP="006D48DF">
      <w:pPr>
        <w:pStyle w:val="Listenabsatz"/>
        <w:numPr>
          <w:ilvl w:val="0"/>
          <w:numId w:val="26"/>
        </w:numPr>
        <w:tabs>
          <w:tab w:val="left" w:pos="561"/>
          <w:tab w:val="left" w:pos="5102"/>
        </w:tabs>
        <w:suppressAutoHyphens/>
        <w:ind w:left="567" w:hanging="567"/>
        <w:contextualSpacing w:val="0"/>
        <w:rPr>
          <w:sz w:val="22"/>
        </w:rPr>
      </w:pPr>
      <w:r>
        <w:rPr>
          <w:sz w:val="22"/>
        </w:rPr>
        <w:t>Vos conclusions</w:t>
      </w:r>
      <w:r w:rsidR="00BD0FEB" w:rsidDel="00BD0FEB">
        <w:rPr>
          <w:sz w:val="22"/>
        </w:rPr>
        <w:t xml:space="preserve"> </w:t>
      </w:r>
      <w:r w:rsidR="00E75805">
        <w:rPr>
          <w:sz w:val="22"/>
        </w:rPr>
        <w:t>sur l’intensité d’exploitation de la prairie</w:t>
      </w:r>
    </w:p>
    <w:p w14:paraId="256F7D33" w14:textId="58692B34" w:rsidR="00E75805" w:rsidRPr="004C6E26" w:rsidRDefault="001979E7" w:rsidP="006D48DF">
      <w:pPr>
        <w:pStyle w:val="Listenabsatz"/>
        <w:numPr>
          <w:ilvl w:val="0"/>
          <w:numId w:val="26"/>
        </w:numPr>
        <w:tabs>
          <w:tab w:val="left" w:pos="561"/>
          <w:tab w:val="left" w:pos="5102"/>
        </w:tabs>
        <w:suppressAutoHyphens/>
        <w:ind w:left="567" w:hanging="567"/>
        <w:contextualSpacing w:val="0"/>
        <w:rPr>
          <w:sz w:val="22"/>
        </w:rPr>
      </w:pPr>
      <w:r>
        <w:rPr>
          <w:sz w:val="22"/>
        </w:rPr>
        <w:t>Vos conclusions</w:t>
      </w:r>
      <w:r w:rsidR="00BD0FEB" w:rsidDel="00BD0FEB">
        <w:rPr>
          <w:sz w:val="22"/>
        </w:rPr>
        <w:t xml:space="preserve"> </w:t>
      </w:r>
      <w:r w:rsidR="00E75805">
        <w:rPr>
          <w:sz w:val="22"/>
        </w:rPr>
        <w:t>sur la valeur fourragère de la prairie</w:t>
      </w:r>
    </w:p>
    <w:p w14:paraId="4122DDDA" w14:textId="26F0092B" w:rsidR="00E75805" w:rsidRPr="004C6E26" w:rsidRDefault="001979E7" w:rsidP="006D48DF">
      <w:pPr>
        <w:pStyle w:val="Listenabsatz"/>
        <w:numPr>
          <w:ilvl w:val="0"/>
          <w:numId w:val="26"/>
        </w:numPr>
        <w:tabs>
          <w:tab w:val="left" w:pos="561"/>
          <w:tab w:val="left" w:pos="5102"/>
        </w:tabs>
        <w:suppressAutoHyphens/>
        <w:ind w:left="567" w:hanging="567"/>
        <w:contextualSpacing w:val="0"/>
        <w:rPr>
          <w:sz w:val="22"/>
        </w:rPr>
      </w:pPr>
      <w:r>
        <w:rPr>
          <w:sz w:val="22"/>
        </w:rPr>
        <w:t>Vos conclusions</w:t>
      </w:r>
      <w:r w:rsidR="00BD0FEB" w:rsidDel="00BD0FEB">
        <w:rPr>
          <w:sz w:val="22"/>
        </w:rPr>
        <w:t xml:space="preserve"> </w:t>
      </w:r>
      <w:r w:rsidR="00E75805">
        <w:rPr>
          <w:sz w:val="22"/>
        </w:rPr>
        <w:t>sur l’année de plantation et la durée d’utilisation future</w:t>
      </w:r>
    </w:p>
    <w:p w14:paraId="71A5C33E" w14:textId="4D98595F" w:rsidR="00E75805" w:rsidRPr="004C6E26" w:rsidRDefault="001979E7" w:rsidP="006D48DF">
      <w:pPr>
        <w:pStyle w:val="Listenabsatz"/>
        <w:numPr>
          <w:ilvl w:val="0"/>
          <w:numId w:val="26"/>
        </w:numPr>
        <w:tabs>
          <w:tab w:val="left" w:pos="561"/>
          <w:tab w:val="left" w:pos="5102"/>
        </w:tabs>
        <w:suppressAutoHyphens/>
        <w:ind w:left="567" w:hanging="567"/>
        <w:contextualSpacing w:val="0"/>
        <w:rPr>
          <w:sz w:val="22"/>
        </w:rPr>
      </w:pPr>
      <w:r>
        <w:rPr>
          <w:sz w:val="22"/>
        </w:rPr>
        <w:t>Vos conclusions</w:t>
      </w:r>
      <w:r w:rsidR="00BD0FEB" w:rsidDel="00BD0FEB">
        <w:rPr>
          <w:sz w:val="22"/>
        </w:rPr>
        <w:t xml:space="preserve"> </w:t>
      </w:r>
      <w:r w:rsidR="00E75805">
        <w:rPr>
          <w:sz w:val="22"/>
        </w:rPr>
        <w:t>sur l’exploitation antérieure de la prairie (fauche ou pacage)</w:t>
      </w:r>
    </w:p>
    <w:p w14:paraId="7F401390" w14:textId="32AA2114" w:rsidR="00E75805" w:rsidRPr="004C6E26" w:rsidRDefault="001979E7" w:rsidP="006D48DF">
      <w:pPr>
        <w:pStyle w:val="Listenabsatz"/>
        <w:numPr>
          <w:ilvl w:val="0"/>
          <w:numId w:val="26"/>
        </w:numPr>
        <w:tabs>
          <w:tab w:val="left" w:pos="561"/>
          <w:tab w:val="left" w:pos="5102"/>
        </w:tabs>
        <w:suppressAutoHyphens/>
        <w:ind w:left="567" w:hanging="567"/>
        <w:contextualSpacing w:val="0"/>
        <w:rPr>
          <w:sz w:val="22"/>
        </w:rPr>
      </w:pPr>
      <w:r>
        <w:rPr>
          <w:sz w:val="22"/>
        </w:rPr>
        <w:t>Vos conclusions</w:t>
      </w:r>
      <w:r w:rsidR="00BD0FEB" w:rsidDel="00BD0FEB">
        <w:rPr>
          <w:sz w:val="22"/>
        </w:rPr>
        <w:t xml:space="preserve"> </w:t>
      </w:r>
      <w:r w:rsidR="00E75805">
        <w:rPr>
          <w:sz w:val="22"/>
        </w:rPr>
        <w:t>sur la fumure pratiquée jusqu’ici</w:t>
      </w:r>
    </w:p>
    <w:p w14:paraId="583B66D5" w14:textId="67759CFD" w:rsidR="00E75805" w:rsidRPr="004C6E26" w:rsidRDefault="00E75805" w:rsidP="006D48DF">
      <w:pPr>
        <w:pStyle w:val="Listenabsatz"/>
        <w:numPr>
          <w:ilvl w:val="0"/>
          <w:numId w:val="26"/>
        </w:numPr>
        <w:tabs>
          <w:tab w:val="left" w:pos="561"/>
          <w:tab w:val="left" w:pos="5102"/>
        </w:tabs>
        <w:suppressAutoHyphens/>
        <w:ind w:left="567" w:hanging="567"/>
        <w:contextualSpacing w:val="0"/>
        <w:rPr>
          <w:sz w:val="22"/>
        </w:rPr>
      </w:pPr>
      <w:r>
        <w:rPr>
          <w:sz w:val="22"/>
        </w:rPr>
        <w:t>Quelles plantes devraient être favorisées et comment vous pouvez y contribuer</w:t>
      </w:r>
    </w:p>
    <w:p w14:paraId="79E4EC64" w14:textId="261470F3" w:rsidR="00E75805" w:rsidRPr="004C6E26" w:rsidRDefault="00E75805" w:rsidP="006D48DF">
      <w:pPr>
        <w:pStyle w:val="Listenabsatz"/>
        <w:numPr>
          <w:ilvl w:val="0"/>
          <w:numId w:val="26"/>
        </w:numPr>
        <w:tabs>
          <w:tab w:val="left" w:pos="561"/>
          <w:tab w:val="left" w:pos="5102"/>
        </w:tabs>
        <w:suppressAutoHyphens/>
        <w:ind w:left="567" w:hanging="567"/>
        <w:contextualSpacing w:val="0"/>
        <w:rPr>
          <w:sz w:val="22"/>
        </w:rPr>
      </w:pPr>
      <w:r>
        <w:rPr>
          <w:sz w:val="22"/>
        </w:rPr>
        <w:t>Quelles plantes sont problématiques et comment vous pouvez limiter leur propagation</w:t>
      </w:r>
    </w:p>
    <w:p w14:paraId="5E4DB190" w14:textId="793DE859" w:rsidR="00E75805" w:rsidRPr="004C6E26" w:rsidRDefault="00E75805" w:rsidP="006D48DF">
      <w:pPr>
        <w:pStyle w:val="Listenabsatz"/>
        <w:numPr>
          <w:ilvl w:val="0"/>
          <w:numId w:val="26"/>
        </w:numPr>
        <w:tabs>
          <w:tab w:val="left" w:pos="561"/>
          <w:tab w:val="left" w:pos="5102"/>
        </w:tabs>
        <w:suppressAutoHyphens/>
        <w:ind w:left="567" w:hanging="567"/>
        <w:contextualSpacing w:val="0"/>
        <w:rPr>
          <w:sz w:val="22"/>
        </w:rPr>
      </w:pPr>
      <w:r>
        <w:rPr>
          <w:sz w:val="22"/>
        </w:rPr>
        <w:t>La répartition que vous faites en graminées, trèfles et plantes herbacées</w:t>
      </w:r>
    </w:p>
    <w:p w14:paraId="65A1B741" w14:textId="77777777" w:rsidR="00E75805" w:rsidRDefault="00E75805" w:rsidP="00E75805">
      <w:pPr>
        <w:tabs>
          <w:tab w:val="left" w:pos="561"/>
          <w:tab w:val="left" w:pos="5102"/>
        </w:tabs>
        <w:suppressAutoHyphens/>
        <w:rPr>
          <w:sz w:val="22"/>
        </w:rPr>
      </w:pPr>
      <w:r>
        <w:rPr>
          <w:sz w:val="22"/>
        </w:rPr>
        <w:t>Évaluez ensuite le stade de développement des plantes et indiquez pour quelle utilisation (pâturage, ensilage et/ou fourrage sec) cette pousse pourrait être utilisée actuellement.</w:t>
      </w:r>
    </w:p>
    <w:p w14:paraId="08001F92" w14:textId="77777777" w:rsidR="00E75805" w:rsidRPr="00A05FD0" w:rsidRDefault="00E75805" w:rsidP="00E75805">
      <w:pPr>
        <w:tabs>
          <w:tab w:val="left" w:pos="561"/>
          <w:tab w:val="left" w:pos="5102"/>
        </w:tabs>
        <w:suppressAutoHyphens/>
        <w:rPr>
          <w:sz w:val="22"/>
        </w:rPr>
      </w:pPr>
    </w:p>
    <w:p w14:paraId="07C7C72F" w14:textId="77777777" w:rsidR="00E75805" w:rsidRDefault="00E75805" w:rsidP="00E75805">
      <w:pPr>
        <w:tabs>
          <w:tab w:val="left" w:pos="561"/>
          <w:tab w:val="left" w:pos="5102"/>
        </w:tabs>
        <w:suppressAutoHyphens/>
        <w:rPr>
          <w:b/>
          <w:sz w:val="22"/>
        </w:rPr>
      </w:pPr>
      <w:r>
        <w:rPr>
          <w:b/>
          <w:sz w:val="22"/>
        </w:rPr>
        <w:t>Ressources</w:t>
      </w:r>
    </w:p>
    <w:p w14:paraId="163110D2" w14:textId="77777777" w:rsidR="00E75805" w:rsidRDefault="00E75805" w:rsidP="00E75805">
      <w:pPr>
        <w:tabs>
          <w:tab w:val="left" w:pos="561"/>
          <w:tab w:val="left" w:pos="5102"/>
        </w:tabs>
        <w:suppressAutoHyphens/>
        <w:rPr>
          <w:sz w:val="22"/>
        </w:rPr>
      </w:pPr>
      <w:r>
        <w:rPr>
          <w:sz w:val="22"/>
        </w:rPr>
        <w:t>Remettre éventuellement des documents visant à déterminer les plantes.</w:t>
      </w:r>
    </w:p>
    <w:p w14:paraId="735F0B59" w14:textId="77777777" w:rsidR="00E75805" w:rsidRPr="00A05FD0" w:rsidRDefault="00E75805" w:rsidP="00E75805">
      <w:pPr>
        <w:tabs>
          <w:tab w:val="left" w:pos="561"/>
          <w:tab w:val="left" w:pos="5102"/>
        </w:tabs>
        <w:suppressAutoHyphens/>
        <w:rPr>
          <w:sz w:val="22"/>
        </w:rPr>
      </w:pPr>
    </w:p>
    <w:p w14:paraId="19E490FA" w14:textId="1CAAE603" w:rsidR="0034037A" w:rsidRPr="009820DB" w:rsidRDefault="00E75805" w:rsidP="00BD0FEB">
      <w:pPr>
        <w:pStyle w:val="berschrift1"/>
        <w:tabs>
          <w:tab w:val="clear" w:pos="851"/>
          <w:tab w:val="clear" w:pos="1277"/>
          <w:tab w:val="right" w:pos="9498"/>
        </w:tabs>
      </w:pPr>
      <w:r>
        <w:rPr>
          <w:sz w:val="22"/>
        </w:rPr>
        <w:br w:type="page"/>
      </w:r>
      <w:bookmarkStart w:id="537" w:name="_Toc88548131"/>
      <w:bookmarkStart w:id="538" w:name="_Toc88571442"/>
      <w:bookmarkStart w:id="539" w:name="_Toc88578101"/>
      <w:bookmarkStart w:id="540" w:name="_Toc88578315"/>
      <w:bookmarkStart w:id="541" w:name="_Toc215660075"/>
      <w:bookmarkEnd w:id="537"/>
      <w:bookmarkEnd w:id="538"/>
      <w:bookmarkEnd w:id="539"/>
      <w:bookmarkEnd w:id="540"/>
      <w:r w:rsidR="001251B2" w:rsidRPr="006228F5">
        <w:lastRenderedPageBreak/>
        <w:t>É</w:t>
      </w:r>
      <w:r w:rsidR="001251B2" w:rsidRPr="009820DB">
        <w:t>valuation d’une prairie naturelle</w:t>
      </w:r>
      <w:r w:rsidR="001251B2" w:rsidRPr="009820DB">
        <w:tab/>
        <w:t xml:space="preserve"> | Obj. A8.1</w:t>
      </w:r>
      <w:bookmarkEnd w:id="541"/>
    </w:p>
    <w:p w14:paraId="3F55734A" w14:textId="4637B412" w:rsidR="0034037A" w:rsidRDefault="0034037A" w:rsidP="00C32923">
      <w:pPr>
        <w:tabs>
          <w:tab w:val="left" w:pos="561"/>
          <w:tab w:val="left" w:pos="5102"/>
        </w:tabs>
        <w:suppressAutoHyphens/>
        <w:rPr>
          <w:sz w:val="22"/>
        </w:rPr>
      </w:pPr>
      <w:r>
        <w:rPr>
          <w:sz w:val="22"/>
        </w:rPr>
        <w:t xml:space="preserve">Vous désirez connaître la flore indicatrice d’une </w:t>
      </w:r>
      <w:r>
        <w:rPr>
          <w:b/>
          <w:sz w:val="22"/>
        </w:rPr>
        <w:t>prairie naturelle</w:t>
      </w:r>
      <w:r>
        <w:rPr>
          <w:sz w:val="22"/>
        </w:rPr>
        <w:t xml:space="preserve"> et </w:t>
      </w:r>
      <w:r w:rsidR="00456652">
        <w:rPr>
          <w:sz w:val="22"/>
        </w:rPr>
        <w:t>évalu</w:t>
      </w:r>
      <w:r>
        <w:rPr>
          <w:sz w:val="22"/>
        </w:rPr>
        <w:t xml:space="preserve">er les conditions </w:t>
      </w:r>
      <w:r w:rsidR="007E67F7">
        <w:rPr>
          <w:sz w:val="22"/>
        </w:rPr>
        <w:t>du site</w:t>
      </w:r>
      <w:r>
        <w:rPr>
          <w:sz w:val="22"/>
        </w:rPr>
        <w:t xml:space="preserve"> et l’exploitation antérieure sur la base de vos constatations. Vous vous rendez avec les experts sur une prairie naturelle et leur expliquez (choix de thèmes possibles) :</w:t>
      </w:r>
    </w:p>
    <w:p w14:paraId="4C34C2A9" w14:textId="6346CB44" w:rsidR="0034037A" w:rsidRPr="004C6E26" w:rsidRDefault="00BD0FEB" w:rsidP="006D48DF">
      <w:pPr>
        <w:pStyle w:val="Listenabsatz"/>
        <w:numPr>
          <w:ilvl w:val="0"/>
          <w:numId w:val="24"/>
        </w:numPr>
        <w:tabs>
          <w:tab w:val="left" w:pos="561"/>
          <w:tab w:val="left" w:pos="5102"/>
        </w:tabs>
        <w:suppressAutoHyphens/>
        <w:ind w:left="567" w:hanging="567"/>
        <w:contextualSpacing w:val="0"/>
        <w:rPr>
          <w:sz w:val="22"/>
        </w:rPr>
      </w:pPr>
      <w:r>
        <w:rPr>
          <w:sz w:val="22"/>
        </w:rPr>
        <w:t>Q</w:t>
      </w:r>
      <w:r w:rsidR="00BC5501">
        <w:rPr>
          <w:sz w:val="22"/>
        </w:rPr>
        <w:t>uelle flore indicatrice vous y trouvez</w:t>
      </w:r>
    </w:p>
    <w:p w14:paraId="1F1CB300" w14:textId="6992B5F0" w:rsidR="0034037A" w:rsidRDefault="001979E7" w:rsidP="006D48DF">
      <w:pPr>
        <w:pStyle w:val="Listenabsatz"/>
        <w:numPr>
          <w:ilvl w:val="0"/>
          <w:numId w:val="24"/>
        </w:numPr>
        <w:tabs>
          <w:tab w:val="left" w:pos="561"/>
          <w:tab w:val="left" w:pos="5102"/>
        </w:tabs>
        <w:suppressAutoHyphens/>
        <w:ind w:left="567" w:hanging="567"/>
        <w:contextualSpacing w:val="0"/>
        <w:rPr>
          <w:sz w:val="22"/>
        </w:rPr>
      </w:pPr>
      <w:r>
        <w:rPr>
          <w:sz w:val="22"/>
        </w:rPr>
        <w:t>Vos conclusions</w:t>
      </w:r>
      <w:r w:rsidR="00BD0FEB" w:rsidDel="00BD0FEB">
        <w:rPr>
          <w:sz w:val="22"/>
        </w:rPr>
        <w:t xml:space="preserve"> </w:t>
      </w:r>
      <w:r w:rsidR="00BC5501">
        <w:rPr>
          <w:sz w:val="22"/>
        </w:rPr>
        <w:t>concernant le site</w:t>
      </w:r>
    </w:p>
    <w:p w14:paraId="2064A132" w14:textId="736FA303" w:rsidR="00726937" w:rsidRPr="004C6E26" w:rsidRDefault="00726937" w:rsidP="006D48DF">
      <w:pPr>
        <w:pStyle w:val="Listenabsatz"/>
        <w:numPr>
          <w:ilvl w:val="0"/>
          <w:numId w:val="24"/>
        </w:numPr>
        <w:tabs>
          <w:tab w:val="left" w:pos="561"/>
          <w:tab w:val="left" w:pos="5102"/>
        </w:tabs>
        <w:suppressAutoHyphens/>
        <w:ind w:left="567" w:hanging="567"/>
        <w:contextualSpacing w:val="0"/>
        <w:rPr>
          <w:sz w:val="22"/>
        </w:rPr>
      </w:pPr>
      <w:r>
        <w:rPr>
          <w:sz w:val="22"/>
        </w:rPr>
        <w:t xml:space="preserve">Quelle composition </w:t>
      </w:r>
      <w:r w:rsidR="00E43492">
        <w:rPr>
          <w:sz w:val="22"/>
        </w:rPr>
        <w:t>végétale cible est souhaitée</w:t>
      </w:r>
      <w:r>
        <w:rPr>
          <w:sz w:val="22"/>
        </w:rPr>
        <w:t xml:space="preserve"> </w:t>
      </w:r>
    </w:p>
    <w:p w14:paraId="7DBE17D0" w14:textId="528F28C7" w:rsidR="0034037A" w:rsidRPr="004C6E26" w:rsidRDefault="001979E7" w:rsidP="006D48DF">
      <w:pPr>
        <w:pStyle w:val="Listenabsatz"/>
        <w:numPr>
          <w:ilvl w:val="0"/>
          <w:numId w:val="24"/>
        </w:numPr>
        <w:tabs>
          <w:tab w:val="left" w:pos="561"/>
          <w:tab w:val="left" w:pos="5102"/>
        </w:tabs>
        <w:suppressAutoHyphens/>
        <w:ind w:left="567" w:hanging="567"/>
        <w:contextualSpacing w:val="0"/>
        <w:rPr>
          <w:sz w:val="22"/>
        </w:rPr>
      </w:pPr>
      <w:r>
        <w:rPr>
          <w:sz w:val="22"/>
        </w:rPr>
        <w:t>Vos conclusions</w:t>
      </w:r>
      <w:r w:rsidR="00BD0FEB" w:rsidDel="00BD0FEB">
        <w:rPr>
          <w:sz w:val="22"/>
        </w:rPr>
        <w:t xml:space="preserve"> </w:t>
      </w:r>
      <w:r w:rsidR="00BC5501">
        <w:rPr>
          <w:sz w:val="22"/>
        </w:rPr>
        <w:t>sur la valeur fourragère de la prairie</w:t>
      </w:r>
    </w:p>
    <w:p w14:paraId="105ACB58" w14:textId="77777777" w:rsidR="00020EAD" w:rsidRDefault="00BD0FEB" w:rsidP="00C32923">
      <w:pPr>
        <w:pStyle w:val="Listenabsatz"/>
        <w:numPr>
          <w:ilvl w:val="0"/>
          <w:numId w:val="24"/>
        </w:numPr>
        <w:tabs>
          <w:tab w:val="left" w:pos="561"/>
          <w:tab w:val="left" w:pos="5102"/>
        </w:tabs>
        <w:suppressAutoHyphens/>
        <w:ind w:left="567" w:hanging="567"/>
        <w:contextualSpacing w:val="0"/>
        <w:rPr>
          <w:sz w:val="22"/>
        </w:rPr>
      </w:pPr>
      <w:r>
        <w:rPr>
          <w:sz w:val="22"/>
        </w:rPr>
        <w:t>Q</w:t>
      </w:r>
      <w:r w:rsidR="00BC5501">
        <w:rPr>
          <w:sz w:val="22"/>
        </w:rPr>
        <w:t>uelles plantes sont problématiques et comment vous pouvez limiter leur propagation</w:t>
      </w:r>
    </w:p>
    <w:p w14:paraId="73B5B70F" w14:textId="7B51E8BE" w:rsidR="0034037A" w:rsidRPr="00020EAD" w:rsidRDefault="0034037A" w:rsidP="00C32923">
      <w:pPr>
        <w:pStyle w:val="Listenabsatz"/>
        <w:numPr>
          <w:ilvl w:val="0"/>
          <w:numId w:val="24"/>
        </w:numPr>
        <w:tabs>
          <w:tab w:val="left" w:pos="561"/>
          <w:tab w:val="left" w:pos="5102"/>
        </w:tabs>
        <w:suppressAutoHyphens/>
        <w:ind w:left="567" w:hanging="567"/>
        <w:contextualSpacing w:val="0"/>
        <w:rPr>
          <w:sz w:val="22"/>
        </w:rPr>
      </w:pPr>
      <w:r w:rsidRPr="00020EAD">
        <w:rPr>
          <w:sz w:val="22"/>
        </w:rPr>
        <w:t>Évaluez ensuite le stade de développement des plantes et indiquez pour quelle utilisation (pâturage, ensilage et/ou fourrage sec) cette pousse pourrait être utilisée actuellement.</w:t>
      </w:r>
    </w:p>
    <w:p w14:paraId="1D3CADD7" w14:textId="77777777" w:rsidR="0034037A" w:rsidRDefault="0034037A" w:rsidP="00C32923">
      <w:pPr>
        <w:tabs>
          <w:tab w:val="left" w:pos="561"/>
          <w:tab w:val="left" w:pos="5102"/>
        </w:tabs>
        <w:suppressAutoHyphens/>
        <w:rPr>
          <w:sz w:val="22"/>
        </w:rPr>
      </w:pPr>
    </w:p>
    <w:p w14:paraId="3BE5E075" w14:textId="77777777" w:rsidR="0034037A" w:rsidRDefault="0034037A" w:rsidP="00C32923">
      <w:pPr>
        <w:tabs>
          <w:tab w:val="left" w:pos="561"/>
          <w:tab w:val="left" w:pos="5102"/>
        </w:tabs>
        <w:suppressAutoHyphens/>
        <w:rPr>
          <w:b/>
          <w:sz w:val="22"/>
        </w:rPr>
      </w:pPr>
      <w:r>
        <w:rPr>
          <w:b/>
          <w:sz w:val="22"/>
        </w:rPr>
        <w:t>Ressources</w:t>
      </w:r>
    </w:p>
    <w:p w14:paraId="7CE0A9B0" w14:textId="79EAD755" w:rsidR="0034037A" w:rsidRDefault="0034037A" w:rsidP="00C32923">
      <w:pPr>
        <w:tabs>
          <w:tab w:val="left" w:pos="561"/>
          <w:tab w:val="left" w:pos="5102"/>
        </w:tabs>
        <w:suppressAutoHyphens/>
        <w:rPr>
          <w:sz w:val="22"/>
        </w:rPr>
      </w:pPr>
      <w:r>
        <w:rPr>
          <w:sz w:val="22"/>
        </w:rPr>
        <w:t>Remettre éventuellement des documents visant à déterminer les plantes.</w:t>
      </w:r>
    </w:p>
    <w:p w14:paraId="51DAC630" w14:textId="77777777" w:rsidR="00A05FD0" w:rsidRPr="00DC2896" w:rsidRDefault="00A05FD0" w:rsidP="00C32923">
      <w:pPr>
        <w:tabs>
          <w:tab w:val="left" w:pos="561"/>
          <w:tab w:val="left" w:pos="5102"/>
        </w:tabs>
        <w:suppressAutoHyphens/>
        <w:rPr>
          <w:color w:val="00B050"/>
          <w:sz w:val="22"/>
        </w:rPr>
      </w:pPr>
    </w:p>
    <w:p w14:paraId="4176143D" w14:textId="71DE3FC7" w:rsidR="00BD0FEB" w:rsidRPr="00572819" w:rsidRDefault="00BD0FEB" w:rsidP="00D723BC">
      <w:pPr>
        <w:tabs>
          <w:tab w:val="left" w:pos="561"/>
          <w:tab w:val="left" w:pos="5102"/>
        </w:tabs>
        <w:suppressAutoHyphens/>
        <w:rPr>
          <w:color w:val="00B050"/>
          <w:sz w:val="22"/>
        </w:rPr>
      </w:pPr>
      <w:r w:rsidRPr="00572819">
        <w:rPr>
          <w:color w:val="00B050"/>
          <w:sz w:val="22"/>
        </w:rPr>
        <w:br w:type="page"/>
      </w:r>
    </w:p>
    <w:p w14:paraId="60EB027D" w14:textId="7B5C881C" w:rsidR="00BD0FEB" w:rsidRPr="009820DB" w:rsidRDefault="00BD0FEB" w:rsidP="00BD0FEB">
      <w:pPr>
        <w:pStyle w:val="berschrift1"/>
        <w:pageBreakBefore/>
        <w:tabs>
          <w:tab w:val="clear" w:pos="851"/>
          <w:tab w:val="left" w:pos="567"/>
          <w:tab w:val="right" w:pos="9498"/>
        </w:tabs>
        <w:suppressAutoHyphens/>
        <w:ind w:left="567" w:hanging="567"/>
      </w:pPr>
      <w:bookmarkStart w:id="542" w:name="_Toc215660076"/>
      <w:r w:rsidRPr="009820DB">
        <w:lastRenderedPageBreak/>
        <w:t>Évaluation de fourrage</w:t>
      </w:r>
      <w:r w:rsidRPr="009820DB">
        <w:tab/>
        <w:t xml:space="preserve"> | Obj. A11.3</w:t>
      </w:r>
      <w:bookmarkEnd w:id="542"/>
    </w:p>
    <w:p w14:paraId="32CB5A31" w14:textId="77777777" w:rsidR="00BD0FEB" w:rsidRDefault="00BD0FEB" w:rsidP="00BD0FEB">
      <w:pPr>
        <w:tabs>
          <w:tab w:val="left" w:pos="561"/>
          <w:tab w:val="left" w:pos="5102"/>
        </w:tabs>
        <w:suppressAutoHyphens/>
        <w:rPr>
          <w:sz w:val="22"/>
        </w:rPr>
      </w:pPr>
      <w:r>
        <w:rPr>
          <w:sz w:val="22"/>
        </w:rPr>
        <w:t>Vous avez devant vous deux échantillons de fourrage de conservation (éventuellement un seul échantillon à la fois, en fonction de la situation). Vous êtes capable de les analyser et de mettre en évidence leurs éventuels défauts.</w:t>
      </w:r>
    </w:p>
    <w:p w14:paraId="3E4FC90A" w14:textId="77777777" w:rsidR="00BD0FEB" w:rsidRDefault="00BD0FEB" w:rsidP="00BD0FEB">
      <w:pPr>
        <w:tabs>
          <w:tab w:val="left" w:pos="561"/>
          <w:tab w:val="left" w:pos="5102"/>
        </w:tabs>
        <w:suppressAutoHyphens/>
        <w:ind w:left="561" w:hanging="561"/>
        <w:rPr>
          <w:sz w:val="22"/>
        </w:rPr>
      </w:pPr>
      <w:r>
        <w:rPr>
          <w:sz w:val="22"/>
        </w:rPr>
        <w:t>1.</w:t>
      </w:r>
      <w:r>
        <w:rPr>
          <w:sz w:val="22"/>
        </w:rPr>
        <w:tab/>
        <w:t>Appréciez les deux échantillons. Évaluez-les conformément aux règles usuelles.</w:t>
      </w:r>
    </w:p>
    <w:p w14:paraId="15E06A2A" w14:textId="77777777" w:rsidR="00BD0FEB" w:rsidRDefault="00BD0FEB" w:rsidP="00BD0FEB">
      <w:pPr>
        <w:tabs>
          <w:tab w:val="left" w:pos="561"/>
          <w:tab w:val="left" w:pos="5102"/>
        </w:tabs>
        <w:suppressAutoHyphens/>
        <w:ind w:left="561" w:hanging="561"/>
        <w:rPr>
          <w:sz w:val="22"/>
        </w:rPr>
      </w:pPr>
      <w:r>
        <w:rPr>
          <w:sz w:val="22"/>
        </w:rPr>
        <w:t>2.</w:t>
      </w:r>
      <w:r>
        <w:rPr>
          <w:sz w:val="22"/>
        </w:rPr>
        <w:tab/>
        <w:t>Expliquez les défauts constatés et justifiez votre réponse.</w:t>
      </w:r>
    </w:p>
    <w:p w14:paraId="5D558574" w14:textId="77777777" w:rsidR="00BD0FEB" w:rsidRDefault="00BD0FEB" w:rsidP="00BD0FEB">
      <w:pPr>
        <w:tabs>
          <w:tab w:val="left" w:pos="561"/>
          <w:tab w:val="left" w:pos="5102"/>
        </w:tabs>
        <w:suppressAutoHyphens/>
        <w:ind w:left="561" w:hanging="561"/>
        <w:rPr>
          <w:sz w:val="22"/>
        </w:rPr>
      </w:pPr>
      <w:r>
        <w:rPr>
          <w:sz w:val="22"/>
        </w:rPr>
        <w:t>3.</w:t>
      </w:r>
      <w:r>
        <w:rPr>
          <w:sz w:val="22"/>
        </w:rPr>
        <w:tab/>
        <w:t>Expliquez ce qui a été mal fait et proposez des améliorations.</w:t>
      </w:r>
    </w:p>
    <w:p w14:paraId="34ED95D2" w14:textId="77777777" w:rsidR="00BD0FEB" w:rsidRDefault="00BD0FEB" w:rsidP="00BD0FEB">
      <w:pPr>
        <w:tabs>
          <w:tab w:val="left" w:pos="561"/>
          <w:tab w:val="left" w:pos="5102"/>
        </w:tabs>
        <w:suppressAutoHyphens/>
        <w:rPr>
          <w:sz w:val="22"/>
        </w:rPr>
      </w:pPr>
    </w:p>
    <w:p w14:paraId="19997B99" w14:textId="77777777" w:rsidR="00BD0FEB" w:rsidRDefault="00BD0FEB" w:rsidP="00BD0FEB">
      <w:pPr>
        <w:tabs>
          <w:tab w:val="left" w:pos="561"/>
          <w:tab w:val="left" w:pos="5102"/>
        </w:tabs>
        <w:suppressAutoHyphens/>
        <w:rPr>
          <w:b/>
          <w:sz w:val="22"/>
        </w:rPr>
      </w:pPr>
      <w:r>
        <w:rPr>
          <w:b/>
          <w:sz w:val="22"/>
        </w:rPr>
        <w:t>Ressources</w:t>
      </w:r>
    </w:p>
    <w:p w14:paraId="30275C0C" w14:textId="77777777" w:rsidR="00BD0FEB" w:rsidRDefault="00BD0FEB" w:rsidP="00BD0FEB">
      <w:pPr>
        <w:tabs>
          <w:tab w:val="left" w:pos="561"/>
          <w:tab w:val="left" w:pos="5102"/>
        </w:tabs>
        <w:suppressAutoHyphens/>
        <w:rPr>
          <w:sz w:val="22"/>
        </w:rPr>
      </w:pPr>
      <w:r>
        <w:rPr>
          <w:sz w:val="22"/>
        </w:rPr>
        <w:t>Documents de détermination des plantes</w:t>
      </w:r>
    </w:p>
    <w:p w14:paraId="71030C6D" w14:textId="77777777" w:rsidR="00BD0FEB" w:rsidRPr="00DC2896" w:rsidRDefault="00BD0FEB" w:rsidP="00BD0FEB">
      <w:pPr>
        <w:tabs>
          <w:tab w:val="left" w:pos="561"/>
          <w:tab w:val="left" w:pos="5102"/>
        </w:tabs>
        <w:suppressAutoHyphens/>
        <w:rPr>
          <w:color w:val="00B050"/>
          <w:sz w:val="22"/>
        </w:rPr>
      </w:pPr>
    </w:p>
    <w:p w14:paraId="07223507" w14:textId="3AFF2C45" w:rsidR="00BD0FEB" w:rsidRPr="00DC2896" w:rsidRDefault="00BD0FEB">
      <w:pPr>
        <w:overflowPunct/>
        <w:autoSpaceDE/>
        <w:autoSpaceDN/>
        <w:adjustRightInd/>
        <w:spacing w:after="0"/>
        <w:textAlignment w:val="auto"/>
        <w:rPr>
          <w:color w:val="00B050"/>
          <w:sz w:val="22"/>
        </w:rPr>
      </w:pPr>
      <w:r w:rsidRPr="00DC2896">
        <w:rPr>
          <w:color w:val="00B050"/>
          <w:sz w:val="22"/>
        </w:rPr>
        <w:br w:type="page"/>
      </w:r>
    </w:p>
    <w:p w14:paraId="5045CA1E" w14:textId="77777777" w:rsidR="00BD0FEB" w:rsidRPr="009820DB" w:rsidRDefault="00BD0FEB" w:rsidP="00BD0FEB">
      <w:pPr>
        <w:pStyle w:val="berschrift1"/>
        <w:pageBreakBefore/>
        <w:tabs>
          <w:tab w:val="clear" w:pos="851"/>
          <w:tab w:val="left" w:pos="567"/>
          <w:tab w:val="right" w:pos="9498"/>
        </w:tabs>
        <w:suppressAutoHyphens/>
        <w:ind w:left="567" w:hanging="567"/>
      </w:pPr>
      <w:bookmarkStart w:id="543" w:name="_Toc215660077"/>
      <w:r w:rsidRPr="009820DB">
        <w:lastRenderedPageBreak/>
        <w:t>Évaluation d’un système de pâture</w:t>
      </w:r>
      <w:r w:rsidRPr="009820DB">
        <w:tab/>
        <w:t xml:space="preserve"> | Obj. A8.4</w:t>
      </w:r>
      <w:bookmarkEnd w:id="543"/>
    </w:p>
    <w:p w14:paraId="5587E9C4" w14:textId="77777777" w:rsidR="00BD0FEB" w:rsidRDefault="00BD0FEB" w:rsidP="00BD0FEB">
      <w:pPr>
        <w:tabs>
          <w:tab w:val="left" w:pos="561"/>
          <w:tab w:val="left" w:pos="5102"/>
        </w:tabs>
        <w:suppressAutoHyphens/>
        <w:rPr>
          <w:sz w:val="22"/>
        </w:rPr>
      </w:pPr>
      <w:r>
        <w:rPr>
          <w:sz w:val="22"/>
        </w:rPr>
        <w:t xml:space="preserve">Dans un </w:t>
      </w:r>
      <w:r>
        <w:rPr>
          <w:b/>
          <w:sz w:val="22"/>
        </w:rPr>
        <w:t>pâturage</w:t>
      </w:r>
      <w:r>
        <w:rPr>
          <w:sz w:val="22"/>
        </w:rPr>
        <w:t xml:space="preserve">, vous voulez reconnaître les plantes indicatrices et, sur la base de vos constatations, faire une appréciation des conditions du site, du mode d’exploitation adopté jusqu’ici et du système de pâture. </w:t>
      </w:r>
    </w:p>
    <w:p w14:paraId="2067CC33" w14:textId="2AE95C55" w:rsidR="00BD0FEB" w:rsidRDefault="00BD0FEB" w:rsidP="00BD0FEB">
      <w:pPr>
        <w:tabs>
          <w:tab w:val="left" w:pos="561"/>
          <w:tab w:val="left" w:pos="5102"/>
        </w:tabs>
        <w:suppressAutoHyphens/>
        <w:rPr>
          <w:sz w:val="22"/>
        </w:rPr>
      </w:pPr>
      <w:r>
        <w:rPr>
          <w:sz w:val="22"/>
        </w:rPr>
        <w:t>Vous vous rendez avec les experts dans un pâturage et leur exposez (choix de thèmes possibles) :</w:t>
      </w:r>
    </w:p>
    <w:p w14:paraId="49117833" w14:textId="42C654E0" w:rsidR="00BD0FEB" w:rsidRPr="004C6E26" w:rsidRDefault="00BD0FEB" w:rsidP="006D48DF">
      <w:pPr>
        <w:pStyle w:val="Listenabsatz"/>
        <w:numPr>
          <w:ilvl w:val="0"/>
          <w:numId w:val="27"/>
        </w:numPr>
        <w:tabs>
          <w:tab w:val="left" w:pos="561"/>
          <w:tab w:val="left" w:pos="5102"/>
        </w:tabs>
        <w:suppressAutoHyphens/>
        <w:ind w:left="567" w:hanging="567"/>
        <w:contextualSpacing w:val="0"/>
        <w:rPr>
          <w:sz w:val="22"/>
        </w:rPr>
      </w:pPr>
      <w:r>
        <w:rPr>
          <w:sz w:val="22"/>
        </w:rPr>
        <w:t>Quelle flore indicatrice vous y trouvez : montrez les principales graminées, espèces de trèfles et plantes herbacées</w:t>
      </w:r>
    </w:p>
    <w:p w14:paraId="48538889" w14:textId="034ED71C" w:rsidR="00BD0FEB" w:rsidRPr="004C6E26" w:rsidRDefault="00BD0FEB" w:rsidP="006D48DF">
      <w:pPr>
        <w:pStyle w:val="Listenabsatz"/>
        <w:numPr>
          <w:ilvl w:val="0"/>
          <w:numId w:val="27"/>
        </w:numPr>
        <w:tabs>
          <w:tab w:val="left" w:pos="561"/>
          <w:tab w:val="left" w:pos="5102"/>
        </w:tabs>
        <w:suppressAutoHyphens/>
        <w:ind w:left="567" w:hanging="567"/>
        <w:contextualSpacing w:val="0"/>
        <w:rPr>
          <w:sz w:val="22"/>
        </w:rPr>
      </w:pPr>
      <w:r>
        <w:rPr>
          <w:sz w:val="22"/>
        </w:rPr>
        <w:t>Vos déductions concernant le site</w:t>
      </w:r>
    </w:p>
    <w:p w14:paraId="47A9D2F9" w14:textId="029EFE07" w:rsidR="00BD0FEB" w:rsidRPr="004C6E26" w:rsidRDefault="00BD0FEB" w:rsidP="006D48DF">
      <w:pPr>
        <w:pStyle w:val="Listenabsatz"/>
        <w:numPr>
          <w:ilvl w:val="0"/>
          <w:numId w:val="27"/>
        </w:numPr>
        <w:tabs>
          <w:tab w:val="left" w:pos="561"/>
          <w:tab w:val="left" w:pos="5102"/>
        </w:tabs>
        <w:suppressAutoHyphens/>
        <w:ind w:left="567" w:hanging="567"/>
        <w:contextualSpacing w:val="0"/>
        <w:rPr>
          <w:sz w:val="22"/>
        </w:rPr>
      </w:pPr>
      <w:r>
        <w:rPr>
          <w:sz w:val="22"/>
        </w:rPr>
        <w:t>Vos déductions sur l’intensité d’exploitation de la pâture et sur le rendement attendu</w:t>
      </w:r>
    </w:p>
    <w:p w14:paraId="590F872D" w14:textId="28841682" w:rsidR="00BD0FEB" w:rsidRPr="004C6E26" w:rsidRDefault="00BD0FEB" w:rsidP="006D48DF">
      <w:pPr>
        <w:pStyle w:val="Listenabsatz"/>
        <w:numPr>
          <w:ilvl w:val="0"/>
          <w:numId w:val="27"/>
        </w:numPr>
        <w:tabs>
          <w:tab w:val="left" w:pos="561"/>
          <w:tab w:val="left" w:pos="5102"/>
        </w:tabs>
        <w:suppressAutoHyphens/>
        <w:ind w:left="567" w:hanging="567"/>
        <w:contextualSpacing w:val="0"/>
        <w:rPr>
          <w:sz w:val="22"/>
        </w:rPr>
      </w:pPr>
      <w:r>
        <w:rPr>
          <w:sz w:val="22"/>
        </w:rPr>
        <w:t>Vos déductions sur la valeur fourragère de la pâture</w:t>
      </w:r>
    </w:p>
    <w:p w14:paraId="43C1B8B1" w14:textId="6E603A08" w:rsidR="00BD0FEB" w:rsidRPr="004C6E26" w:rsidRDefault="00BD0FEB" w:rsidP="006D48DF">
      <w:pPr>
        <w:pStyle w:val="Listenabsatz"/>
        <w:numPr>
          <w:ilvl w:val="0"/>
          <w:numId w:val="27"/>
        </w:numPr>
        <w:tabs>
          <w:tab w:val="left" w:pos="561"/>
          <w:tab w:val="left" w:pos="5102"/>
        </w:tabs>
        <w:suppressAutoHyphens/>
        <w:ind w:left="567" w:hanging="567"/>
        <w:contextualSpacing w:val="0"/>
        <w:rPr>
          <w:sz w:val="22"/>
        </w:rPr>
      </w:pPr>
      <w:r>
        <w:rPr>
          <w:sz w:val="22"/>
        </w:rPr>
        <w:t>Vos déductions sur l’exploitation antérieure du pâturage et sur le système de pâture</w:t>
      </w:r>
    </w:p>
    <w:p w14:paraId="79D734FD" w14:textId="7C9F4208" w:rsidR="00BD0FEB" w:rsidRPr="004C6E26" w:rsidRDefault="00BD0FEB" w:rsidP="006D48DF">
      <w:pPr>
        <w:pStyle w:val="Listenabsatz"/>
        <w:numPr>
          <w:ilvl w:val="0"/>
          <w:numId w:val="27"/>
        </w:numPr>
        <w:tabs>
          <w:tab w:val="left" w:pos="561"/>
          <w:tab w:val="left" w:pos="5102"/>
        </w:tabs>
        <w:suppressAutoHyphens/>
        <w:ind w:left="567" w:hanging="567"/>
        <w:contextualSpacing w:val="0"/>
        <w:rPr>
          <w:sz w:val="22"/>
        </w:rPr>
      </w:pPr>
      <w:r>
        <w:rPr>
          <w:sz w:val="22"/>
        </w:rPr>
        <w:t>Vos déductions sur la fumure pratiquée jusqu’ici</w:t>
      </w:r>
    </w:p>
    <w:p w14:paraId="5018D42E" w14:textId="04B53A4D" w:rsidR="00BD0FEB" w:rsidRPr="004C6E26" w:rsidRDefault="00BD0FEB" w:rsidP="006D48DF">
      <w:pPr>
        <w:pStyle w:val="Listenabsatz"/>
        <w:numPr>
          <w:ilvl w:val="0"/>
          <w:numId w:val="27"/>
        </w:numPr>
        <w:tabs>
          <w:tab w:val="left" w:pos="561"/>
          <w:tab w:val="left" w:pos="5102"/>
        </w:tabs>
        <w:suppressAutoHyphens/>
        <w:ind w:left="567" w:hanging="567"/>
        <w:contextualSpacing w:val="0"/>
        <w:rPr>
          <w:sz w:val="22"/>
        </w:rPr>
      </w:pPr>
      <w:r>
        <w:rPr>
          <w:sz w:val="22"/>
        </w:rPr>
        <w:t>Quelles plantes devraient être favorisées et comment vous pouvez y contribuer</w:t>
      </w:r>
    </w:p>
    <w:p w14:paraId="6390D5BB" w14:textId="378A4628" w:rsidR="00BD0FEB" w:rsidRPr="004C6E26" w:rsidRDefault="00BD0FEB" w:rsidP="006D48DF">
      <w:pPr>
        <w:pStyle w:val="Listenabsatz"/>
        <w:numPr>
          <w:ilvl w:val="0"/>
          <w:numId w:val="27"/>
        </w:numPr>
        <w:tabs>
          <w:tab w:val="left" w:pos="561"/>
          <w:tab w:val="left" w:pos="5102"/>
        </w:tabs>
        <w:suppressAutoHyphens/>
        <w:ind w:left="567" w:hanging="567"/>
        <w:contextualSpacing w:val="0"/>
        <w:rPr>
          <w:sz w:val="22"/>
        </w:rPr>
      </w:pPr>
      <w:r>
        <w:rPr>
          <w:sz w:val="22"/>
        </w:rPr>
        <w:t>Quelles plantes sont problématiques et comment vous pouvez limiter leur propagation</w:t>
      </w:r>
    </w:p>
    <w:p w14:paraId="46644BC9" w14:textId="4EB2507C" w:rsidR="00BD0FEB" w:rsidRDefault="00BD0FEB" w:rsidP="006D48DF">
      <w:pPr>
        <w:pStyle w:val="Listenabsatz"/>
        <w:numPr>
          <w:ilvl w:val="0"/>
          <w:numId w:val="27"/>
        </w:numPr>
        <w:tabs>
          <w:tab w:val="left" w:pos="561"/>
          <w:tab w:val="left" w:pos="5102"/>
        </w:tabs>
        <w:suppressAutoHyphens/>
        <w:ind w:left="567" w:hanging="567"/>
        <w:contextualSpacing w:val="0"/>
        <w:rPr>
          <w:sz w:val="22"/>
        </w:rPr>
      </w:pPr>
      <w:r>
        <w:rPr>
          <w:sz w:val="22"/>
        </w:rPr>
        <w:t>La répartition que vous faites en graminées, trèfles et plantes herbacées</w:t>
      </w:r>
    </w:p>
    <w:p w14:paraId="6052839F" w14:textId="5938F3F1" w:rsidR="00035667" w:rsidRPr="004C6E26" w:rsidRDefault="00035667" w:rsidP="006D48DF">
      <w:pPr>
        <w:pStyle w:val="Listenabsatz"/>
        <w:numPr>
          <w:ilvl w:val="0"/>
          <w:numId w:val="27"/>
        </w:numPr>
        <w:tabs>
          <w:tab w:val="left" w:pos="561"/>
          <w:tab w:val="left" w:pos="5102"/>
        </w:tabs>
        <w:suppressAutoHyphens/>
        <w:ind w:left="567" w:hanging="567"/>
        <w:contextualSpacing w:val="0"/>
        <w:rPr>
          <w:sz w:val="22"/>
        </w:rPr>
      </w:pPr>
      <w:r>
        <w:rPr>
          <w:sz w:val="22"/>
        </w:rPr>
        <w:t>C</w:t>
      </w:r>
      <w:r w:rsidRPr="00035667">
        <w:rPr>
          <w:sz w:val="22"/>
        </w:rPr>
        <w:t>omment améliorer une mauvaise culture ? (sursemis)</w:t>
      </w:r>
    </w:p>
    <w:p w14:paraId="10BC4A98" w14:textId="31E65B4F" w:rsidR="00BD0FEB" w:rsidRPr="009820DB" w:rsidRDefault="00BD0FEB" w:rsidP="006D48DF">
      <w:pPr>
        <w:pStyle w:val="Listenabsatz"/>
        <w:numPr>
          <w:ilvl w:val="0"/>
          <w:numId w:val="27"/>
        </w:numPr>
        <w:tabs>
          <w:tab w:val="left" w:pos="5102"/>
        </w:tabs>
        <w:suppressAutoHyphens/>
        <w:ind w:left="567"/>
        <w:rPr>
          <w:sz w:val="22"/>
        </w:rPr>
      </w:pPr>
      <w:r w:rsidRPr="009820DB">
        <w:rPr>
          <w:sz w:val="22"/>
        </w:rPr>
        <w:t>Évaluez ensuite le stade de développement des plantes et faites des recommandations pour la suite de l’exploitation du pâturage ou proposez des adaptations du système de pâture.</w:t>
      </w:r>
    </w:p>
    <w:p w14:paraId="22866444" w14:textId="77777777" w:rsidR="00BD0FEB" w:rsidRPr="00A05FD0" w:rsidRDefault="00BD0FEB" w:rsidP="00BD0FEB">
      <w:pPr>
        <w:tabs>
          <w:tab w:val="left" w:pos="561"/>
          <w:tab w:val="left" w:pos="5102"/>
        </w:tabs>
        <w:suppressAutoHyphens/>
        <w:rPr>
          <w:sz w:val="22"/>
        </w:rPr>
      </w:pPr>
    </w:p>
    <w:p w14:paraId="18C13D47" w14:textId="77777777" w:rsidR="00BD0FEB" w:rsidRDefault="00BD0FEB" w:rsidP="00BD0FEB">
      <w:pPr>
        <w:tabs>
          <w:tab w:val="left" w:pos="561"/>
          <w:tab w:val="left" w:pos="5102"/>
        </w:tabs>
        <w:suppressAutoHyphens/>
        <w:rPr>
          <w:b/>
          <w:sz w:val="22"/>
        </w:rPr>
      </w:pPr>
      <w:r>
        <w:rPr>
          <w:b/>
          <w:sz w:val="22"/>
        </w:rPr>
        <w:t>Ressources</w:t>
      </w:r>
    </w:p>
    <w:p w14:paraId="48588597" w14:textId="77777777" w:rsidR="00BD0FEB" w:rsidRDefault="00BD0FEB" w:rsidP="00BD0FEB">
      <w:pPr>
        <w:tabs>
          <w:tab w:val="left" w:pos="561"/>
          <w:tab w:val="left" w:pos="5102"/>
        </w:tabs>
        <w:suppressAutoHyphens/>
        <w:rPr>
          <w:sz w:val="22"/>
        </w:rPr>
      </w:pPr>
      <w:r>
        <w:rPr>
          <w:sz w:val="22"/>
        </w:rPr>
        <w:t>Remettre éventuellement des documents visant à déterminer les plantes.</w:t>
      </w:r>
    </w:p>
    <w:p w14:paraId="0709BF8F" w14:textId="77777777" w:rsidR="00BD0FEB" w:rsidRPr="00A05FD0" w:rsidRDefault="00BD0FEB" w:rsidP="00BD0FEB">
      <w:pPr>
        <w:tabs>
          <w:tab w:val="left" w:pos="561"/>
          <w:tab w:val="left" w:pos="5102"/>
        </w:tabs>
        <w:suppressAutoHyphens/>
        <w:rPr>
          <w:sz w:val="22"/>
        </w:rPr>
      </w:pPr>
    </w:p>
    <w:p w14:paraId="6A522B1B" w14:textId="7641AD07" w:rsidR="00035667" w:rsidRDefault="00035667">
      <w:pPr>
        <w:overflowPunct/>
        <w:autoSpaceDE/>
        <w:autoSpaceDN/>
        <w:adjustRightInd/>
        <w:spacing w:after="0"/>
        <w:textAlignment w:val="auto"/>
        <w:rPr>
          <w:sz w:val="22"/>
        </w:rPr>
      </w:pPr>
      <w:r>
        <w:rPr>
          <w:sz w:val="22"/>
        </w:rPr>
        <w:br w:type="page"/>
      </w:r>
    </w:p>
    <w:p w14:paraId="282BE74C" w14:textId="77777777" w:rsidR="00035667" w:rsidRPr="009820DB" w:rsidRDefault="00035667" w:rsidP="00035667">
      <w:pPr>
        <w:pStyle w:val="berschrift1"/>
        <w:pageBreakBefore/>
        <w:tabs>
          <w:tab w:val="clear" w:pos="851"/>
          <w:tab w:val="left" w:pos="567"/>
          <w:tab w:val="right" w:pos="9498"/>
        </w:tabs>
        <w:suppressAutoHyphens/>
        <w:ind w:left="567" w:hanging="567"/>
      </w:pPr>
      <w:bookmarkStart w:id="544" w:name="_Toc215660078"/>
      <w:r w:rsidRPr="009820DB">
        <w:lastRenderedPageBreak/>
        <w:t>Production d’ensilage d’herbe</w:t>
      </w:r>
      <w:r w:rsidRPr="009820DB">
        <w:tab/>
        <w:t xml:space="preserve"> | Obj. A11.1</w:t>
      </w:r>
      <w:bookmarkEnd w:id="544"/>
    </w:p>
    <w:p w14:paraId="37550E00" w14:textId="77777777" w:rsidR="00035667" w:rsidRDefault="00035667" w:rsidP="00035667">
      <w:pPr>
        <w:tabs>
          <w:tab w:val="left" w:pos="561"/>
          <w:tab w:val="left" w:pos="5102"/>
        </w:tabs>
        <w:suppressAutoHyphens/>
        <w:rPr>
          <w:sz w:val="22"/>
        </w:rPr>
      </w:pPr>
      <w:r>
        <w:rPr>
          <w:sz w:val="22"/>
        </w:rPr>
        <w:t>Votre maître d’apprentissage vous charge de conserver le fourrage d’une prairie donnée en balles d’ensilage. Ce travail doit être planifié au préalable.</w:t>
      </w:r>
    </w:p>
    <w:p w14:paraId="5506E31A" w14:textId="77777777" w:rsidR="00035667" w:rsidRDefault="00035667" w:rsidP="00035667">
      <w:pPr>
        <w:tabs>
          <w:tab w:val="left" w:pos="561"/>
          <w:tab w:val="left" w:pos="5102"/>
        </w:tabs>
        <w:suppressAutoHyphens/>
        <w:ind w:left="561" w:hanging="561"/>
        <w:rPr>
          <w:sz w:val="22"/>
        </w:rPr>
      </w:pPr>
      <w:r>
        <w:rPr>
          <w:sz w:val="22"/>
        </w:rPr>
        <w:t>1.</w:t>
      </w:r>
      <w:r>
        <w:rPr>
          <w:sz w:val="22"/>
        </w:rPr>
        <w:tab/>
        <w:t>Déterminez le stade de développement de la prairie et voyez si elle convient à la production d’ensilage.</w:t>
      </w:r>
    </w:p>
    <w:p w14:paraId="044332C4" w14:textId="77777777" w:rsidR="00035667" w:rsidRDefault="00035667" w:rsidP="00035667">
      <w:pPr>
        <w:tabs>
          <w:tab w:val="left" w:pos="561"/>
          <w:tab w:val="left" w:pos="5102"/>
        </w:tabs>
        <w:suppressAutoHyphens/>
        <w:ind w:left="561" w:hanging="561"/>
        <w:rPr>
          <w:sz w:val="22"/>
        </w:rPr>
      </w:pPr>
      <w:r>
        <w:rPr>
          <w:sz w:val="22"/>
        </w:rPr>
        <w:t>2.</w:t>
      </w:r>
      <w:r>
        <w:rPr>
          <w:sz w:val="22"/>
        </w:rPr>
        <w:tab/>
        <w:t>Expliquez les différentes étapes du travail et évaluez le résultat possible.</w:t>
      </w:r>
    </w:p>
    <w:p w14:paraId="20FF4646" w14:textId="77777777" w:rsidR="00035667" w:rsidRDefault="00035667" w:rsidP="00035667">
      <w:pPr>
        <w:tabs>
          <w:tab w:val="left" w:pos="561"/>
          <w:tab w:val="left" w:pos="5102"/>
        </w:tabs>
        <w:suppressAutoHyphens/>
        <w:rPr>
          <w:sz w:val="22"/>
        </w:rPr>
      </w:pPr>
    </w:p>
    <w:p w14:paraId="7C37A053" w14:textId="77777777" w:rsidR="00035667" w:rsidRDefault="00035667" w:rsidP="00035667">
      <w:pPr>
        <w:tabs>
          <w:tab w:val="left" w:pos="561"/>
          <w:tab w:val="left" w:pos="5102"/>
        </w:tabs>
        <w:suppressAutoHyphens/>
        <w:rPr>
          <w:b/>
          <w:sz w:val="22"/>
        </w:rPr>
      </w:pPr>
      <w:r>
        <w:rPr>
          <w:b/>
          <w:sz w:val="22"/>
        </w:rPr>
        <w:t>Ressources</w:t>
      </w:r>
    </w:p>
    <w:p w14:paraId="7D0E997E" w14:textId="77777777" w:rsidR="00035667" w:rsidRDefault="00035667" w:rsidP="00035667">
      <w:pPr>
        <w:tabs>
          <w:tab w:val="left" w:pos="561"/>
          <w:tab w:val="left" w:pos="5102"/>
        </w:tabs>
        <w:suppressAutoHyphens/>
        <w:rPr>
          <w:sz w:val="22"/>
        </w:rPr>
      </w:pPr>
      <w:r>
        <w:rPr>
          <w:sz w:val="22"/>
        </w:rPr>
        <w:t>Machine pour cultures fourragères de l’exploitation</w:t>
      </w:r>
    </w:p>
    <w:p w14:paraId="34237507" w14:textId="77777777" w:rsidR="00035667" w:rsidRDefault="00035667" w:rsidP="00035667">
      <w:pPr>
        <w:tabs>
          <w:tab w:val="left" w:pos="561"/>
          <w:tab w:val="left" w:pos="5102"/>
        </w:tabs>
        <w:suppressAutoHyphens/>
        <w:rPr>
          <w:sz w:val="22"/>
        </w:rPr>
      </w:pPr>
      <w:r>
        <w:rPr>
          <w:sz w:val="22"/>
        </w:rPr>
        <w:t>Carnet des champs</w:t>
      </w:r>
    </w:p>
    <w:p w14:paraId="4F4D69EE" w14:textId="77777777" w:rsidR="00035667" w:rsidRDefault="00035667" w:rsidP="00035667">
      <w:pPr>
        <w:tabs>
          <w:tab w:val="left" w:pos="561"/>
          <w:tab w:val="left" w:pos="5102"/>
        </w:tabs>
        <w:suppressAutoHyphens/>
        <w:rPr>
          <w:sz w:val="22"/>
        </w:rPr>
      </w:pPr>
    </w:p>
    <w:p w14:paraId="7AB20E0F" w14:textId="3B1499FF" w:rsidR="00035667" w:rsidRDefault="00035667">
      <w:pPr>
        <w:overflowPunct/>
        <w:autoSpaceDE/>
        <w:autoSpaceDN/>
        <w:adjustRightInd/>
        <w:spacing w:after="0"/>
        <w:textAlignment w:val="auto"/>
        <w:rPr>
          <w:sz w:val="22"/>
        </w:rPr>
      </w:pPr>
      <w:r>
        <w:rPr>
          <w:sz w:val="22"/>
        </w:rPr>
        <w:br w:type="page"/>
      </w:r>
    </w:p>
    <w:p w14:paraId="63936982" w14:textId="0C70C3B9" w:rsidR="00035667" w:rsidRPr="009820DB" w:rsidRDefault="00035667" w:rsidP="009820DB">
      <w:pPr>
        <w:pStyle w:val="berschrift1"/>
        <w:tabs>
          <w:tab w:val="clear" w:pos="851"/>
          <w:tab w:val="num" w:pos="567"/>
          <w:tab w:val="right" w:pos="9498"/>
        </w:tabs>
        <w:ind w:left="567" w:hanging="567"/>
      </w:pPr>
      <w:bookmarkStart w:id="545" w:name="_Toc215660079"/>
      <w:r w:rsidRPr="009820DB">
        <w:lastRenderedPageBreak/>
        <w:t>Semer du maïs</w:t>
      </w:r>
      <w:r w:rsidRPr="009820DB">
        <w:tab/>
        <w:t xml:space="preserve"> | Obj. A7.1</w:t>
      </w:r>
      <w:bookmarkEnd w:id="545"/>
    </w:p>
    <w:p w14:paraId="294390C5" w14:textId="77777777" w:rsidR="00035667" w:rsidRDefault="00035667" w:rsidP="00035667">
      <w:pPr>
        <w:tabs>
          <w:tab w:val="left" w:pos="561"/>
          <w:tab w:val="left" w:pos="5102"/>
        </w:tabs>
        <w:suppressAutoHyphens/>
        <w:rPr>
          <w:sz w:val="22"/>
        </w:rPr>
      </w:pPr>
      <w:r>
        <w:rPr>
          <w:sz w:val="22"/>
        </w:rPr>
        <w:t>Vous vous rendez avec votre maître d’apprentissage sur une parcelle semée avec un engrais vert/une culture fourragère dérobée. Il vous demande d’y semer du maïs dans les prochains jours.</w:t>
      </w:r>
    </w:p>
    <w:p w14:paraId="2015A8AA" w14:textId="77777777" w:rsidR="00035667" w:rsidRDefault="00035667" w:rsidP="00035667">
      <w:pPr>
        <w:tabs>
          <w:tab w:val="left" w:pos="561"/>
          <w:tab w:val="left" w:pos="5102"/>
        </w:tabs>
        <w:suppressAutoHyphens/>
        <w:ind w:left="561" w:hanging="561"/>
        <w:rPr>
          <w:sz w:val="22"/>
        </w:rPr>
      </w:pPr>
      <w:r>
        <w:rPr>
          <w:sz w:val="22"/>
        </w:rPr>
        <w:t>1.</w:t>
      </w:r>
      <w:r>
        <w:rPr>
          <w:sz w:val="22"/>
        </w:rPr>
        <w:tab/>
        <w:t>Quelles sont les méthodes possibles (travail du sol, protection phytosanitaire, semis) ?</w:t>
      </w:r>
    </w:p>
    <w:p w14:paraId="79F44617" w14:textId="77777777" w:rsidR="00035667" w:rsidRDefault="00035667" w:rsidP="00035667">
      <w:pPr>
        <w:tabs>
          <w:tab w:val="left" w:pos="561"/>
          <w:tab w:val="left" w:pos="5102"/>
        </w:tabs>
        <w:suppressAutoHyphens/>
        <w:ind w:left="561" w:hanging="561"/>
        <w:rPr>
          <w:sz w:val="22"/>
        </w:rPr>
      </w:pPr>
      <w:r>
        <w:rPr>
          <w:sz w:val="22"/>
        </w:rPr>
        <w:t>2.</w:t>
      </w:r>
      <w:r>
        <w:rPr>
          <w:sz w:val="22"/>
        </w:rPr>
        <w:tab/>
        <w:t>Évaluez le peuplement végétal et choisissez une méthode de semis possible.</w:t>
      </w:r>
    </w:p>
    <w:p w14:paraId="2B31D35F" w14:textId="77777777" w:rsidR="00035667" w:rsidRDefault="00035667" w:rsidP="00035667">
      <w:pPr>
        <w:tabs>
          <w:tab w:val="left" w:pos="561"/>
          <w:tab w:val="left" w:pos="5102"/>
        </w:tabs>
        <w:suppressAutoHyphens/>
        <w:ind w:left="561" w:hanging="561"/>
        <w:rPr>
          <w:sz w:val="22"/>
        </w:rPr>
      </w:pPr>
      <w:r>
        <w:rPr>
          <w:sz w:val="22"/>
        </w:rPr>
        <w:t>3.</w:t>
      </w:r>
      <w:r>
        <w:rPr>
          <w:sz w:val="22"/>
        </w:rPr>
        <w:tab/>
        <w:t>Choisissez une variété de maïs.</w:t>
      </w:r>
    </w:p>
    <w:p w14:paraId="3186B675" w14:textId="77777777" w:rsidR="00035667" w:rsidRDefault="00035667" w:rsidP="00035667">
      <w:pPr>
        <w:tabs>
          <w:tab w:val="left" w:pos="561"/>
          <w:tab w:val="left" w:pos="5102"/>
        </w:tabs>
        <w:suppressAutoHyphens/>
        <w:ind w:left="561" w:hanging="561"/>
        <w:rPr>
          <w:sz w:val="22"/>
        </w:rPr>
      </w:pPr>
      <w:r>
        <w:rPr>
          <w:sz w:val="22"/>
        </w:rPr>
        <w:t>4.</w:t>
      </w:r>
      <w:r>
        <w:rPr>
          <w:sz w:val="22"/>
        </w:rPr>
        <w:tab/>
        <w:t>Expliquez les différentes étapes du travail et évaluez-en le résultat.</w:t>
      </w:r>
    </w:p>
    <w:p w14:paraId="18128345" w14:textId="77777777" w:rsidR="00035667" w:rsidRDefault="00035667" w:rsidP="00035667">
      <w:pPr>
        <w:tabs>
          <w:tab w:val="left" w:pos="561"/>
          <w:tab w:val="left" w:pos="5102"/>
        </w:tabs>
        <w:suppressAutoHyphens/>
        <w:rPr>
          <w:sz w:val="22"/>
        </w:rPr>
      </w:pPr>
    </w:p>
    <w:p w14:paraId="19429C99" w14:textId="77777777" w:rsidR="00035667" w:rsidRDefault="00035667" w:rsidP="00035667">
      <w:pPr>
        <w:tabs>
          <w:tab w:val="left" w:pos="561"/>
          <w:tab w:val="left" w:pos="5102"/>
        </w:tabs>
        <w:suppressAutoHyphens/>
        <w:rPr>
          <w:b/>
          <w:sz w:val="22"/>
        </w:rPr>
      </w:pPr>
      <w:r>
        <w:rPr>
          <w:b/>
          <w:sz w:val="22"/>
        </w:rPr>
        <w:t>Ressources</w:t>
      </w:r>
    </w:p>
    <w:p w14:paraId="2B7E6BB4" w14:textId="77777777" w:rsidR="00035667" w:rsidRDefault="00035667" w:rsidP="00035667">
      <w:pPr>
        <w:tabs>
          <w:tab w:val="left" w:pos="561"/>
          <w:tab w:val="left" w:pos="5102"/>
        </w:tabs>
        <w:suppressAutoHyphens/>
        <w:rPr>
          <w:sz w:val="22"/>
        </w:rPr>
      </w:pPr>
      <w:r>
        <w:rPr>
          <w:sz w:val="22"/>
        </w:rPr>
        <w:t>Carnet des champs</w:t>
      </w:r>
    </w:p>
    <w:p w14:paraId="2BF6B53A" w14:textId="77777777" w:rsidR="00035667" w:rsidRDefault="00035667" w:rsidP="00035667">
      <w:pPr>
        <w:tabs>
          <w:tab w:val="left" w:pos="561"/>
          <w:tab w:val="left" w:pos="5102"/>
        </w:tabs>
        <w:suppressAutoHyphens/>
        <w:rPr>
          <w:sz w:val="22"/>
        </w:rPr>
      </w:pPr>
      <w:r>
        <w:rPr>
          <w:sz w:val="22"/>
        </w:rPr>
        <w:t>Semences UFA</w:t>
      </w:r>
    </w:p>
    <w:p w14:paraId="32934DEF" w14:textId="77777777" w:rsidR="00035667" w:rsidRDefault="00035667" w:rsidP="00035667">
      <w:pPr>
        <w:tabs>
          <w:tab w:val="left" w:pos="561"/>
          <w:tab w:val="left" w:pos="5102"/>
        </w:tabs>
        <w:suppressAutoHyphens/>
        <w:rPr>
          <w:sz w:val="22"/>
        </w:rPr>
      </w:pPr>
      <w:r>
        <w:rPr>
          <w:sz w:val="22"/>
        </w:rPr>
        <w:t>Bêche</w:t>
      </w:r>
    </w:p>
    <w:p w14:paraId="582197D3" w14:textId="77777777" w:rsidR="00035667" w:rsidRPr="00DC2896" w:rsidRDefault="00035667" w:rsidP="00035667">
      <w:pPr>
        <w:tabs>
          <w:tab w:val="left" w:pos="561"/>
          <w:tab w:val="left" w:pos="5102"/>
        </w:tabs>
        <w:suppressAutoHyphens/>
        <w:rPr>
          <w:color w:val="00B050"/>
          <w:sz w:val="22"/>
        </w:rPr>
      </w:pPr>
    </w:p>
    <w:p w14:paraId="20648C4D" w14:textId="0D3ED3F8" w:rsidR="00035667" w:rsidRPr="00035667" w:rsidRDefault="00035667">
      <w:pPr>
        <w:overflowPunct/>
        <w:autoSpaceDE/>
        <w:autoSpaceDN/>
        <w:adjustRightInd/>
        <w:spacing w:after="0"/>
        <w:textAlignment w:val="auto"/>
        <w:rPr>
          <w:rFonts w:cstheme="minorHAnsi"/>
          <w:sz w:val="22"/>
          <w:szCs w:val="22"/>
        </w:rPr>
      </w:pPr>
      <w:r w:rsidRPr="00035667">
        <w:rPr>
          <w:rFonts w:cstheme="minorHAnsi"/>
          <w:sz w:val="22"/>
          <w:szCs w:val="22"/>
        </w:rPr>
        <w:br w:type="page"/>
      </w:r>
    </w:p>
    <w:p w14:paraId="2C8548BB" w14:textId="40605816" w:rsidR="00035667" w:rsidRPr="009820DB" w:rsidRDefault="00035667" w:rsidP="006873EB">
      <w:pPr>
        <w:pStyle w:val="berschrift1"/>
        <w:tabs>
          <w:tab w:val="right" w:pos="9498"/>
        </w:tabs>
        <w:rPr>
          <w:rFonts w:cstheme="minorHAnsi"/>
          <w:lang w:eastAsia="de-CH"/>
        </w:rPr>
      </w:pPr>
      <w:bookmarkStart w:id="546" w:name="_Toc215660080"/>
      <w:r w:rsidRPr="009820DB">
        <w:rPr>
          <w:rFonts w:cstheme="minorHAnsi"/>
        </w:rPr>
        <w:lastRenderedPageBreak/>
        <w:t>E</w:t>
      </w:r>
      <w:r w:rsidRPr="006228F5">
        <w:rPr>
          <w:rFonts w:cstheme="minorHAnsi"/>
        </w:rPr>
        <w:t xml:space="preserve">valuation d'une parcelle de blé ou d'orge </w:t>
      </w:r>
      <w:r w:rsidRPr="009820DB">
        <w:rPr>
          <w:rFonts w:cstheme="minorHAnsi"/>
        </w:rPr>
        <w:tab/>
      </w:r>
      <w:r w:rsidRPr="006228F5">
        <w:rPr>
          <w:rFonts w:cstheme="minorHAnsi"/>
        </w:rPr>
        <w:t xml:space="preserve">| </w:t>
      </w:r>
      <w:r w:rsidRPr="009820DB">
        <w:rPr>
          <w:rFonts w:cstheme="minorHAnsi"/>
        </w:rPr>
        <w:t>Obj.</w:t>
      </w:r>
      <w:r w:rsidRPr="006228F5">
        <w:rPr>
          <w:rFonts w:cstheme="minorHAnsi"/>
        </w:rPr>
        <w:t xml:space="preserve"> A.4.3, A7.1, A7.2</w:t>
      </w:r>
      <w:bookmarkEnd w:id="546"/>
    </w:p>
    <w:p w14:paraId="1043F558" w14:textId="77777777" w:rsidR="00035667" w:rsidRPr="009820DB" w:rsidRDefault="00035667" w:rsidP="00DC2896">
      <w:pPr>
        <w:pStyle w:val="StandardWeb"/>
        <w:spacing w:before="120" w:beforeAutospacing="0" w:after="0" w:afterAutospacing="0"/>
        <w:rPr>
          <w:rFonts w:asciiTheme="minorHAnsi" w:hAnsiTheme="minorHAnsi" w:cstheme="minorHAnsi"/>
          <w:sz w:val="22"/>
          <w:szCs w:val="22"/>
          <w:lang w:val="fr-CH"/>
        </w:rPr>
      </w:pPr>
      <w:r w:rsidRPr="009820DB">
        <w:rPr>
          <w:rFonts w:asciiTheme="minorHAnsi" w:hAnsiTheme="minorHAnsi" w:cstheme="minorHAnsi"/>
          <w:sz w:val="22"/>
          <w:szCs w:val="22"/>
          <w:lang w:val="fr-CH"/>
        </w:rPr>
        <w:t>Votre chef se trouve avec vous devant un champ de céréales. Il vous demande d'évaluer cette culture sur le plan agronomique et d'effectuer d'éventuels travaux à venir.</w:t>
      </w:r>
    </w:p>
    <w:p w14:paraId="0B32B6CD" w14:textId="77777777" w:rsidR="00DC2896" w:rsidRDefault="00035667" w:rsidP="006D48DF">
      <w:pPr>
        <w:pStyle w:val="StandardWeb"/>
        <w:numPr>
          <w:ilvl w:val="0"/>
          <w:numId w:val="65"/>
        </w:numPr>
        <w:spacing w:before="120" w:beforeAutospacing="0" w:after="0" w:afterAutospacing="0"/>
        <w:rPr>
          <w:rFonts w:asciiTheme="minorHAnsi" w:hAnsiTheme="minorHAnsi" w:cstheme="minorHAnsi"/>
          <w:sz w:val="22"/>
          <w:szCs w:val="22"/>
          <w:lang w:val="fr-CH"/>
        </w:rPr>
      </w:pPr>
      <w:r>
        <w:rPr>
          <w:rFonts w:asciiTheme="minorHAnsi" w:hAnsiTheme="minorHAnsi" w:cstheme="minorHAnsi"/>
          <w:sz w:val="22"/>
          <w:szCs w:val="22"/>
          <w:lang w:val="fr-CH"/>
        </w:rPr>
        <w:t>E</w:t>
      </w:r>
      <w:r w:rsidRPr="009820DB">
        <w:rPr>
          <w:rFonts w:asciiTheme="minorHAnsi" w:hAnsiTheme="minorHAnsi" w:cstheme="minorHAnsi"/>
          <w:sz w:val="22"/>
          <w:szCs w:val="22"/>
          <w:lang w:val="fr-CH"/>
        </w:rPr>
        <w:t>valuez le stade de développement (stade) et la densité de la culture.</w:t>
      </w:r>
    </w:p>
    <w:p w14:paraId="3712A478" w14:textId="77777777" w:rsidR="00DC2896" w:rsidRDefault="00035667" w:rsidP="006D48DF">
      <w:pPr>
        <w:pStyle w:val="StandardWeb"/>
        <w:numPr>
          <w:ilvl w:val="0"/>
          <w:numId w:val="65"/>
        </w:numPr>
        <w:spacing w:before="120" w:beforeAutospacing="0" w:after="0" w:afterAutospacing="0"/>
        <w:rPr>
          <w:rFonts w:asciiTheme="minorHAnsi" w:hAnsiTheme="minorHAnsi" w:cstheme="minorHAnsi"/>
          <w:sz w:val="22"/>
          <w:szCs w:val="22"/>
          <w:lang w:val="fr-CH"/>
        </w:rPr>
      </w:pPr>
      <w:r w:rsidRPr="00DC2896">
        <w:rPr>
          <w:rFonts w:asciiTheme="minorHAnsi" w:hAnsiTheme="minorHAnsi" w:cstheme="minorHAnsi"/>
          <w:sz w:val="22"/>
          <w:szCs w:val="22"/>
          <w:lang w:val="fr-CH"/>
        </w:rPr>
        <w:t>Evaluez la santé de la culture (maladies, ravageurs, éventuellement aussi auxiliaires). Les éventuels seuils de lutte (en culture intensive) sont-ils dépassés ?</w:t>
      </w:r>
    </w:p>
    <w:p w14:paraId="66D9ACC1" w14:textId="77777777" w:rsidR="00DC2896" w:rsidRDefault="00035667" w:rsidP="006D48DF">
      <w:pPr>
        <w:pStyle w:val="StandardWeb"/>
        <w:numPr>
          <w:ilvl w:val="0"/>
          <w:numId w:val="65"/>
        </w:numPr>
        <w:spacing w:before="120" w:beforeAutospacing="0" w:after="0" w:afterAutospacing="0"/>
        <w:rPr>
          <w:rFonts w:asciiTheme="minorHAnsi" w:hAnsiTheme="minorHAnsi" w:cstheme="minorHAnsi"/>
          <w:sz w:val="22"/>
          <w:szCs w:val="22"/>
          <w:lang w:val="fr-CH"/>
        </w:rPr>
      </w:pPr>
      <w:r w:rsidRPr="00DC2896">
        <w:rPr>
          <w:rFonts w:asciiTheme="minorHAnsi" w:hAnsiTheme="minorHAnsi" w:cstheme="minorHAnsi"/>
          <w:sz w:val="22"/>
          <w:szCs w:val="22"/>
          <w:lang w:val="fr-CH"/>
        </w:rPr>
        <w:t>Evaluez l'impact des dates inscrites dans le calendrier des cultures sur l'état de la culture (traitement, fertilisation, protection phytosanitaire).</w:t>
      </w:r>
    </w:p>
    <w:p w14:paraId="09C5D0B8" w14:textId="77A70BFE" w:rsidR="00035667" w:rsidRPr="00DC2896" w:rsidRDefault="00035667" w:rsidP="006D48DF">
      <w:pPr>
        <w:pStyle w:val="StandardWeb"/>
        <w:numPr>
          <w:ilvl w:val="0"/>
          <w:numId w:val="65"/>
        </w:numPr>
        <w:spacing w:before="120" w:beforeAutospacing="0" w:after="0" w:afterAutospacing="0"/>
        <w:rPr>
          <w:rFonts w:asciiTheme="minorHAnsi" w:hAnsiTheme="minorHAnsi" w:cstheme="minorHAnsi"/>
          <w:sz w:val="22"/>
          <w:szCs w:val="22"/>
          <w:lang w:val="fr-CH"/>
        </w:rPr>
      </w:pPr>
      <w:r w:rsidRPr="00DC2896">
        <w:rPr>
          <w:rFonts w:asciiTheme="minorHAnsi" w:hAnsiTheme="minorHAnsi" w:cstheme="minorHAnsi"/>
          <w:sz w:val="22"/>
          <w:szCs w:val="22"/>
          <w:lang w:val="fr-CH"/>
        </w:rPr>
        <w:t>Evaluez le risque de stockage et le rendement potentiel.</w:t>
      </w:r>
    </w:p>
    <w:p w14:paraId="14B60497" w14:textId="5497DA86" w:rsidR="00035667" w:rsidRPr="009820DB" w:rsidRDefault="006873EB" w:rsidP="00035667">
      <w:pPr>
        <w:pStyle w:val="StandardWeb"/>
        <w:rPr>
          <w:rFonts w:asciiTheme="minorHAnsi" w:hAnsiTheme="minorHAnsi" w:cstheme="minorHAnsi"/>
          <w:sz w:val="22"/>
          <w:szCs w:val="22"/>
          <w:lang w:val="fr-CH"/>
        </w:rPr>
      </w:pPr>
      <w:r>
        <w:rPr>
          <w:rFonts w:asciiTheme="minorHAnsi" w:hAnsiTheme="minorHAnsi" w:cstheme="minorHAnsi"/>
          <w:b/>
          <w:bCs/>
          <w:sz w:val="22"/>
          <w:szCs w:val="22"/>
          <w:lang w:val="fr-CH"/>
        </w:rPr>
        <w:t>Ressources</w:t>
      </w:r>
    </w:p>
    <w:p w14:paraId="25DABF91" w14:textId="77777777" w:rsidR="00035667" w:rsidRPr="009820DB" w:rsidRDefault="00035667" w:rsidP="009820DB">
      <w:pPr>
        <w:pStyle w:val="StandardWeb"/>
        <w:spacing w:before="0" w:beforeAutospacing="0" w:after="0" w:afterAutospacing="0"/>
        <w:rPr>
          <w:rFonts w:asciiTheme="minorHAnsi" w:hAnsiTheme="minorHAnsi" w:cstheme="minorHAnsi"/>
          <w:sz w:val="22"/>
          <w:szCs w:val="22"/>
          <w:lang w:val="fr-CH"/>
        </w:rPr>
      </w:pPr>
      <w:r w:rsidRPr="009820DB">
        <w:rPr>
          <w:rFonts w:asciiTheme="minorHAnsi" w:hAnsiTheme="minorHAnsi" w:cstheme="minorHAnsi"/>
          <w:sz w:val="22"/>
          <w:szCs w:val="22"/>
          <w:lang w:val="fr-CH"/>
        </w:rPr>
        <w:t>- Pages du calendrier des champs de la parcelle</w:t>
      </w:r>
    </w:p>
    <w:p w14:paraId="53F3E5AE" w14:textId="77777777" w:rsidR="00035667" w:rsidRPr="009820DB" w:rsidRDefault="00035667" w:rsidP="009820DB">
      <w:pPr>
        <w:pStyle w:val="StandardWeb"/>
        <w:spacing w:before="0" w:beforeAutospacing="0" w:after="0" w:afterAutospacing="0"/>
        <w:rPr>
          <w:rFonts w:asciiTheme="minorHAnsi" w:hAnsiTheme="minorHAnsi" w:cstheme="minorHAnsi"/>
          <w:sz w:val="22"/>
          <w:szCs w:val="22"/>
          <w:lang w:val="fr-CH"/>
        </w:rPr>
      </w:pPr>
      <w:r w:rsidRPr="009820DB">
        <w:rPr>
          <w:rFonts w:asciiTheme="minorHAnsi" w:hAnsiTheme="minorHAnsi" w:cstheme="minorHAnsi"/>
          <w:sz w:val="22"/>
          <w:szCs w:val="22"/>
          <w:lang w:val="fr-CH"/>
        </w:rPr>
        <w:t>- « Seuils de lutte dans les PER » d'Agridea</w:t>
      </w:r>
    </w:p>
    <w:p w14:paraId="4EBF3367" w14:textId="77777777" w:rsidR="00035667" w:rsidRPr="009820DB" w:rsidRDefault="00035667" w:rsidP="009820DB">
      <w:pPr>
        <w:pStyle w:val="StandardWeb"/>
        <w:spacing w:before="0" w:beforeAutospacing="0" w:after="0" w:afterAutospacing="0"/>
        <w:rPr>
          <w:rFonts w:asciiTheme="minorHAnsi" w:hAnsiTheme="minorHAnsi" w:cstheme="minorHAnsi"/>
          <w:sz w:val="22"/>
          <w:szCs w:val="22"/>
          <w:lang w:val="fr-CH"/>
        </w:rPr>
      </w:pPr>
      <w:r w:rsidRPr="009820DB">
        <w:rPr>
          <w:rFonts w:asciiTheme="minorHAnsi" w:hAnsiTheme="minorHAnsi" w:cstheme="minorHAnsi"/>
          <w:sz w:val="22"/>
          <w:szCs w:val="22"/>
          <w:lang w:val="fr-CH"/>
        </w:rPr>
        <w:t>- Double mètre (apporté par le candidat)</w:t>
      </w:r>
    </w:p>
    <w:p w14:paraId="1823E58A" w14:textId="77D50FA4" w:rsidR="00035667" w:rsidRPr="009820DB" w:rsidRDefault="00035667" w:rsidP="009820DB">
      <w:pPr>
        <w:pStyle w:val="StandardWeb"/>
        <w:spacing w:before="0" w:beforeAutospacing="0" w:after="0" w:afterAutospacing="0"/>
        <w:rPr>
          <w:rFonts w:asciiTheme="minorHAnsi" w:hAnsiTheme="minorHAnsi" w:cstheme="minorHAnsi"/>
          <w:sz w:val="22"/>
          <w:szCs w:val="22"/>
          <w:lang w:val="fr-CH"/>
        </w:rPr>
      </w:pPr>
      <w:r w:rsidRPr="009820DB">
        <w:rPr>
          <w:rFonts w:asciiTheme="minorHAnsi" w:hAnsiTheme="minorHAnsi" w:cstheme="minorHAnsi"/>
          <w:sz w:val="22"/>
          <w:szCs w:val="22"/>
          <w:lang w:val="fr-CH"/>
        </w:rPr>
        <w:t>- Document</w:t>
      </w:r>
      <w:r w:rsidR="006873EB">
        <w:rPr>
          <w:rFonts w:asciiTheme="minorHAnsi" w:hAnsiTheme="minorHAnsi" w:cstheme="minorHAnsi"/>
          <w:sz w:val="22"/>
          <w:szCs w:val="22"/>
          <w:lang w:val="fr-CH"/>
        </w:rPr>
        <w:t>ation</w:t>
      </w:r>
      <w:r w:rsidRPr="009820DB">
        <w:rPr>
          <w:rFonts w:asciiTheme="minorHAnsi" w:hAnsiTheme="minorHAnsi" w:cstheme="minorHAnsi"/>
          <w:sz w:val="22"/>
          <w:szCs w:val="22"/>
          <w:lang w:val="fr-CH"/>
        </w:rPr>
        <w:t xml:space="preserve"> d'apprentissage</w:t>
      </w:r>
    </w:p>
    <w:p w14:paraId="443FAEC8" w14:textId="77777777" w:rsidR="006873EB" w:rsidRDefault="006873EB" w:rsidP="00035667">
      <w:pPr>
        <w:pStyle w:val="StandardWeb"/>
        <w:rPr>
          <w:rFonts w:asciiTheme="minorHAnsi" w:hAnsiTheme="minorHAnsi" w:cstheme="minorHAnsi"/>
          <w:b/>
          <w:bCs/>
          <w:sz w:val="22"/>
          <w:szCs w:val="22"/>
          <w:lang w:val="fr-CH"/>
        </w:rPr>
      </w:pPr>
    </w:p>
    <w:p w14:paraId="3E569368" w14:textId="56953C78" w:rsidR="006873EB" w:rsidRPr="006873EB" w:rsidRDefault="006873EB">
      <w:pPr>
        <w:overflowPunct/>
        <w:autoSpaceDE/>
        <w:autoSpaceDN/>
        <w:adjustRightInd/>
        <w:spacing w:after="0"/>
        <w:textAlignment w:val="auto"/>
        <w:rPr>
          <w:rFonts w:cstheme="minorHAnsi"/>
          <w:sz w:val="22"/>
          <w:szCs w:val="22"/>
        </w:rPr>
      </w:pPr>
      <w:r w:rsidRPr="006873EB">
        <w:rPr>
          <w:rFonts w:cstheme="minorHAnsi"/>
          <w:sz w:val="22"/>
          <w:szCs w:val="22"/>
        </w:rPr>
        <w:br w:type="page"/>
      </w:r>
    </w:p>
    <w:p w14:paraId="0FE67442" w14:textId="6520376F" w:rsidR="006873EB" w:rsidRPr="009820DB" w:rsidRDefault="006873EB" w:rsidP="009820DB">
      <w:pPr>
        <w:pStyle w:val="berschrift1"/>
        <w:tabs>
          <w:tab w:val="right" w:pos="9498"/>
        </w:tabs>
        <w:rPr>
          <w:rFonts w:cstheme="minorHAnsi"/>
          <w:lang w:eastAsia="de-CH"/>
        </w:rPr>
      </w:pPr>
      <w:bookmarkStart w:id="547" w:name="_Toc215660081"/>
      <w:r w:rsidRPr="009820DB">
        <w:rPr>
          <w:rFonts w:cstheme="minorHAnsi"/>
        </w:rPr>
        <w:lastRenderedPageBreak/>
        <w:t>E</w:t>
      </w:r>
      <w:r w:rsidRPr="006228F5">
        <w:rPr>
          <w:rFonts w:cstheme="minorHAnsi"/>
        </w:rPr>
        <w:t>valuation d'une parcelle de maïs</w:t>
      </w:r>
      <w:r w:rsidRPr="009820DB">
        <w:rPr>
          <w:rFonts w:cstheme="minorHAnsi"/>
        </w:rPr>
        <w:tab/>
      </w:r>
      <w:r w:rsidRPr="006228F5">
        <w:rPr>
          <w:rFonts w:cstheme="minorHAnsi"/>
        </w:rPr>
        <w:t xml:space="preserve"> | </w:t>
      </w:r>
      <w:r w:rsidRPr="009820DB">
        <w:rPr>
          <w:rFonts w:cstheme="minorHAnsi"/>
        </w:rPr>
        <w:t>Obj.</w:t>
      </w:r>
      <w:r w:rsidRPr="006228F5">
        <w:rPr>
          <w:rFonts w:cstheme="minorHAnsi"/>
        </w:rPr>
        <w:t xml:space="preserve"> A.4.3, A7.1, A7.2</w:t>
      </w:r>
      <w:bookmarkEnd w:id="547"/>
    </w:p>
    <w:p w14:paraId="1706D142" w14:textId="77777777" w:rsidR="006873EB" w:rsidRPr="009820DB" w:rsidRDefault="006873EB" w:rsidP="006873EB">
      <w:pPr>
        <w:pStyle w:val="StandardWeb"/>
        <w:rPr>
          <w:rFonts w:asciiTheme="minorHAnsi" w:hAnsiTheme="minorHAnsi" w:cstheme="minorHAnsi"/>
          <w:sz w:val="22"/>
          <w:szCs w:val="22"/>
          <w:lang w:val="fr-CH"/>
        </w:rPr>
      </w:pPr>
      <w:r w:rsidRPr="009820DB">
        <w:rPr>
          <w:rFonts w:asciiTheme="minorHAnsi" w:hAnsiTheme="minorHAnsi" w:cstheme="minorHAnsi"/>
          <w:sz w:val="22"/>
          <w:szCs w:val="22"/>
          <w:lang w:val="fr-CH"/>
        </w:rPr>
        <w:t>Votre chef se trouve avec vous devant un champ de maïs levé. Il vous demande d'évaluer cette culture d'un point de vue agronomique et d'effectuer d'éventuels travaux à venir.</w:t>
      </w:r>
    </w:p>
    <w:p w14:paraId="5C18BD22" w14:textId="03A62C46" w:rsidR="006873EB" w:rsidRPr="009820DB" w:rsidRDefault="006873EB" w:rsidP="006D48DF">
      <w:pPr>
        <w:pStyle w:val="StandardWeb"/>
        <w:numPr>
          <w:ilvl w:val="0"/>
          <w:numId w:val="53"/>
        </w:numPr>
        <w:spacing w:before="0" w:beforeAutospacing="0" w:after="120" w:afterAutospacing="0"/>
        <w:ind w:hanging="720"/>
        <w:rPr>
          <w:rFonts w:asciiTheme="minorHAnsi" w:hAnsiTheme="minorHAnsi" w:cstheme="minorHAnsi"/>
          <w:sz w:val="22"/>
          <w:szCs w:val="22"/>
          <w:lang w:val="fr-CH"/>
        </w:rPr>
      </w:pPr>
      <w:r>
        <w:rPr>
          <w:rFonts w:asciiTheme="minorHAnsi" w:hAnsiTheme="minorHAnsi" w:cstheme="minorHAnsi"/>
          <w:sz w:val="22"/>
          <w:szCs w:val="22"/>
          <w:lang w:val="fr-CH"/>
        </w:rPr>
        <w:t>E</w:t>
      </w:r>
      <w:r w:rsidRPr="009820DB">
        <w:rPr>
          <w:rFonts w:asciiTheme="minorHAnsi" w:hAnsiTheme="minorHAnsi" w:cstheme="minorHAnsi"/>
          <w:sz w:val="22"/>
          <w:szCs w:val="22"/>
          <w:lang w:val="fr-CH"/>
        </w:rPr>
        <w:t>valuez la culture en ce qui concerne son état de développement (stade) et sa densité.</w:t>
      </w:r>
    </w:p>
    <w:p w14:paraId="3C1CAFDF" w14:textId="3050CF0E" w:rsidR="006873EB" w:rsidRPr="009820DB" w:rsidRDefault="006873EB" w:rsidP="006D48DF">
      <w:pPr>
        <w:pStyle w:val="StandardWeb"/>
        <w:numPr>
          <w:ilvl w:val="0"/>
          <w:numId w:val="53"/>
        </w:numPr>
        <w:spacing w:before="0" w:beforeAutospacing="0" w:after="120" w:afterAutospacing="0"/>
        <w:ind w:hanging="720"/>
        <w:rPr>
          <w:rFonts w:asciiTheme="minorHAnsi" w:hAnsiTheme="minorHAnsi" w:cstheme="minorHAnsi"/>
          <w:sz w:val="22"/>
          <w:szCs w:val="22"/>
          <w:lang w:val="fr-CH"/>
        </w:rPr>
      </w:pPr>
      <w:r>
        <w:rPr>
          <w:rFonts w:asciiTheme="minorHAnsi" w:hAnsiTheme="minorHAnsi" w:cstheme="minorHAnsi"/>
          <w:sz w:val="22"/>
          <w:szCs w:val="22"/>
          <w:lang w:val="fr-CH"/>
        </w:rPr>
        <w:t>E</w:t>
      </w:r>
      <w:r w:rsidRPr="009820DB">
        <w:rPr>
          <w:rFonts w:asciiTheme="minorHAnsi" w:hAnsiTheme="minorHAnsi" w:cstheme="minorHAnsi"/>
          <w:sz w:val="22"/>
          <w:szCs w:val="22"/>
          <w:lang w:val="fr-CH"/>
        </w:rPr>
        <w:t>valuez la santé de la culture (mauvaises herbes, maladies, ravageurs, éventuellement aussi auxiliaires). Les éventuels seuils de lutte (en culture intensive) sont-ils dépassés ?</w:t>
      </w:r>
    </w:p>
    <w:p w14:paraId="3393D4C8" w14:textId="27241B23" w:rsidR="006873EB" w:rsidRPr="009820DB" w:rsidRDefault="006873EB" w:rsidP="006D48DF">
      <w:pPr>
        <w:pStyle w:val="StandardWeb"/>
        <w:numPr>
          <w:ilvl w:val="0"/>
          <w:numId w:val="53"/>
        </w:numPr>
        <w:spacing w:before="0" w:beforeAutospacing="0" w:after="120" w:afterAutospacing="0"/>
        <w:ind w:hanging="720"/>
        <w:rPr>
          <w:rFonts w:asciiTheme="minorHAnsi" w:hAnsiTheme="minorHAnsi" w:cstheme="minorHAnsi"/>
          <w:sz w:val="22"/>
          <w:szCs w:val="22"/>
          <w:lang w:val="fr-CH"/>
        </w:rPr>
      </w:pPr>
      <w:r>
        <w:rPr>
          <w:rFonts w:asciiTheme="minorHAnsi" w:hAnsiTheme="minorHAnsi" w:cstheme="minorHAnsi"/>
          <w:sz w:val="22"/>
          <w:szCs w:val="22"/>
          <w:lang w:val="fr-CH"/>
        </w:rPr>
        <w:t>E</w:t>
      </w:r>
      <w:r w:rsidRPr="009820DB">
        <w:rPr>
          <w:rFonts w:asciiTheme="minorHAnsi" w:hAnsiTheme="minorHAnsi" w:cstheme="minorHAnsi"/>
          <w:sz w:val="22"/>
          <w:szCs w:val="22"/>
          <w:lang w:val="fr-CH"/>
        </w:rPr>
        <w:t>valuez l'impact des données inscrites dans le calendrier des cultures sur l'état de la culture : date de semis, technique de semis, désherbage, fertilisation, protection phytosanitaire (comparaison avec les observations sur le terrain).</w:t>
      </w:r>
    </w:p>
    <w:p w14:paraId="4956BD2B" w14:textId="2F31D965" w:rsidR="006873EB" w:rsidRPr="009820DB" w:rsidRDefault="006873EB" w:rsidP="006D48DF">
      <w:pPr>
        <w:pStyle w:val="StandardWeb"/>
        <w:numPr>
          <w:ilvl w:val="0"/>
          <w:numId w:val="53"/>
        </w:numPr>
        <w:spacing w:before="0" w:beforeAutospacing="0" w:after="120" w:afterAutospacing="0"/>
        <w:ind w:hanging="720"/>
        <w:rPr>
          <w:rFonts w:asciiTheme="minorHAnsi" w:hAnsiTheme="minorHAnsi" w:cstheme="minorHAnsi"/>
          <w:sz w:val="22"/>
          <w:szCs w:val="22"/>
          <w:lang w:val="fr-CH"/>
        </w:rPr>
      </w:pPr>
      <w:r>
        <w:rPr>
          <w:rFonts w:asciiTheme="minorHAnsi" w:hAnsiTheme="minorHAnsi" w:cstheme="minorHAnsi"/>
          <w:sz w:val="22"/>
          <w:szCs w:val="22"/>
          <w:lang w:val="fr-CH"/>
        </w:rPr>
        <w:t>Q</w:t>
      </w:r>
      <w:r w:rsidRPr="009820DB">
        <w:rPr>
          <w:rFonts w:asciiTheme="minorHAnsi" w:hAnsiTheme="minorHAnsi" w:cstheme="minorHAnsi"/>
          <w:sz w:val="22"/>
          <w:szCs w:val="22"/>
          <w:lang w:val="fr-CH"/>
        </w:rPr>
        <w:t>ue</w:t>
      </w:r>
      <w:r>
        <w:rPr>
          <w:rFonts w:asciiTheme="minorHAnsi" w:hAnsiTheme="minorHAnsi" w:cstheme="minorHAnsi"/>
          <w:sz w:val="22"/>
          <w:szCs w:val="22"/>
          <w:lang w:val="fr-CH"/>
        </w:rPr>
        <w:t xml:space="preserve">l travaux </w:t>
      </w:r>
      <w:r w:rsidRPr="009820DB">
        <w:rPr>
          <w:rFonts w:asciiTheme="minorHAnsi" w:hAnsiTheme="minorHAnsi" w:cstheme="minorHAnsi"/>
          <w:sz w:val="22"/>
          <w:szCs w:val="22"/>
          <w:lang w:val="fr-CH"/>
        </w:rPr>
        <w:t>doi</w:t>
      </w:r>
      <w:r>
        <w:rPr>
          <w:rFonts w:asciiTheme="minorHAnsi" w:hAnsiTheme="minorHAnsi" w:cstheme="minorHAnsi"/>
          <w:sz w:val="22"/>
          <w:szCs w:val="22"/>
          <w:lang w:val="fr-CH"/>
        </w:rPr>
        <w:t>ven</w:t>
      </w:r>
      <w:r w:rsidRPr="009820DB">
        <w:rPr>
          <w:rFonts w:asciiTheme="minorHAnsi" w:hAnsiTheme="minorHAnsi" w:cstheme="minorHAnsi"/>
          <w:sz w:val="22"/>
          <w:szCs w:val="22"/>
          <w:lang w:val="fr-CH"/>
        </w:rPr>
        <w:t>t/peu</w:t>
      </w:r>
      <w:r>
        <w:rPr>
          <w:rFonts w:asciiTheme="minorHAnsi" w:hAnsiTheme="minorHAnsi" w:cstheme="minorHAnsi"/>
          <w:sz w:val="22"/>
          <w:szCs w:val="22"/>
          <w:lang w:val="fr-CH"/>
        </w:rPr>
        <w:t>ven</w:t>
      </w:r>
      <w:r w:rsidRPr="009820DB">
        <w:rPr>
          <w:rFonts w:asciiTheme="minorHAnsi" w:hAnsiTheme="minorHAnsi" w:cstheme="minorHAnsi"/>
          <w:sz w:val="22"/>
          <w:szCs w:val="22"/>
          <w:lang w:val="fr-CH"/>
        </w:rPr>
        <w:t xml:space="preserve">t encore </w:t>
      </w:r>
      <w:r>
        <w:rPr>
          <w:rFonts w:asciiTheme="minorHAnsi" w:hAnsiTheme="minorHAnsi" w:cstheme="minorHAnsi"/>
          <w:sz w:val="22"/>
          <w:szCs w:val="22"/>
          <w:lang w:val="fr-CH"/>
        </w:rPr>
        <w:t>être effectuer</w:t>
      </w:r>
      <w:r w:rsidRPr="009820DB">
        <w:rPr>
          <w:rFonts w:asciiTheme="minorHAnsi" w:hAnsiTheme="minorHAnsi" w:cstheme="minorHAnsi"/>
          <w:sz w:val="22"/>
          <w:szCs w:val="22"/>
          <w:lang w:val="fr-CH"/>
        </w:rPr>
        <w:t xml:space="preserve"> dans ce champ jusqu'à la récolte ?</w:t>
      </w:r>
    </w:p>
    <w:p w14:paraId="0072B40A" w14:textId="77777777" w:rsidR="006873EB" w:rsidRDefault="006873EB" w:rsidP="006873EB">
      <w:pPr>
        <w:pStyle w:val="StandardWeb"/>
        <w:rPr>
          <w:rFonts w:asciiTheme="minorHAnsi" w:hAnsiTheme="minorHAnsi" w:cstheme="minorHAnsi"/>
          <w:b/>
          <w:bCs/>
          <w:sz w:val="22"/>
          <w:szCs w:val="22"/>
          <w:lang w:val="fr-CH"/>
        </w:rPr>
      </w:pPr>
    </w:p>
    <w:p w14:paraId="1FA40386" w14:textId="3447B7A4" w:rsidR="006873EB" w:rsidRPr="009820DB" w:rsidRDefault="006873EB" w:rsidP="006873EB">
      <w:pPr>
        <w:pStyle w:val="StandardWeb"/>
        <w:rPr>
          <w:rFonts w:asciiTheme="minorHAnsi" w:hAnsiTheme="minorHAnsi" w:cstheme="minorHAnsi"/>
          <w:sz w:val="22"/>
          <w:szCs w:val="22"/>
          <w:lang w:val="fr-CH"/>
        </w:rPr>
      </w:pPr>
      <w:r>
        <w:rPr>
          <w:rFonts w:asciiTheme="minorHAnsi" w:hAnsiTheme="minorHAnsi" w:cstheme="minorHAnsi"/>
          <w:b/>
          <w:bCs/>
          <w:sz w:val="22"/>
          <w:szCs w:val="22"/>
          <w:lang w:val="fr-CH"/>
        </w:rPr>
        <w:t>Ressources</w:t>
      </w:r>
    </w:p>
    <w:p w14:paraId="7E999782" w14:textId="77777777" w:rsidR="00DC2896" w:rsidRDefault="006873EB" w:rsidP="006D48DF">
      <w:pPr>
        <w:pStyle w:val="StandardWeb"/>
        <w:numPr>
          <w:ilvl w:val="0"/>
          <w:numId w:val="66"/>
        </w:numPr>
        <w:rPr>
          <w:rFonts w:asciiTheme="minorHAnsi" w:hAnsiTheme="minorHAnsi" w:cstheme="minorHAnsi"/>
          <w:sz w:val="22"/>
          <w:szCs w:val="22"/>
          <w:lang w:val="fr-CH"/>
        </w:rPr>
      </w:pPr>
      <w:r>
        <w:rPr>
          <w:rFonts w:asciiTheme="minorHAnsi" w:hAnsiTheme="minorHAnsi" w:cstheme="minorHAnsi"/>
          <w:sz w:val="22"/>
          <w:szCs w:val="22"/>
          <w:lang w:val="fr-CH"/>
        </w:rPr>
        <w:t>P</w:t>
      </w:r>
      <w:r w:rsidRPr="009820DB">
        <w:rPr>
          <w:rFonts w:asciiTheme="minorHAnsi" w:hAnsiTheme="minorHAnsi" w:cstheme="minorHAnsi"/>
          <w:sz w:val="22"/>
          <w:szCs w:val="22"/>
          <w:lang w:val="fr-CH"/>
        </w:rPr>
        <w:t>ages du calendrier des champs de la parcelle</w:t>
      </w:r>
    </w:p>
    <w:p w14:paraId="12DC92A8" w14:textId="77777777" w:rsidR="00DC2896" w:rsidRDefault="006873EB" w:rsidP="006D48DF">
      <w:pPr>
        <w:pStyle w:val="StandardWeb"/>
        <w:numPr>
          <w:ilvl w:val="0"/>
          <w:numId w:val="66"/>
        </w:numPr>
        <w:rPr>
          <w:rFonts w:asciiTheme="minorHAnsi" w:hAnsiTheme="minorHAnsi" w:cstheme="minorHAnsi"/>
          <w:sz w:val="22"/>
          <w:szCs w:val="22"/>
          <w:lang w:val="fr-CH"/>
        </w:rPr>
      </w:pPr>
      <w:r w:rsidRPr="00DC2896">
        <w:rPr>
          <w:rFonts w:asciiTheme="minorHAnsi" w:hAnsiTheme="minorHAnsi" w:cstheme="minorHAnsi"/>
          <w:sz w:val="22"/>
          <w:szCs w:val="22"/>
          <w:lang w:val="fr-CH"/>
        </w:rPr>
        <w:t>« Seuils de lutte dans les PER » d'Agridea</w:t>
      </w:r>
    </w:p>
    <w:p w14:paraId="0D296C0C" w14:textId="77777777" w:rsidR="006D48DF" w:rsidRDefault="006873EB" w:rsidP="006D48DF">
      <w:pPr>
        <w:pStyle w:val="StandardWeb"/>
        <w:numPr>
          <w:ilvl w:val="0"/>
          <w:numId w:val="66"/>
        </w:numPr>
        <w:rPr>
          <w:rFonts w:asciiTheme="minorHAnsi" w:hAnsiTheme="minorHAnsi" w:cstheme="minorHAnsi"/>
          <w:sz w:val="22"/>
          <w:szCs w:val="22"/>
          <w:lang w:val="fr-CH"/>
        </w:rPr>
      </w:pPr>
      <w:r w:rsidRPr="00DC2896">
        <w:rPr>
          <w:rFonts w:asciiTheme="minorHAnsi" w:hAnsiTheme="minorHAnsi" w:cstheme="minorHAnsi"/>
          <w:sz w:val="22"/>
          <w:szCs w:val="22"/>
          <w:lang w:val="fr-CH"/>
        </w:rPr>
        <w:t>Double mètre (apporté par le candidat)</w:t>
      </w:r>
    </w:p>
    <w:p w14:paraId="7A9935F1" w14:textId="6677634D" w:rsidR="006873EB" w:rsidRPr="00DC2896" w:rsidRDefault="006873EB" w:rsidP="006D48DF">
      <w:pPr>
        <w:pStyle w:val="StandardWeb"/>
        <w:numPr>
          <w:ilvl w:val="0"/>
          <w:numId w:val="66"/>
        </w:numPr>
        <w:rPr>
          <w:rFonts w:asciiTheme="minorHAnsi" w:hAnsiTheme="minorHAnsi" w:cstheme="minorHAnsi"/>
          <w:sz w:val="22"/>
          <w:szCs w:val="22"/>
          <w:lang w:val="fr-CH"/>
        </w:rPr>
      </w:pPr>
      <w:r w:rsidRPr="00DC2896">
        <w:rPr>
          <w:rFonts w:asciiTheme="minorHAnsi" w:hAnsiTheme="minorHAnsi" w:cstheme="minorHAnsi"/>
          <w:sz w:val="22"/>
          <w:szCs w:val="22"/>
          <w:lang w:val="fr-CH"/>
        </w:rPr>
        <w:t>Documentation d'apprentissage</w:t>
      </w:r>
    </w:p>
    <w:p w14:paraId="62B7589B" w14:textId="0BB41A2D" w:rsidR="006873EB" w:rsidRPr="009820DB" w:rsidRDefault="006873EB" w:rsidP="006873EB">
      <w:pPr>
        <w:pStyle w:val="StandardWeb"/>
        <w:rPr>
          <w:rFonts w:asciiTheme="minorHAnsi" w:hAnsiTheme="minorHAnsi" w:cstheme="minorHAnsi"/>
          <w:sz w:val="22"/>
          <w:szCs w:val="22"/>
          <w:lang w:val="fr-CH"/>
        </w:rPr>
      </w:pPr>
    </w:p>
    <w:p w14:paraId="363DA46E" w14:textId="61918AAE" w:rsidR="006873EB" w:rsidRDefault="006873EB">
      <w:pPr>
        <w:overflowPunct/>
        <w:autoSpaceDE/>
        <w:autoSpaceDN/>
        <w:adjustRightInd/>
        <w:spacing w:after="0"/>
        <w:textAlignment w:val="auto"/>
        <w:rPr>
          <w:sz w:val="22"/>
        </w:rPr>
      </w:pPr>
      <w:r>
        <w:rPr>
          <w:sz w:val="22"/>
        </w:rPr>
        <w:br w:type="page"/>
      </w:r>
    </w:p>
    <w:p w14:paraId="0C3AF941" w14:textId="0351ACF3" w:rsidR="006873EB" w:rsidRPr="00E93971" w:rsidRDefault="006873EB" w:rsidP="006873EB">
      <w:pPr>
        <w:pStyle w:val="berschrift1"/>
        <w:pageBreakBefore/>
        <w:tabs>
          <w:tab w:val="clear" w:pos="851"/>
          <w:tab w:val="left" w:pos="567"/>
          <w:tab w:val="right" w:pos="9498"/>
        </w:tabs>
        <w:suppressAutoHyphens/>
        <w:ind w:left="567" w:hanging="567"/>
        <w:rPr>
          <w:sz w:val="24"/>
        </w:rPr>
      </w:pPr>
      <w:bookmarkStart w:id="548" w:name="_Toc215660082"/>
      <w:r>
        <w:rPr>
          <w:sz w:val="24"/>
        </w:rPr>
        <w:lastRenderedPageBreak/>
        <w:t>Évaluation du stade de développement des plantes, planification des travaux d’entretien</w:t>
      </w:r>
      <w:r>
        <w:rPr>
          <w:sz w:val="24"/>
        </w:rPr>
        <w:tab/>
        <w:t xml:space="preserve"> |</w:t>
      </w:r>
      <w:bookmarkEnd w:id="548"/>
      <w:r>
        <w:rPr>
          <w:sz w:val="24"/>
        </w:rPr>
        <w:t xml:space="preserve"> </w:t>
      </w:r>
    </w:p>
    <w:p w14:paraId="4D78F84C" w14:textId="77777777" w:rsidR="006873EB" w:rsidRDefault="006873EB" w:rsidP="006873EB">
      <w:pPr>
        <w:tabs>
          <w:tab w:val="left" w:pos="561"/>
          <w:tab w:val="left" w:pos="5102"/>
        </w:tabs>
        <w:suppressAutoHyphens/>
        <w:rPr>
          <w:sz w:val="22"/>
        </w:rPr>
      </w:pPr>
      <w:r>
        <w:rPr>
          <w:sz w:val="22"/>
        </w:rPr>
        <w:t>Votre patron et vous-même vous trouvez devant un champ où des pommes de terre ou du maïs commencent à lever. Il vous demande de faire une évaluation agronomique de cette culture et d’exécuter les travaux qui sont éventuellement à réaliser.</w:t>
      </w:r>
    </w:p>
    <w:p w14:paraId="34DA529A" w14:textId="77777777" w:rsidR="006873EB" w:rsidRDefault="006873EB" w:rsidP="006873EB">
      <w:pPr>
        <w:tabs>
          <w:tab w:val="left" w:pos="561"/>
          <w:tab w:val="left" w:pos="5102"/>
        </w:tabs>
        <w:suppressAutoHyphens/>
        <w:ind w:left="561" w:hanging="561"/>
        <w:rPr>
          <w:sz w:val="22"/>
        </w:rPr>
      </w:pPr>
      <w:r>
        <w:rPr>
          <w:sz w:val="22"/>
        </w:rPr>
        <w:t>1.</w:t>
      </w:r>
      <w:r>
        <w:rPr>
          <w:sz w:val="22"/>
        </w:rPr>
        <w:tab/>
        <w:t>Déterminez le stade de développement et l’état de la culture.</w:t>
      </w:r>
    </w:p>
    <w:p w14:paraId="369FB35D" w14:textId="77777777" w:rsidR="006873EB" w:rsidRDefault="006873EB" w:rsidP="006873EB">
      <w:pPr>
        <w:tabs>
          <w:tab w:val="left" w:pos="561"/>
          <w:tab w:val="left" w:pos="5102"/>
        </w:tabs>
        <w:suppressAutoHyphens/>
        <w:ind w:left="561" w:hanging="561"/>
        <w:rPr>
          <w:sz w:val="22"/>
        </w:rPr>
      </w:pPr>
      <w:r>
        <w:rPr>
          <w:sz w:val="22"/>
        </w:rPr>
        <w:t>2.</w:t>
      </w:r>
      <w:r>
        <w:rPr>
          <w:sz w:val="22"/>
        </w:rPr>
        <w:tab/>
        <w:t>Identifiez les maladies, les ravageurs, les auxiliaires et les adventices.</w:t>
      </w:r>
    </w:p>
    <w:p w14:paraId="27B0D353" w14:textId="77777777" w:rsidR="006873EB" w:rsidRPr="005901DA" w:rsidRDefault="006873EB" w:rsidP="006873EB">
      <w:pPr>
        <w:tabs>
          <w:tab w:val="left" w:pos="561"/>
          <w:tab w:val="left" w:pos="5102"/>
        </w:tabs>
        <w:suppressAutoHyphens/>
        <w:ind w:left="561" w:hanging="561"/>
        <w:rPr>
          <w:sz w:val="22"/>
        </w:rPr>
      </w:pPr>
      <w:r>
        <w:rPr>
          <w:sz w:val="22"/>
        </w:rPr>
        <w:t>3.</w:t>
      </w:r>
      <w:r>
        <w:rPr>
          <w:sz w:val="22"/>
        </w:rPr>
        <w:tab/>
        <w:t>Indiquez les mesures d’entretien nécessaires et expliquez la méthode correspondante.</w:t>
      </w:r>
    </w:p>
    <w:p w14:paraId="45A7D724" w14:textId="77777777" w:rsidR="006873EB" w:rsidRDefault="006873EB" w:rsidP="006873EB">
      <w:pPr>
        <w:tabs>
          <w:tab w:val="left" w:pos="561"/>
          <w:tab w:val="left" w:pos="5102"/>
        </w:tabs>
        <w:suppressAutoHyphens/>
        <w:rPr>
          <w:sz w:val="22"/>
        </w:rPr>
      </w:pPr>
    </w:p>
    <w:p w14:paraId="52F55E90" w14:textId="77777777" w:rsidR="006873EB" w:rsidRDefault="006873EB" w:rsidP="006873EB">
      <w:pPr>
        <w:tabs>
          <w:tab w:val="left" w:pos="561"/>
          <w:tab w:val="left" w:pos="5102"/>
        </w:tabs>
        <w:suppressAutoHyphens/>
        <w:rPr>
          <w:b/>
          <w:sz w:val="22"/>
        </w:rPr>
      </w:pPr>
      <w:r>
        <w:rPr>
          <w:b/>
          <w:sz w:val="22"/>
        </w:rPr>
        <w:t>Ressources</w:t>
      </w:r>
    </w:p>
    <w:p w14:paraId="2A399607" w14:textId="77777777" w:rsidR="006873EB" w:rsidRDefault="006873EB" w:rsidP="006873EB">
      <w:pPr>
        <w:tabs>
          <w:tab w:val="left" w:pos="561"/>
          <w:tab w:val="left" w:pos="5102"/>
        </w:tabs>
        <w:suppressAutoHyphens/>
        <w:rPr>
          <w:sz w:val="22"/>
        </w:rPr>
      </w:pPr>
      <w:r>
        <w:rPr>
          <w:sz w:val="22"/>
        </w:rPr>
        <w:t>Carnet des champs</w:t>
      </w:r>
    </w:p>
    <w:p w14:paraId="7E3D4A9A" w14:textId="77777777" w:rsidR="006873EB" w:rsidRDefault="006873EB" w:rsidP="006873EB">
      <w:pPr>
        <w:tabs>
          <w:tab w:val="left" w:pos="561"/>
          <w:tab w:val="left" w:pos="5102"/>
        </w:tabs>
        <w:suppressAutoHyphens/>
        <w:rPr>
          <w:sz w:val="22"/>
        </w:rPr>
      </w:pPr>
      <w:r>
        <w:rPr>
          <w:sz w:val="22"/>
        </w:rPr>
        <w:t>Pulvérisateur, sarcleuse, épandeur à granulés anti-limaces.</w:t>
      </w:r>
    </w:p>
    <w:p w14:paraId="106401C4" w14:textId="77777777" w:rsidR="006873EB" w:rsidRDefault="006873EB" w:rsidP="006873EB">
      <w:pPr>
        <w:tabs>
          <w:tab w:val="left" w:pos="561"/>
          <w:tab w:val="left" w:pos="5102"/>
        </w:tabs>
        <w:suppressAutoHyphens/>
        <w:rPr>
          <w:sz w:val="22"/>
        </w:rPr>
      </w:pPr>
      <w:r>
        <w:rPr>
          <w:sz w:val="22"/>
        </w:rPr>
        <w:t>Bêche</w:t>
      </w:r>
    </w:p>
    <w:p w14:paraId="67A46D94" w14:textId="5097C992" w:rsidR="005638BD" w:rsidRDefault="005638BD">
      <w:pPr>
        <w:overflowPunct/>
        <w:autoSpaceDE/>
        <w:autoSpaceDN/>
        <w:adjustRightInd/>
        <w:spacing w:after="0"/>
        <w:textAlignment w:val="auto"/>
        <w:rPr>
          <w:sz w:val="22"/>
        </w:rPr>
      </w:pPr>
      <w:r>
        <w:rPr>
          <w:sz w:val="22"/>
        </w:rPr>
        <w:br w:type="page"/>
      </w:r>
    </w:p>
    <w:p w14:paraId="6CA2717F" w14:textId="2ABA7834" w:rsidR="006873EB" w:rsidRPr="009820DB" w:rsidRDefault="005638BD" w:rsidP="006873EB">
      <w:pPr>
        <w:pStyle w:val="berschrift1"/>
        <w:tabs>
          <w:tab w:val="clear" w:pos="851"/>
          <w:tab w:val="num" w:pos="567"/>
        </w:tabs>
        <w:ind w:left="567" w:hanging="567"/>
      </w:pPr>
      <w:bookmarkStart w:id="549" w:name="_Toc215660083"/>
      <w:r>
        <w:lastRenderedPageBreak/>
        <w:t>B</w:t>
      </w:r>
      <w:r w:rsidR="006873EB" w:rsidRPr="009820DB">
        <w:t>iodiversité</w:t>
      </w:r>
      <w:r w:rsidR="006873EB" w:rsidRPr="009820DB">
        <w:tab/>
      </w:r>
      <w:r w:rsidR="006873EB" w:rsidRPr="009820DB">
        <w:tab/>
      </w:r>
      <w:r w:rsidR="006873EB" w:rsidRPr="009820DB">
        <w:tab/>
      </w:r>
      <w:r w:rsidR="006873EB" w:rsidRPr="009820DB">
        <w:tab/>
      </w:r>
      <w:r w:rsidR="006873EB" w:rsidRPr="009820DB">
        <w:tab/>
      </w:r>
      <w:r w:rsidR="006873EB" w:rsidRPr="009820DB">
        <w:tab/>
      </w:r>
      <w:r w:rsidR="006873EB" w:rsidRPr="009820DB">
        <w:tab/>
      </w:r>
      <w:r w:rsidR="006873EB" w:rsidRPr="009820DB">
        <w:tab/>
      </w:r>
      <w:r w:rsidR="006873EB" w:rsidRPr="009820DB">
        <w:tab/>
        <w:t xml:space="preserve"> | Obj.</w:t>
      </w:r>
      <w:bookmarkEnd w:id="549"/>
      <w:r w:rsidR="006873EB" w:rsidRPr="009820DB">
        <w:t xml:space="preserve"> </w:t>
      </w:r>
    </w:p>
    <w:p w14:paraId="2EE907A1" w14:textId="77777777" w:rsidR="006873EB" w:rsidRDefault="006873EB" w:rsidP="006873EB">
      <w:pPr>
        <w:tabs>
          <w:tab w:val="left" w:pos="5102"/>
        </w:tabs>
        <w:suppressAutoHyphens/>
        <w:rPr>
          <w:sz w:val="22"/>
        </w:rPr>
      </w:pPr>
      <w:r>
        <w:rPr>
          <w:sz w:val="22"/>
        </w:rPr>
        <w:t>Lors d’une visite de l’exploitation, un apprenti de première année vous demande ce qu’est une surface de promotion de la biodiversité (SPB). Vous lui expliquez et le lui montrez.</w:t>
      </w:r>
    </w:p>
    <w:p w14:paraId="24CA28B9" w14:textId="77777777" w:rsidR="00B32F9E" w:rsidRPr="004C6E26" w:rsidRDefault="00B32F9E" w:rsidP="006873EB">
      <w:pPr>
        <w:tabs>
          <w:tab w:val="left" w:pos="5102"/>
        </w:tabs>
        <w:suppressAutoHyphens/>
        <w:rPr>
          <w:bCs/>
          <w:sz w:val="22"/>
        </w:rPr>
      </w:pPr>
    </w:p>
    <w:p w14:paraId="3CD673F2" w14:textId="77777777" w:rsidR="006873EB" w:rsidRPr="004C6E26" w:rsidRDefault="006873EB" w:rsidP="006873EB">
      <w:pPr>
        <w:tabs>
          <w:tab w:val="left" w:pos="561"/>
          <w:tab w:val="left" w:pos="5102"/>
        </w:tabs>
        <w:suppressAutoHyphens/>
        <w:ind w:left="561" w:hanging="561"/>
        <w:rPr>
          <w:sz w:val="22"/>
        </w:rPr>
      </w:pPr>
      <w:r>
        <w:rPr>
          <w:sz w:val="22"/>
        </w:rPr>
        <w:t>1.</w:t>
      </w:r>
      <w:r>
        <w:rPr>
          <w:sz w:val="22"/>
        </w:rPr>
        <w:tab/>
        <w:t>Quelles sont les caractéristiques particulières de cette surface ?</w:t>
      </w:r>
    </w:p>
    <w:p w14:paraId="0A2AD732" w14:textId="77777777" w:rsidR="006873EB" w:rsidRPr="004C6E26" w:rsidRDefault="006873EB" w:rsidP="006873EB">
      <w:pPr>
        <w:tabs>
          <w:tab w:val="left" w:pos="561"/>
          <w:tab w:val="left" w:pos="5102"/>
        </w:tabs>
        <w:suppressAutoHyphens/>
        <w:ind w:left="561" w:hanging="561"/>
        <w:rPr>
          <w:sz w:val="22"/>
        </w:rPr>
      </w:pPr>
      <w:r>
        <w:rPr>
          <w:sz w:val="22"/>
        </w:rPr>
        <w:t>2.</w:t>
      </w:r>
      <w:r>
        <w:rPr>
          <w:sz w:val="22"/>
        </w:rPr>
        <w:tab/>
        <w:t xml:space="preserve">Indiquez les plantes vivaces importantes de cette surface (plantes indicatrices). </w:t>
      </w:r>
    </w:p>
    <w:p w14:paraId="288E4932" w14:textId="77777777" w:rsidR="006873EB" w:rsidRPr="004C6E26" w:rsidRDefault="006873EB" w:rsidP="006873EB">
      <w:pPr>
        <w:tabs>
          <w:tab w:val="left" w:pos="561"/>
          <w:tab w:val="left" w:pos="5102"/>
        </w:tabs>
        <w:suppressAutoHyphens/>
        <w:ind w:left="561" w:hanging="561"/>
        <w:rPr>
          <w:sz w:val="22"/>
        </w:rPr>
      </w:pPr>
      <w:r>
        <w:rPr>
          <w:sz w:val="22"/>
        </w:rPr>
        <w:t>3.</w:t>
      </w:r>
      <w:r>
        <w:rPr>
          <w:sz w:val="22"/>
        </w:rPr>
        <w:tab/>
        <w:t>Quel est le niveau de qualité de cette surface de promotion de la biodiversité ?</w:t>
      </w:r>
    </w:p>
    <w:p w14:paraId="759AC732" w14:textId="77777777" w:rsidR="006873EB" w:rsidRPr="004C6E26" w:rsidRDefault="006873EB" w:rsidP="006873EB">
      <w:pPr>
        <w:tabs>
          <w:tab w:val="left" w:pos="561"/>
          <w:tab w:val="left" w:pos="5102"/>
        </w:tabs>
        <w:suppressAutoHyphens/>
        <w:ind w:left="561" w:hanging="561"/>
        <w:rPr>
          <w:sz w:val="22"/>
        </w:rPr>
      </w:pPr>
      <w:r>
        <w:rPr>
          <w:sz w:val="22"/>
        </w:rPr>
        <w:t>4.</w:t>
      </w:r>
      <w:r>
        <w:rPr>
          <w:sz w:val="22"/>
        </w:rPr>
        <w:tab/>
        <w:t>Comment cette surface est-elle exploitée ? Quelle est l’utilisation du fourrage ?</w:t>
      </w:r>
    </w:p>
    <w:p w14:paraId="4DD8C6AB" w14:textId="11AD4BC4" w:rsidR="006873EB" w:rsidRPr="009820DB" w:rsidRDefault="00B32F9E" w:rsidP="006D48DF">
      <w:pPr>
        <w:pStyle w:val="Listenabsatz"/>
        <w:numPr>
          <w:ilvl w:val="0"/>
          <w:numId w:val="50"/>
        </w:numPr>
        <w:tabs>
          <w:tab w:val="left" w:pos="567"/>
          <w:tab w:val="left" w:pos="5102"/>
        </w:tabs>
        <w:suppressAutoHyphens/>
        <w:ind w:left="567" w:hanging="567"/>
        <w:rPr>
          <w:sz w:val="22"/>
        </w:rPr>
      </w:pPr>
      <w:r>
        <w:rPr>
          <w:sz w:val="22"/>
        </w:rPr>
        <w:t>Q</w:t>
      </w:r>
      <w:r w:rsidRPr="009820DB">
        <w:rPr>
          <w:sz w:val="22"/>
        </w:rPr>
        <w:t>uels sont les effets secondaires positifs et négatifs de l'SPB ?</w:t>
      </w:r>
    </w:p>
    <w:p w14:paraId="55BE8983" w14:textId="77777777" w:rsidR="00B32F9E" w:rsidRPr="004C6E26" w:rsidRDefault="00B32F9E" w:rsidP="006873EB">
      <w:pPr>
        <w:tabs>
          <w:tab w:val="left" w:pos="561"/>
          <w:tab w:val="left" w:pos="5102"/>
        </w:tabs>
        <w:suppressAutoHyphens/>
        <w:ind w:left="561" w:hanging="561"/>
        <w:rPr>
          <w:sz w:val="22"/>
        </w:rPr>
      </w:pPr>
    </w:p>
    <w:p w14:paraId="104A718E" w14:textId="77777777" w:rsidR="006873EB" w:rsidRDefault="006873EB" w:rsidP="006873EB">
      <w:pPr>
        <w:tabs>
          <w:tab w:val="left" w:pos="561"/>
          <w:tab w:val="left" w:pos="5102"/>
        </w:tabs>
        <w:suppressAutoHyphens/>
        <w:rPr>
          <w:b/>
          <w:sz w:val="22"/>
        </w:rPr>
      </w:pPr>
      <w:r>
        <w:rPr>
          <w:b/>
          <w:sz w:val="22"/>
        </w:rPr>
        <w:t>Ressources</w:t>
      </w:r>
    </w:p>
    <w:p w14:paraId="12F3097D" w14:textId="77777777" w:rsidR="006873EB" w:rsidRDefault="006873EB" w:rsidP="006873EB">
      <w:pPr>
        <w:tabs>
          <w:tab w:val="left" w:pos="561"/>
          <w:tab w:val="left" w:pos="5102"/>
        </w:tabs>
        <w:suppressAutoHyphens/>
        <w:rPr>
          <w:sz w:val="22"/>
        </w:rPr>
      </w:pPr>
      <w:r>
        <w:rPr>
          <w:sz w:val="22"/>
        </w:rPr>
        <w:t>Carnet des prés</w:t>
      </w:r>
    </w:p>
    <w:p w14:paraId="10BFBD08" w14:textId="77777777" w:rsidR="006873EB" w:rsidRDefault="006873EB" w:rsidP="006873EB">
      <w:pPr>
        <w:tabs>
          <w:tab w:val="left" w:pos="561"/>
          <w:tab w:val="left" w:pos="5102"/>
        </w:tabs>
        <w:suppressAutoHyphens/>
        <w:rPr>
          <w:sz w:val="22"/>
        </w:rPr>
      </w:pPr>
      <w:r>
        <w:rPr>
          <w:sz w:val="22"/>
        </w:rPr>
        <w:t>Directives PER</w:t>
      </w:r>
    </w:p>
    <w:p w14:paraId="26C38D5C" w14:textId="77777777" w:rsidR="006873EB" w:rsidRPr="00071081" w:rsidRDefault="006873EB" w:rsidP="006873EB">
      <w:pPr>
        <w:tabs>
          <w:tab w:val="left" w:pos="561"/>
          <w:tab w:val="left" w:pos="5102"/>
        </w:tabs>
        <w:suppressAutoHyphens/>
        <w:rPr>
          <w:sz w:val="22"/>
        </w:rPr>
      </w:pPr>
    </w:p>
    <w:p w14:paraId="6B5A456D" w14:textId="3A061CAE" w:rsidR="00B32F9E" w:rsidRDefault="00B32F9E">
      <w:pPr>
        <w:overflowPunct/>
        <w:autoSpaceDE/>
        <w:autoSpaceDN/>
        <w:adjustRightInd/>
        <w:spacing w:after="0"/>
        <w:textAlignment w:val="auto"/>
        <w:rPr>
          <w:sz w:val="22"/>
        </w:rPr>
      </w:pPr>
      <w:r>
        <w:rPr>
          <w:sz w:val="22"/>
        </w:rPr>
        <w:br w:type="page"/>
      </w:r>
    </w:p>
    <w:p w14:paraId="69A10FA0" w14:textId="65891986" w:rsidR="00B32F9E" w:rsidRPr="009820DB" w:rsidRDefault="00B32F9E" w:rsidP="009820DB">
      <w:pPr>
        <w:pStyle w:val="berschrift1"/>
        <w:tabs>
          <w:tab w:val="clear" w:pos="851"/>
          <w:tab w:val="num" w:pos="567"/>
          <w:tab w:val="right" w:pos="9498"/>
        </w:tabs>
        <w:ind w:left="567" w:hanging="567"/>
      </w:pPr>
      <w:bookmarkStart w:id="550" w:name="_Toc215660084"/>
      <w:r w:rsidRPr="009820DB">
        <w:lastRenderedPageBreak/>
        <w:t>Connaissances des espèces - examens centralisés</w:t>
      </w:r>
      <w:bookmarkEnd w:id="550"/>
      <w:r w:rsidR="006228F5" w:rsidRPr="004A7043">
        <w:tab/>
      </w:r>
    </w:p>
    <w:p w14:paraId="62E14CF5" w14:textId="77777777" w:rsidR="00B32F9E" w:rsidRPr="00B32F9E" w:rsidRDefault="00B32F9E" w:rsidP="00B32F9E">
      <w:pPr>
        <w:suppressAutoHyphens/>
        <w:rPr>
          <w:sz w:val="22"/>
          <w:szCs w:val="22"/>
        </w:rPr>
      </w:pPr>
      <w:r w:rsidRPr="009820DB">
        <w:rPr>
          <w:sz w:val="22"/>
          <w:szCs w:val="22"/>
        </w:rPr>
        <w:t>Vous vous trouvez à la limite d’une parcelle de prairie et d’une parcelle cultivée. Vous constatez la présence de différentes adventices dans la parcelle cultivée.</w:t>
      </w:r>
      <w:r w:rsidRPr="00B32F9E">
        <w:rPr>
          <w:sz w:val="22"/>
          <w:szCs w:val="22"/>
        </w:rPr>
        <w:t xml:space="preserve"> Vous remarquez également la présence de différents organismes nuisibles. Vous constatez une grande diversité d’espèces dans la prairie. </w:t>
      </w:r>
    </w:p>
    <w:p w14:paraId="7852390E" w14:textId="77777777" w:rsidR="00B32F9E" w:rsidRPr="00B32F9E" w:rsidRDefault="00B32F9E" w:rsidP="006D48DF">
      <w:pPr>
        <w:pStyle w:val="Listenabsatz"/>
        <w:numPr>
          <w:ilvl w:val="0"/>
          <w:numId w:val="32"/>
        </w:numPr>
        <w:suppressAutoHyphens/>
        <w:rPr>
          <w:sz w:val="22"/>
          <w:szCs w:val="22"/>
        </w:rPr>
      </w:pPr>
      <w:r w:rsidRPr="00B32F9E">
        <w:rPr>
          <w:sz w:val="22"/>
          <w:szCs w:val="22"/>
        </w:rPr>
        <w:t>Identifiez les plantes présentes. Pour ce faire, remplissez le tableau correspondant.</w:t>
      </w:r>
    </w:p>
    <w:p w14:paraId="0563B710" w14:textId="77777777" w:rsidR="00B32F9E" w:rsidRPr="00B32F9E" w:rsidRDefault="00B32F9E" w:rsidP="006D48DF">
      <w:pPr>
        <w:pStyle w:val="Listenabsatz"/>
        <w:numPr>
          <w:ilvl w:val="0"/>
          <w:numId w:val="32"/>
        </w:numPr>
        <w:suppressAutoHyphens/>
        <w:rPr>
          <w:sz w:val="22"/>
          <w:szCs w:val="22"/>
        </w:rPr>
      </w:pPr>
      <w:r w:rsidRPr="00B32F9E">
        <w:rPr>
          <w:sz w:val="22"/>
          <w:szCs w:val="22"/>
        </w:rPr>
        <w:t>Déterminez les ravageurs / symptômes de dégâts constatés.</w:t>
      </w:r>
    </w:p>
    <w:p w14:paraId="5D72A6B8" w14:textId="77777777" w:rsidR="00B32F9E" w:rsidRPr="00B32F9E" w:rsidRDefault="00B32F9E" w:rsidP="006D48DF">
      <w:pPr>
        <w:pStyle w:val="Listenabsatz"/>
        <w:numPr>
          <w:ilvl w:val="0"/>
          <w:numId w:val="32"/>
        </w:numPr>
        <w:suppressAutoHyphens/>
        <w:rPr>
          <w:sz w:val="22"/>
          <w:szCs w:val="22"/>
        </w:rPr>
      </w:pPr>
      <w:r w:rsidRPr="00B32F9E">
        <w:rPr>
          <w:sz w:val="22"/>
          <w:szCs w:val="22"/>
        </w:rPr>
        <w:t>Déterminez les auxiliaires présents et évaluez leur utilité écologique.</w:t>
      </w:r>
    </w:p>
    <w:p w14:paraId="1272CCBE" w14:textId="77777777" w:rsidR="00B32F9E" w:rsidRPr="00B32F9E" w:rsidRDefault="00B32F9E" w:rsidP="00B32F9E">
      <w:pPr>
        <w:suppressAutoHyphens/>
        <w:rPr>
          <w:sz w:val="22"/>
          <w:szCs w:val="22"/>
        </w:rPr>
      </w:pPr>
    </w:p>
    <w:p w14:paraId="67FFA574" w14:textId="795F5121" w:rsidR="003817D8" w:rsidRDefault="001B7B7B" w:rsidP="00B32F9E">
      <w:pPr>
        <w:suppressAutoHyphens/>
        <w:rPr>
          <w:sz w:val="22"/>
          <w:szCs w:val="22"/>
        </w:rPr>
      </w:pPr>
      <w:r w:rsidRPr="001B7B7B">
        <w:rPr>
          <w:noProof/>
          <w:sz w:val="22"/>
          <w:szCs w:val="22"/>
        </w:rPr>
        <w:drawing>
          <wp:inline distT="0" distB="0" distL="0" distR="0" wp14:anchorId="58B84590" wp14:editId="70D3C2DA">
            <wp:extent cx="6120130" cy="4902200"/>
            <wp:effectExtent l="0" t="0" r="0" b="0"/>
            <wp:docPr id="351082059" name="Grafik 1" descr="Ein Bild, das Text, Screenshot, Zahl,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082059" name="Grafik 1" descr="Ein Bild, das Text, Screenshot, Zahl, Reihe enthält.&#10;&#10;Automatisch generierte Beschreibung"/>
                    <pic:cNvPicPr/>
                  </pic:nvPicPr>
                  <pic:blipFill>
                    <a:blip r:embed="rId12"/>
                    <a:stretch>
                      <a:fillRect/>
                    </a:stretch>
                  </pic:blipFill>
                  <pic:spPr>
                    <a:xfrm>
                      <a:off x="0" y="0"/>
                      <a:ext cx="6120130" cy="4902200"/>
                    </a:xfrm>
                    <a:prstGeom prst="rect">
                      <a:avLst/>
                    </a:prstGeom>
                  </pic:spPr>
                </pic:pic>
              </a:graphicData>
            </a:graphic>
          </wp:inline>
        </w:drawing>
      </w:r>
    </w:p>
    <w:p w14:paraId="4B043A4D" w14:textId="77777777" w:rsidR="00B32F9E" w:rsidRDefault="00B32F9E" w:rsidP="00B32F9E">
      <w:pPr>
        <w:suppressAutoHyphens/>
        <w:rPr>
          <w:sz w:val="22"/>
          <w:szCs w:val="22"/>
        </w:rPr>
      </w:pPr>
    </w:p>
    <w:p w14:paraId="4A66429F" w14:textId="77777777" w:rsidR="00B32F9E" w:rsidRDefault="00B32F9E" w:rsidP="00B32F9E">
      <w:pPr>
        <w:suppressAutoHyphens/>
        <w:rPr>
          <w:sz w:val="22"/>
          <w:szCs w:val="22"/>
        </w:rPr>
      </w:pPr>
    </w:p>
    <w:p w14:paraId="115F02A7" w14:textId="77777777" w:rsidR="00B32F9E" w:rsidRDefault="00B32F9E" w:rsidP="00B32F9E">
      <w:pPr>
        <w:suppressAutoHyphens/>
        <w:rPr>
          <w:sz w:val="22"/>
          <w:szCs w:val="22"/>
        </w:rPr>
      </w:pPr>
    </w:p>
    <w:p w14:paraId="59AEA781" w14:textId="77777777" w:rsidR="00B32F9E" w:rsidRDefault="00B32F9E" w:rsidP="00B32F9E">
      <w:pPr>
        <w:suppressAutoHyphens/>
        <w:rPr>
          <w:sz w:val="22"/>
          <w:szCs w:val="22"/>
        </w:rPr>
      </w:pPr>
    </w:p>
    <w:p w14:paraId="353A7079" w14:textId="77777777" w:rsidR="00B32F9E" w:rsidRDefault="00B32F9E" w:rsidP="00B32F9E">
      <w:pPr>
        <w:suppressAutoHyphens/>
        <w:rPr>
          <w:sz w:val="22"/>
          <w:szCs w:val="22"/>
        </w:rPr>
      </w:pPr>
    </w:p>
    <w:p w14:paraId="0B2166BD" w14:textId="77777777" w:rsidR="00B32F9E" w:rsidRPr="00B32F9E" w:rsidRDefault="00B32F9E" w:rsidP="00B32F9E">
      <w:pPr>
        <w:suppressAutoHyphens/>
        <w:rPr>
          <w:sz w:val="22"/>
          <w:szCs w:val="22"/>
        </w:rPr>
      </w:pPr>
    </w:p>
    <w:p w14:paraId="099702EE" w14:textId="77777777" w:rsidR="00B32F9E" w:rsidRPr="00B32F9E" w:rsidRDefault="00B32F9E" w:rsidP="00B32F9E">
      <w:pPr>
        <w:suppressAutoHyphens/>
        <w:rPr>
          <w:sz w:val="22"/>
          <w:szCs w:val="22"/>
        </w:rPr>
      </w:pPr>
    </w:p>
    <w:p w14:paraId="015819E4" w14:textId="77777777" w:rsidR="00B32F9E" w:rsidRPr="00B32F9E" w:rsidRDefault="00B32F9E" w:rsidP="00B32F9E">
      <w:pPr>
        <w:suppressAutoHyphens/>
        <w:rPr>
          <w:sz w:val="22"/>
          <w:szCs w:val="22"/>
        </w:rPr>
      </w:pPr>
    </w:p>
    <w:p w14:paraId="2BE5E080" w14:textId="77777777" w:rsidR="00B32F9E" w:rsidRPr="00B32F9E" w:rsidRDefault="00B32F9E" w:rsidP="00B32F9E">
      <w:pPr>
        <w:suppressAutoHyphens/>
        <w:rPr>
          <w:sz w:val="22"/>
          <w:szCs w:val="22"/>
        </w:rPr>
      </w:pPr>
    </w:p>
    <w:p w14:paraId="17871229" w14:textId="77777777" w:rsidR="004217CE" w:rsidRDefault="004217CE" w:rsidP="00C32923">
      <w:pPr>
        <w:tabs>
          <w:tab w:val="left" w:pos="561"/>
          <w:tab w:val="left" w:pos="5102"/>
        </w:tabs>
        <w:suppressAutoHyphens/>
        <w:rPr>
          <w:sz w:val="22"/>
        </w:rPr>
      </w:pPr>
    </w:p>
    <w:p w14:paraId="1FAD761C" w14:textId="0158500E" w:rsidR="006137D5" w:rsidRDefault="006137D5">
      <w:pPr>
        <w:overflowPunct/>
        <w:autoSpaceDE/>
        <w:autoSpaceDN/>
        <w:adjustRightInd/>
        <w:spacing w:after="0"/>
        <w:textAlignment w:val="auto"/>
        <w:rPr>
          <w:sz w:val="22"/>
        </w:rPr>
      </w:pPr>
    </w:p>
    <w:p w14:paraId="197D35B3" w14:textId="73DFBD63" w:rsidR="004974A4" w:rsidRDefault="00216DB5">
      <w:pPr>
        <w:overflowPunct/>
        <w:autoSpaceDE/>
        <w:autoSpaceDN/>
        <w:adjustRightInd/>
        <w:spacing w:after="0"/>
        <w:textAlignment w:val="auto"/>
        <w:rPr>
          <w:sz w:val="22"/>
        </w:rPr>
      </w:pPr>
      <w:r w:rsidRPr="00216DB5">
        <w:rPr>
          <w:noProof/>
          <w:sz w:val="22"/>
        </w:rPr>
        <w:drawing>
          <wp:inline distT="0" distB="0" distL="0" distR="0" wp14:anchorId="69717281" wp14:editId="5B167C41">
            <wp:extent cx="6120130" cy="4877435"/>
            <wp:effectExtent l="0" t="0" r="0" b="0"/>
            <wp:docPr id="484284981" name="Grafik 1" descr="Ein Bild, das Text, Screenshot, Reihe, parall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284981" name="Grafik 1" descr="Ein Bild, das Text, Screenshot, Reihe, parallel enthält.&#10;&#10;Automatisch generierte Beschreibung"/>
                    <pic:cNvPicPr/>
                  </pic:nvPicPr>
                  <pic:blipFill>
                    <a:blip r:embed="rId13"/>
                    <a:stretch>
                      <a:fillRect/>
                    </a:stretch>
                  </pic:blipFill>
                  <pic:spPr>
                    <a:xfrm>
                      <a:off x="0" y="0"/>
                      <a:ext cx="6120130" cy="4877435"/>
                    </a:xfrm>
                    <a:prstGeom prst="rect">
                      <a:avLst/>
                    </a:prstGeom>
                  </pic:spPr>
                </pic:pic>
              </a:graphicData>
            </a:graphic>
          </wp:inline>
        </w:drawing>
      </w:r>
    </w:p>
    <w:p w14:paraId="312C042D" w14:textId="77777777" w:rsidR="00AD6E94" w:rsidRDefault="00AD6E94">
      <w:pPr>
        <w:overflowPunct/>
        <w:autoSpaceDE/>
        <w:autoSpaceDN/>
        <w:adjustRightInd/>
        <w:spacing w:after="0"/>
        <w:textAlignment w:val="auto"/>
        <w:rPr>
          <w:sz w:val="22"/>
        </w:rPr>
      </w:pPr>
    </w:p>
    <w:p w14:paraId="34CE3A03" w14:textId="3403ECBF" w:rsidR="00AD6E94" w:rsidRDefault="00AD6E94">
      <w:pPr>
        <w:overflowPunct/>
        <w:autoSpaceDE/>
        <w:autoSpaceDN/>
        <w:adjustRightInd/>
        <w:spacing w:after="0"/>
        <w:textAlignment w:val="auto"/>
        <w:rPr>
          <w:sz w:val="22"/>
        </w:rPr>
      </w:pPr>
    </w:p>
    <w:p w14:paraId="32E75810" w14:textId="217C0A96" w:rsidR="00216DB5" w:rsidRDefault="00216DB5">
      <w:pPr>
        <w:overflowPunct/>
        <w:autoSpaceDE/>
        <w:autoSpaceDN/>
        <w:adjustRightInd/>
        <w:spacing w:after="0"/>
        <w:textAlignment w:val="auto"/>
        <w:rPr>
          <w:sz w:val="22"/>
        </w:rPr>
      </w:pPr>
      <w:r w:rsidRPr="00216DB5">
        <w:rPr>
          <w:noProof/>
          <w:sz w:val="22"/>
        </w:rPr>
        <w:lastRenderedPageBreak/>
        <w:drawing>
          <wp:inline distT="0" distB="0" distL="0" distR="0" wp14:anchorId="2EAEDC8F" wp14:editId="560B938D">
            <wp:extent cx="6120130" cy="4286250"/>
            <wp:effectExtent l="0" t="0" r="0" b="0"/>
            <wp:docPr id="2000001863" name="Grafik 1" descr="Ein Bild, das Text, Screenshot, Reihe,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001863" name="Grafik 1" descr="Ein Bild, das Text, Screenshot, Reihe, Zahl enthält.&#10;&#10;Automatisch generierte Beschreibung"/>
                    <pic:cNvPicPr/>
                  </pic:nvPicPr>
                  <pic:blipFill>
                    <a:blip r:embed="rId14"/>
                    <a:stretch>
                      <a:fillRect/>
                    </a:stretch>
                  </pic:blipFill>
                  <pic:spPr>
                    <a:xfrm>
                      <a:off x="0" y="0"/>
                      <a:ext cx="6120130" cy="4286250"/>
                    </a:xfrm>
                    <a:prstGeom prst="rect">
                      <a:avLst/>
                    </a:prstGeom>
                  </pic:spPr>
                </pic:pic>
              </a:graphicData>
            </a:graphic>
          </wp:inline>
        </w:drawing>
      </w:r>
    </w:p>
    <w:p w14:paraId="646BBF05" w14:textId="024FB680" w:rsidR="00AD6E94" w:rsidRDefault="00AD6E94">
      <w:pPr>
        <w:overflowPunct/>
        <w:autoSpaceDE/>
        <w:autoSpaceDN/>
        <w:adjustRightInd/>
        <w:spacing w:after="0"/>
        <w:textAlignment w:val="auto"/>
        <w:rPr>
          <w:sz w:val="22"/>
        </w:rPr>
      </w:pPr>
      <w:r>
        <w:rPr>
          <w:sz w:val="22"/>
        </w:rPr>
        <w:br w:type="page"/>
      </w:r>
    </w:p>
    <w:p w14:paraId="4EF1688D" w14:textId="21D1B121" w:rsidR="00AD6E94" w:rsidRPr="008C383B" w:rsidRDefault="00AD6E94" w:rsidP="00AD6E94">
      <w:pPr>
        <w:pStyle w:val="berschrift1"/>
        <w:tabs>
          <w:tab w:val="clear" w:pos="851"/>
          <w:tab w:val="num" w:pos="567"/>
          <w:tab w:val="right" w:pos="9498"/>
        </w:tabs>
        <w:ind w:left="567" w:hanging="567"/>
      </w:pPr>
      <w:bookmarkStart w:id="551" w:name="_Toc215660085"/>
      <w:r w:rsidRPr="008C383B">
        <w:lastRenderedPageBreak/>
        <w:t>Connaissances des espèces - examens centralisés</w:t>
      </w:r>
      <w:bookmarkEnd w:id="551"/>
      <w:r w:rsidRPr="004A7043">
        <w:tab/>
      </w:r>
    </w:p>
    <w:p w14:paraId="1E44B846" w14:textId="77777777" w:rsidR="00AD6E94" w:rsidRPr="00B32F9E" w:rsidRDefault="00AD6E94" w:rsidP="00AD6E94">
      <w:pPr>
        <w:suppressAutoHyphens/>
        <w:rPr>
          <w:sz w:val="22"/>
          <w:szCs w:val="22"/>
        </w:rPr>
      </w:pPr>
      <w:r w:rsidRPr="008C383B">
        <w:rPr>
          <w:sz w:val="22"/>
          <w:szCs w:val="22"/>
        </w:rPr>
        <w:t>Vous vous trouvez à la limite d’une parcelle de prairie et d’une parcelle cultivée. Vous constatez la présence de différentes adventices dans la parcelle cultivée.</w:t>
      </w:r>
      <w:r w:rsidRPr="00B32F9E">
        <w:rPr>
          <w:sz w:val="22"/>
          <w:szCs w:val="22"/>
        </w:rPr>
        <w:t xml:space="preserve"> Vous remarquez également la présence de différents organismes nuisibles. Vous constatez une grande diversité d’espèces dans la prairie. </w:t>
      </w:r>
    </w:p>
    <w:p w14:paraId="4D5E211B" w14:textId="77777777" w:rsidR="00AD6E94" w:rsidRPr="009820DB" w:rsidRDefault="00AD6E94" w:rsidP="006D48DF">
      <w:pPr>
        <w:pStyle w:val="Listenabsatz"/>
        <w:numPr>
          <w:ilvl w:val="0"/>
          <w:numId w:val="57"/>
        </w:numPr>
        <w:suppressAutoHyphens/>
        <w:ind w:left="567"/>
        <w:rPr>
          <w:sz w:val="22"/>
          <w:szCs w:val="22"/>
        </w:rPr>
      </w:pPr>
      <w:r w:rsidRPr="009820DB">
        <w:rPr>
          <w:sz w:val="22"/>
          <w:szCs w:val="22"/>
        </w:rPr>
        <w:t>Identifiez les plantes présentes. Pour ce faire, remplissez le tableau correspondant.</w:t>
      </w:r>
    </w:p>
    <w:p w14:paraId="2F28F42F" w14:textId="77777777" w:rsidR="00AD6E94" w:rsidRPr="009820DB" w:rsidRDefault="00AD6E94" w:rsidP="006D48DF">
      <w:pPr>
        <w:pStyle w:val="Listenabsatz"/>
        <w:numPr>
          <w:ilvl w:val="0"/>
          <w:numId w:val="57"/>
        </w:numPr>
        <w:suppressAutoHyphens/>
        <w:ind w:left="567"/>
        <w:rPr>
          <w:sz w:val="22"/>
          <w:szCs w:val="22"/>
        </w:rPr>
      </w:pPr>
      <w:r w:rsidRPr="009820DB">
        <w:rPr>
          <w:sz w:val="22"/>
          <w:szCs w:val="22"/>
        </w:rPr>
        <w:t>Déterminez les ravageurs / symptômes de dégâts constatés.</w:t>
      </w:r>
    </w:p>
    <w:p w14:paraId="512C6DB7" w14:textId="77777777" w:rsidR="00AD6E94" w:rsidRPr="009820DB" w:rsidRDefault="00AD6E94" w:rsidP="006D48DF">
      <w:pPr>
        <w:pStyle w:val="Listenabsatz"/>
        <w:numPr>
          <w:ilvl w:val="0"/>
          <w:numId w:val="57"/>
        </w:numPr>
        <w:suppressAutoHyphens/>
        <w:ind w:left="567"/>
        <w:rPr>
          <w:sz w:val="22"/>
          <w:szCs w:val="22"/>
        </w:rPr>
      </w:pPr>
      <w:r w:rsidRPr="009820DB">
        <w:rPr>
          <w:sz w:val="22"/>
          <w:szCs w:val="22"/>
        </w:rPr>
        <w:t>Déterminez les auxiliaires présents et évaluez leur utilité écologique.</w:t>
      </w:r>
    </w:p>
    <w:p w14:paraId="3079D9A0" w14:textId="77777777" w:rsidR="00AD6E94" w:rsidRPr="00B32F9E" w:rsidRDefault="00AD6E94" w:rsidP="00AD6E94">
      <w:pPr>
        <w:suppressAutoHyphens/>
        <w:rPr>
          <w:sz w:val="22"/>
          <w:szCs w:val="22"/>
        </w:rPr>
      </w:pPr>
    </w:p>
    <w:p w14:paraId="4D9EA84A" w14:textId="3976DF1E" w:rsidR="00AD6E94" w:rsidRDefault="001E139E" w:rsidP="00AD6E94">
      <w:pPr>
        <w:suppressAutoHyphens/>
        <w:rPr>
          <w:sz w:val="22"/>
          <w:szCs w:val="22"/>
        </w:rPr>
      </w:pPr>
      <w:r w:rsidRPr="001B7B7B">
        <w:rPr>
          <w:noProof/>
          <w:sz w:val="22"/>
          <w:szCs w:val="22"/>
        </w:rPr>
        <w:drawing>
          <wp:inline distT="0" distB="0" distL="0" distR="0" wp14:anchorId="205A6422" wp14:editId="68ADDC39">
            <wp:extent cx="6120130" cy="4902200"/>
            <wp:effectExtent l="0" t="0" r="0" b="0"/>
            <wp:docPr id="1421323912" name="Grafik 1" descr="Ein Bild, das Text, Screenshot, Zahl,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082059" name="Grafik 1" descr="Ein Bild, das Text, Screenshot, Zahl, Reihe enthält.&#10;&#10;Automatisch generierte Beschreibung"/>
                    <pic:cNvPicPr/>
                  </pic:nvPicPr>
                  <pic:blipFill>
                    <a:blip r:embed="rId12"/>
                    <a:stretch>
                      <a:fillRect/>
                    </a:stretch>
                  </pic:blipFill>
                  <pic:spPr>
                    <a:xfrm>
                      <a:off x="0" y="0"/>
                      <a:ext cx="6120130" cy="4902200"/>
                    </a:xfrm>
                    <a:prstGeom prst="rect">
                      <a:avLst/>
                    </a:prstGeom>
                  </pic:spPr>
                </pic:pic>
              </a:graphicData>
            </a:graphic>
          </wp:inline>
        </w:drawing>
      </w:r>
    </w:p>
    <w:p w14:paraId="5AAAFE91" w14:textId="77777777" w:rsidR="00AD6E94" w:rsidRDefault="00AD6E94" w:rsidP="00AD6E94">
      <w:pPr>
        <w:suppressAutoHyphens/>
        <w:rPr>
          <w:sz w:val="22"/>
          <w:szCs w:val="22"/>
        </w:rPr>
      </w:pPr>
    </w:p>
    <w:p w14:paraId="6CF4D8CA" w14:textId="77777777" w:rsidR="00AD6E94" w:rsidRDefault="00AD6E94" w:rsidP="00AD6E94">
      <w:pPr>
        <w:suppressAutoHyphens/>
        <w:rPr>
          <w:sz w:val="22"/>
          <w:szCs w:val="22"/>
        </w:rPr>
      </w:pPr>
    </w:p>
    <w:p w14:paraId="082DAE9A" w14:textId="77777777" w:rsidR="00AD6E94" w:rsidRDefault="00AD6E94" w:rsidP="00AD6E94">
      <w:pPr>
        <w:suppressAutoHyphens/>
        <w:rPr>
          <w:sz w:val="22"/>
          <w:szCs w:val="22"/>
        </w:rPr>
      </w:pPr>
    </w:p>
    <w:p w14:paraId="5B900F1A" w14:textId="77777777" w:rsidR="00AD6E94" w:rsidRDefault="00AD6E94" w:rsidP="00AD6E94">
      <w:pPr>
        <w:suppressAutoHyphens/>
        <w:rPr>
          <w:sz w:val="22"/>
          <w:szCs w:val="22"/>
        </w:rPr>
      </w:pPr>
    </w:p>
    <w:p w14:paraId="40A04B63" w14:textId="77777777" w:rsidR="00AD6E94" w:rsidRDefault="00AD6E94" w:rsidP="00AD6E94">
      <w:pPr>
        <w:suppressAutoHyphens/>
        <w:rPr>
          <w:sz w:val="22"/>
          <w:szCs w:val="22"/>
        </w:rPr>
      </w:pPr>
    </w:p>
    <w:p w14:paraId="6078E0DE" w14:textId="77777777" w:rsidR="00AD6E94" w:rsidRPr="00B32F9E" w:rsidRDefault="00AD6E94" w:rsidP="00AD6E94">
      <w:pPr>
        <w:suppressAutoHyphens/>
        <w:rPr>
          <w:sz w:val="22"/>
          <w:szCs w:val="22"/>
        </w:rPr>
      </w:pPr>
    </w:p>
    <w:p w14:paraId="18577E91" w14:textId="77777777" w:rsidR="00AD6E94" w:rsidRPr="00B32F9E" w:rsidRDefault="00AD6E94" w:rsidP="00AD6E94">
      <w:pPr>
        <w:suppressAutoHyphens/>
        <w:rPr>
          <w:sz w:val="22"/>
          <w:szCs w:val="22"/>
        </w:rPr>
      </w:pPr>
    </w:p>
    <w:p w14:paraId="6F9F32F3" w14:textId="77777777" w:rsidR="00AD6E94" w:rsidRPr="00B32F9E" w:rsidRDefault="00AD6E94" w:rsidP="00AD6E94">
      <w:pPr>
        <w:suppressAutoHyphens/>
        <w:rPr>
          <w:sz w:val="22"/>
          <w:szCs w:val="22"/>
        </w:rPr>
      </w:pPr>
    </w:p>
    <w:p w14:paraId="49728FE9" w14:textId="77777777" w:rsidR="00AD6E94" w:rsidRPr="00B32F9E" w:rsidRDefault="00AD6E94" w:rsidP="00AD6E94">
      <w:pPr>
        <w:suppressAutoHyphens/>
        <w:rPr>
          <w:sz w:val="22"/>
          <w:szCs w:val="22"/>
        </w:rPr>
      </w:pPr>
    </w:p>
    <w:p w14:paraId="4B07AC65" w14:textId="77777777" w:rsidR="00AD6E94" w:rsidRDefault="00AD6E94" w:rsidP="00AD6E94">
      <w:pPr>
        <w:tabs>
          <w:tab w:val="left" w:pos="561"/>
          <w:tab w:val="left" w:pos="5102"/>
        </w:tabs>
        <w:suppressAutoHyphens/>
        <w:rPr>
          <w:sz w:val="22"/>
        </w:rPr>
      </w:pPr>
    </w:p>
    <w:p w14:paraId="006D74DD" w14:textId="5E8041D4" w:rsidR="00AD6E94" w:rsidRDefault="001E139E" w:rsidP="00AD6E94">
      <w:pPr>
        <w:overflowPunct/>
        <w:autoSpaceDE/>
        <w:autoSpaceDN/>
        <w:adjustRightInd/>
        <w:spacing w:after="0"/>
        <w:textAlignment w:val="auto"/>
        <w:rPr>
          <w:sz w:val="22"/>
        </w:rPr>
      </w:pPr>
      <w:r w:rsidRPr="00216DB5">
        <w:rPr>
          <w:noProof/>
          <w:sz w:val="22"/>
        </w:rPr>
        <w:lastRenderedPageBreak/>
        <w:drawing>
          <wp:inline distT="0" distB="0" distL="0" distR="0" wp14:anchorId="796A3ABA" wp14:editId="6AFFA26E">
            <wp:extent cx="6120130" cy="4877435"/>
            <wp:effectExtent l="0" t="0" r="0" b="0"/>
            <wp:docPr id="1905749406" name="Grafik 1" descr="Ein Bild, das Text, Screenshot, Reihe, parall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284981" name="Grafik 1" descr="Ein Bild, das Text, Screenshot, Reihe, parallel enthält.&#10;&#10;Automatisch generierte Beschreibung"/>
                    <pic:cNvPicPr/>
                  </pic:nvPicPr>
                  <pic:blipFill>
                    <a:blip r:embed="rId13"/>
                    <a:stretch>
                      <a:fillRect/>
                    </a:stretch>
                  </pic:blipFill>
                  <pic:spPr>
                    <a:xfrm>
                      <a:off x="0" y="0"/>
                      <a:ext cx="6120130" cy="4877435"/>
                    </a:xfrm>
                    <a:prstGeom prst="rect">
                      <a:avLst/>
                    </a:prstGeom>
                  </pic:spPr>
                </pic:pic>
              </a:graphicData>
            </a:graphic>
          </wp:inline>
        </w:drawing>
      </w:r>
    </w:p>
    <w:p w14:paraId="0228F16B" w14:textId="77777777" w:rsidR="00AD6E94" w:rsidRDefault="00AD6E94" w:rsidP="00AD6E94">
      <w:pPr>
        <w:overflowPunct/>
        <w:autoSpaceDE/>
        <w:autoSpaceDN/>
        <w:adjustRightInd/>
        <w:spacing w:after="0"/>
        <w:textAlignment w:val="auto"/>
        <w:rPr>
          <w:sz w:val="22"/>
        </w:rPr>
      </w:pPr>
    </w:p>
    <w:p w14:paraId="77C25303" w14:textId="334D971D" w:rsidR="00AD6E94" w:rsidRDefault="001E139E" w:rsidP="00AD6E94">
      <w:pPr>
        <w:overflowPunct/>
        <w:autoSpaceDE/>
        <w:autoSpaceDN/>
        <w:adjustRightInd/>
        <w:spacing w:after="0"/>
        <w:textAlignment w:val="auto"/>
        <w:rPr>
          <w:sz w:val="22"/>
        </w:rPr>
      </w:pPr>
      <w:r w:rsidRPr="00216DB5">
        <w:rPr>
          <w:noProof/>
          <w:sz w:val="22"/>
        </w:rPr>
        <w:lastRenderedPageBreak/>
        <w:drawing>
          <wp:inline distT="0" distB="0" distL="0" distR="0" wp14:anchorId="42AB07C1" wp14:editId="4BD72CA3">
            <wp:extent cx="6120130" cy="4286250"/>
            <wp:effectExtent l="0" t="0" r="0" b="0"/>
            <wp:docPr id="126817847" name="Grafik 1" descr="Ein Bild, das Text, Screenshot, Reihe,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001863" name="Grafik 1" descr="Ein Bild, das Text, Screenshot, Reihe, Zahl enthält.&#10;&#10;Automatisch generierte Beschreibung"/>
                    <pic:cNvPicPr/>
                  </pic:nvPicPr>
                  <pic:blipFill>
                    <a:blip r:embed="rId14"/>
                    <a:stretch>
                      <a:fillRect/>
                    </a:stretch>
                  </pic:blipFill>
                  <pic:spPr>
                    <a:xfrm>
                      <a:off x="0" y="0"/>
                      <a:ext cx="6120130" cy="4286250"/>
                    </a:xfrm>
                    <a:prstGeom prst="rect">
                      <a:avLst/>
                    </a:prstGeom>
                  </pic:spPr>
                </pic:pic>
              </a:graphicData>
            </a:graphic>
          </wp:inline>
        </w:drawing>
      </w:r>
    </w:p>
    <w:p w14:paraId="3F6B55D7" w14:textId="77777777" w:rsidR="005638BD" w:rsidRDefault="005638BD">
      <w:pPr>
        <w:overflowPunct/>
        <w:autoSpaceDE/>
        <w:autoSpaceDN/>
        <w:adjustRightInd/>
        <w:spacing w:after="0"/>
        <w:textAlignment w:val="auto"/>
        <w:rPr>
          <w:b/>
          <w:bCs/>
          <w:kern w:val="32"/>
          <w:sz w:val="28"/>
          <w:szCs w:val="28"/>
        </w:rPr>
      </w:pPr>
      <w:bookmarkStart w:id="552" w:name="_Toc215660086"/>
      <w:r>
        <w:br w:type="page"/>
      </w:r>
    </w:p>
    <w:p w14:paraId="7043994F" w14:textId="4EA2322A" w:rsidR="00F332DB" w:rsidRPr="008C383B" w:rsidRDefault="00F332DB" w:rsidP="00F332DB">
      <w:pPr>
        <w:pStyle w:val="berschrift1"/>
        <w:tabs>
          <w:tab w:val="clear" w:pos="851"/>
          <w:tab w:val="num" w:pos="567"/>
          <w:tab w:val="right" w:pos="9498"/>
        </w:tabs>
        <w:ind w:left="567" w:hanging="567"/>
      </w:pPr>
      <w:r w:rsidRPr="008C383B">
        <w:lastRenderedPageBreak/>
        <w:t>Connaissances des espèces - examens centralisés</w:t>
      </w:r>
      <w:bookmarkEnd w:id="552"/>
      <w:r w:rsidRPr="004A7043">
        <w:tab/>
      </w:r>
    </w:p>
    <w:p w14:paraId="6C5D50A0" w14:textId="77777777" w:rsidR="00F332DB" w:rsidRPr="00B32F9E" w:rsidRDefault="00F332DB" w:rsidP="00F332DB">
      <w:pPr>
        <w:suppressAutoHyphens/>
        <w:rPr>
          <w:sz w:val="22"/>
          <w:szCs w:val="22"/>
        </w:rPr>
      </w:pPr>
      <w:r w:rsidRPr="008C383B">
        <w:rPr>
          <w:sz w:val="22"/>
          <w:szCs w:val="22"/>
        </w:rPr>
        <w:t>Vous vous trouvez à la limite d’une parcelle de prairie et d’une parcelle cultivée. Vous constatez la présence de différentes adventices dans la parcelle cultivée.</w:t>
      </w:r>
      <w:r w:rsidRPr="00B32F9E">
        <w:rPr>
          <w:sz w:val="22"/>
          <w:szCs w:val="22"/>
        </w:rPr>
        <w:t xml:space="preserve"> Vous remarquez également la présence de différents organismes nuisibles. Vous constatez une grande diversité d’espèces dans la prairie. </w:t>
      </w:r>
    </w:p>
    <w:p w14:paraId="52EAFDBD" w14:textId="77777777" w:rsidR="00F332DB" w:rsidRPr="008C383B" w:rsidRDefault="00F332DB" w:rsidP="006D48DF">
      <w:pPr>
        <w:pStyle w:val="Listenabsatz"/>
        <w:numPr>
          <w:ilvl w:val="0"/>
          <w:numId w:val="57"/>
        </w:numPr>
        <w:suppressAutoHyphens/>
        <w:ind w:left="567"/>
        <w:rPr>
          <w:sz w:val="22"/>
          <w:szCs w:val="22"/>
        </w:rPr>
      </w:pPr>
      <w:r w:rsidRPr="008C383B">
        <w:rPr>
          <w:sz w:val="22"/>
          <w:szCs w:val="22"/>
        </w:rPr>
        <w:t>Identifiez les plantes présentes. Pour ce faire, remplissez le tableau correspondant.</w:t>
      </w:r>
    </w:p>
    <w:p w14:paraId="1C151FFE" w14:textId="77777777" w:rsidR="00F332DB" w:rsidRPr="008C383B" w:rsidRDefault="00F332DB" w:rsidP="006D48DF">
      <w:pPr>
        <w:pStyle w:val="Listenabsatz"/>
        <w:numPr>
          <w:ilvl w:val="0"/>
          <w:numId w:val="57"/>
        </w:numPr>
        <w:suppressAutoHyphens/>
        <w:ind w:left="567"/>
        <w:rPr>
          <w:sz w:val="22"/>
          <w:szCs w:val="22"/>
        </w:rPr>
      </w:pPr>
      <w:r w:rsidRPr="008C383B">
        <w:rPr>
          <w:sz w:val="22"/>
          <w:szCs w:val="22"/>
        </w:rPr>
        <w:t>Déterminez les ravageurs / symptômes de dégâts constatés.</w:t>
      </w:r>
    </w:p>
    <w:p w14:paraId="71790F10" w14:textId="77777777" w:rsidR="00F332DB" w:rsidRPr="008C383B" w:rsidRDefault="00F332DB" w:rsidP="006D48DF">
      <w:pPr>
        <w:pStyle w:val="Listenabsatz"/>
        <w:numPr>
          <w:ilvl w:val="0"/>
          <w:numId w:val="57"/>
        </w:numPr>
        <w:suppressAutoHyphens/>
        <w:ind w:left="567"/>
        <w:rPr>
          <w:sz w:val="22"/>
          <w:szCs w:val="22"/>
        </w:rPr>
      </w:pPr>
      <w:r w:rsidRPr="008C383B">
        <w:rPr>
          <w:sz w:val="22"/>
          <w:szCs w:val="22"/>
        </w:rPr>
        <w:t>Déterminez les auxiliaires présents et évaluez leur utilité écologique.</w:t>
      </w:r>
    </w:p>
    <w:p w14:paraId="4C43D711" w14:textId="77777777" w:rsidR="00F332DB" w:rsidRPr="00B32F9E" w:rsidRDefault="00F332DB" w:rsidP="00F332DB">
      <w:pPr>
        <w:suppressAutoHyphens/>
        <w:rPr>
          <w:sz w:val="22"/>
          <w:szCs w:val="22"/>
        </w:rPr>
      </w:pPr>
    </w:p>
    <w:p w14:paraId="619E8390" w14:textId="526451B9" w:rsidR="00F332DB" w:rsidRDefault="001E139E" w:rsidP="00F332DB">
      <w:pPr>
        <w:suppressAutoHyphens/>
        <w:rPr>
          <w:sz w:val="22"/>
          <w:szCs w:val="22"/>
        </w:rPr>
      </w:pPr>
      <w:r w:rsidRPr="001B7B7B">
        <w:rPr>
          <w:noProof/>
          <w:sz w:val="22"/>
          <w:szCs w:val="22"/>
        </w:rPr>
        <w:drawing>
          <wp:inline distT="0" distB="0" distL="0" distR="0" wp14:anchorId="6DA010AD" wp14:editId="25C7DC05">
            <wp:extent cx="6120130" cy="4902200"/>
            <wp:effectExtent l="0" t="0" r="0" b="0"/>
            <wp:docPr id="374993906" name="Grafik 1" descr="Ein Bild, das Text, Screenshot, Zahl,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082059" name="Grafik 1" descr="Ein Bild, das Text, Screenshot, Zahl, Reihe enthält.&#10;&#10;Automatisch generierte Beschreibung"/>
                    <pic:cNvPicPr/>
                  </pic:nvPicPr>
                  <pic:blipFill>
                    <a:blip r:embed="rId12"/>
                    <a:stretch>
                      <a:fillRect/>
                    </a:stretch>
                  </pic:blipFill>
                  <pic:spPr>
                    <a:xfrm>
                      <a:off x="0" y="0"/>
                      <a:ext cx="6120130" cy="4902200"/>
                    </a:xfrm>
                    <a:prstGeom prst="rect">
                      <a:avLst/>
                    </a:prstGeom>
                  </pic:spPr>
                </pic:pic>
              </a:graphicData>
            </a:graphic>
          </wp:inline>
        </w:drawing>
      </w:r>
    </w:p>
    <w:p w14:paraId="192A03BB" w14:textId="77777777" w:rsidR="00F332DB" w:rsidRDefault="00F332DB" w:rsidP="00F332DB">
      <w:pPr>
        <w:suppressAutoHyphens/>
        <w:rPr>
          <w:sz w:val="22"/>
          <w:szCs w:val="22"/>
        </w:rPr>
      </w:pPr>
    </w:p>
    <w:p w14:paraId="7BDDDD4B" w14:textId="77777777" w:rsidR="00F332DB" w:rsidRDefault="00F332DB" w:rsidP="00F332DB">
      <w:pPr>
        <w:suppressAutoHyphens/>
        <w:rPr>
          <w:sz w:val="22"/>
          <w:szCs w:val="22"/>
        </w:rPr>
      </w:pPr>
    </w:p>
    <w:p w14:paraId="097F8793" w14:textId="77777777" w:rsidR="00F332DB" w:rsidRDefault="00F332DB" w:rsidP="00F332DB">
      <w:pPr>
        <w:suppressAutoHyphens/>
        <w:rPr>
          <w:sz w:val="22"/>
          <w:szCs w:val="22"/>
        </w:rPr>
      </w:pPr>
    </w:p>
    <w:p w14:paraId="7C80D9A8" w14:textId="77777777" w:rsidR="00F332DB" w:rsidRDefault="00F332DB" w:rsidP="00F332DB">
      <w:pPr>
        <w:suppressAutoHyphens/>
        <w:rPr>
          <w:sz w:val="22"/>
          <w:szCs w:val="22"/>
        </w:rPr>
      </w:pPr>
    </w:p>
    <w:p w14:paraId="762AF844" w14:textId="77777777" w:rsidR="00F332DB" w:rsidRDefault="00F332DB" w:rsidP="00F332DB">
      <w:pPr>
        <w:suppressAutoHyphens/>
        <w:rPr>
          <w:sz w:val="22"/>
          <w:szCs w:val="22"/>
        </w:rPr>
      </w:pPr>
    </w:p>
    <w:p w14:paraId="69833AD1" w14:textId="77777777" w:rsidR="00F332DB" w:rsidRPr="00B32F9E" w:rsidRDefault="00F332DB" w:rsidP="00F332DB">
      <w:pPr>
        <w:suppressAutoHyphens/>
        <w:rPr>
          <w:sz w:val="22"/>
          <w:szCs w:val="22"/>
        </w:rPr>
      </w:pPr>
    </w:p>
    <w:p w14:paraId="6A745657" w14:textId="77777777" w:rsidR="00F332DB" w:rsidRPr="00B32F9E" w:rsidRDefault="00F332DB" w:rsidP="00F332DB">
      <w:pPr>
        <w:suppressAutoHyphens/>
        <w:rPr>
          <w:sz w:val="22"/>
          <w:szCs w:val="22"/>
        </w:rPr>
      </w:pPr>
    </w:p>
    <w:p w14:paraId="0C212F76" w14:textId="77777777" w:rsidR="00F332DB" w:rsidRPr="00B32F9E" w:rsidRDefault="00F332DB" w:rsidP="00F332DB">
      <w:pPr>
        <w:suppressAutoHyphens/>
        <w:rPr>
          <w:sz w:val="22"/>
          <w:szCs w:val="22"/>
        </w:rPr>
      </w:pPr>
    </w:p>
    <w:p w14:paraId="70266BE6" w14:textId="77777777" w:rsidR="00F332DB" w:rsidRPr="00B32F9E" w:rsidRDefault="00F332DB" w:rsidP="00F332DB">
      <w:pPr>
        <w:suppressAutoHyphens/>
        <w:rPr>
          <w:sz w:val="22"/>
          <w:szCs w:val="22"/>
        </w:rPr>
      </w:pPr>
    </w:p>
    <w:p w14:paraId="0D0652F0" w14:textId="77777777" w:rsidR="00F332DB" w:rsidRDefault="00F332DB" w:rsidP="00F332DB">
      <w:pPr>
        <w:tabs>
          <w:tab w:val="left" w:pos="561"/>
          <w:tab w:val="left" w:pos="5102"/>
        </w:tabs>
        <w:suppressAutoHyphens/>
        <w:rPr>
          <w:sz w:val="22"/>
        </w:rPr>
      </w:pPr>
    </w:p>
    <w:p w14:paraId="46A888BE" w14:textId="709859F8" w:rsidR="00F332DB" w:rsidRDefault="001E139E" w:rsidP="00F332DB">
      <w:pPr>
        <w:overflowPunct/>
        <w:autoSpaceDE/>
        <w:autoSpaceDN/>
        <w:adjustRightInd/>
        <w:spacing w:after="0"/>
        <w:textAlignment w:val="auto"/>
        <w:rPr>
          <w:sz w:val="22"/>
        </w:rPr>
      </w:pPr>
      <w:r w:rsidRPr="00216DB5">
        <w:rPr>
          <w:noProof/>
          <w:sz w:val="22"/>
        </w:rPr>
        <w:lastRenderedPageBreak/>
        <w:drawing>
          <wp:inline distT="0" distB="0" distL="0" distR="0" wp14:anchorId="1FC064EC" wp14:editId="02658209">
            <wp:extent cx="6120130" cy="4877435"/>
            <wp:effectExtent l="0" t="0" r="0" b="0"/>
            <wp:docPr id="1498639745" name="Grafik 1" descr="Ein Bild, das Text, Screenshot, Reihe, parall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284981" name="Grafik 1" descr="Ein Bild, das Text, Screenshot, Reihe, parallel enthält.&#10;&#10;Automatisch generierte Beschreibung"/>
                    <pic:cNvPicPr/>
                  </pic:nvPicPr>
                  <pic:blipFill>
                    <a:blip r:embed="rId13"/>
                    <a:stretch>
                      <a:fillRect/>
                    </a:stretch>
                  </pic:blipFill>
                  <pic:spPr>
                    <a:xfrm>
                      <a:off x="0" y="0"/>
                      <a:ext cx="6120130" cy="4877435"/>
                    </a:xfrm>
                    <a:prstGeom prst="rect">
                      <a:avLst/>
                    </a:prstGeom>
                  </pic:spPr>
                </pic:pic>
              </a:graphicData>
            </a:graphic>
          </wp:inline>
        </w:drawing>
      </w:r>
    </w:p>
    <w:p w14:paraId="4A92CCC5" w14:textId="77777777" w:rsidR="00F332DB" w:rsidRDefault="00F332DB" w:rsidP="00F332DB">
      <w:pPr>
        <w:overflowPunct/>
        <w:autoSpaceDE/>
        <w:autoSpaceDN/>
        <w:adjustRightInd/>
        <w:spacing w:after="0"/>
        <w:textAlignment w:val="auto"/>
        <w:rPr>
          <w:sz w:val="22"/>
        </w:rPr>
      </w:pPr>
    </w:p>
    <w:p w14:paraId="7CC6830B" w14:textId="3BA560DA" w:rsidR="00F332DB" w:rsidRDefault="001E139E" w:rsidP="00F332DB">
      <w:pPr>
        <w:overflowPunct/>
        <w:autoSpaceDE/>
        <w:autoSpaceDN/>
        <w:adjustRightInd/>
        <w:spacing w:after="0"/>
        <w:textAlignment w:val="auto"/>
        <w:rPr>
          <w:sz w:val="22"/>
        </w:rPr>
      </w:pPr>
      <w:r w:rsidRPr="00216DB5">
        <w:rPr>
          <w:noProof/>
          <w:sz w:val="22"/>
        </w:rPr>
        <w:lastRenderedPageBreak/>
        <w:drawing>
          <wp:inline distT="0" distB="0" distL="0" distR="0" wp14:anchorId="52816E1A" wp14:editId="46F78CA9">
            <wp:extent cx="6120130" cy="4286250"/>
            <wp:effectExtent l="0" t="0" r="0" b="0"/>
            <wp:docPr id="1815775076" name="Grafik 1" descr="Ein Bild, das Text, Screenshot, Reihe,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001863" name="Grafik 1" descr="Ein Bild, das Text, Screenshot, Reihe, Zahl enthält.&#10;&#10;Automatisch generierte Beschreibung"/>
                    <pic:cNvPicPr/>
                  </pic:nvPicPr>
                  <pic:blipFill>
                    <a:blip r:embed="rId14"/>
                    <a:stretch>
                      <a:fillRect/>
                    </a:stretch>
                  </pic:blipFill>
                  <pic:spPr>
                    <a:xfrm>
                      <a:off x="0" y="0"/>
                      <a:ext cx="6120130" cy="4286250"/>
                    </a:xfrm>
                    <a:prstGeom prst="rect">
                      <a:avLst/>
                    </a:prstGeom>
                  </pic:spPr>
                </pic:pic>
              </a:graphicData>
            </a:graphic>
          </wp:inline>
        </w:drawing>
      </w:r>
    </w:p>
    <w:p w14:paraId="5320F913" w14:textId="77777777" w:rsidR="00F332DB" w:rsidRDefault="00F332DB" w:rsidP="00F332DB">
      <w:pPr>
        <w:suppressAutoHyphens/>
        <w:rPr>
          <w:sz w:val="22"/>
          <w:szCs w:val="22"/>
        </w:rPr>
      </w:pPr>
    </w:p>
    <w:p w14:paraId="7F17D7E0" w14:textId="6ADBF10B" w:rsidR="0034037A" w:rsidRDefault="00AD6E94" w:rsidP="001E139E">
      <w:pPr>
        <w:overflowPunct/>
        <w:autoSpaceDE/>
        <w:autoSpaceDN/>
        <w:adjustRightInd/>
        <w:spacing w:after="0"/>
        <w:textAlignment w:val="auto"/>
        <w:rPr>
          <w:sz w:val="22"/>
        </w:rPr>
      </w:pPr>
      <w:r>
        <w:rPr>
          <w:sz w:val="22"/>
        </w:rPr>
        <w:br w:type="page"/>
      </w:r>
      <w:bookmarkStart w:id="553" w:name="_Toc88548133"/>
      <w:bookmarkStart w:id="554" w:name="_Toc88571444"/>
      <w:bookmarkStart w:id="555" w:name="_Toc88578103"/>
      <w:bookmarkStart w:id="556" w:name="_Toc88578317"/>
      <w:bookmarkStart w:id="557" w:name="_Toc88548134"/>
      <w:bookmarkStart w:id="558" w:name="_Toc88571445"/>
      <w:bookmarkStart w:id="559" w:name="_Toc88578104"/>
      <w:bookmarkStart w:id="560" w:name="_Toc88578318"/>
      <w:bookmarkStart w:id="561" w:name="_Toc88548135"/>
      <w:bookmarkStart w:id="562" w:name="_Toc88571446"/>
      <w:bookmarkStart w:id="563" w:name="_Toc88578105"/>
      <w:bookmarkStart w:id="564" w:name="_Toc88578319"/>
      <w:bookmarkStart w:id="565" w:name="_Toc88548136"/>
      <w:bookmarkStart w:id="566" w:name="_Toc88571447"/>
      <w:bookmarkStart w:id="567" w:name="_Toc88578106"/>
      <w:bookmarkStart w:id="568" w:name="_Toc88578320"/>
      <w:bookmarkStart w:id="569" w:name="_Toc88548137"/>
      <w:bookmarkStart w:id="570" w:name="_Toc88571448"/>
      <w:bookmarkStart w:id="571" w:name="_Toc88578107"/>
      <w:bookmarkStart w:id="572" w:name="_Toc88578321"/>
      <w:bookmarkStart w:id="573" w:name="_Toc88548138"/>
      <w:bookmarkStart w:id="574" w:name="_Toc88571449"/>
      <w:bookmarkStart w:id="575" w:name="_Toc88578108"/>
      <w:bookmarkStart w:id="576" w:name="_Toc88578322"/>
      <w:bookmarkStart w:id="577" w:name="_Toc88548139"/>
      <w:bookmarkStart w:id="578" w:name="_Toc88571450"/>
      <w:bookmarkStart w:id="579" w:name="_Toc88578109"/>
      <w:bookmarkStart w:id="580" w:name="_Toc88578323"/>
      <w:bookmarkStart w:id="581" w:name="_Toc88548140"/>
      <w:bookmarkStart w:id="582" w:name="_Toc88571451"/>
      <w:bookmarkStart w:id="583" w:name="_Toc88578110"/>
      <w:bookmarkStart w:id="584" w:name="_Toc88578324"/>
      <w:bookmarkStart w:id="585" w:name="_Toc88548141"/>
      <w:bookmarkStart w:id="586" w:name="_Toc88571452"/>
      <w:bookmarkStart w:id="587" w:name="_Toc88578111"/>
      <w:bookmarkStart w:id="588" w:name="_Toc88578325"/>
      <w:bookmarkStart w:id="589" w:name="_Toc88548142"/>
      <w:bookmarkStart w:id="590" w:name="_Toc88571453"/>
      <w:bookmarkStart w:id="591" w:name="_Toc88578112"/>
      <w:bookmarkStart w:id="592" w:name="_Toc88578326"/>
      <w:bookmarkStart w:id="593" w:name="_Toc88548143"/>
      <w:bookmarkStart w:id="594" w:name="_Toc88571454"/>
      <w:bookmarkStart w:id="595" w:name="_Toc88578113"/>
      <w:bookmarkStart w:id="596" w:name="_Toc88578327"/>
      <w:bookmarkStart w:id="597" w:name="_Toc88548144"/>
      <w:bookmarkStart w:id="598" w:name="_Toc88571455"/>
      <w:bookmarkStart w:id="599" w:name="_Toc88578114"/>
      <w:bookmarkStart w:id="600" w:name="_Toc88578328"/>
      <w:bookmarkStart w:id="601" w:name="_Toc88548145"/>
      <w:bookmarkStart w:id="602" w:name="_Toc88571456"/>
      <w:bookmarkStart w:id="603" w:name="_Toc88578115"/>
      <w:bookmarkStart w:id="604" w:name="_Toc88578329"/>
      <w:bookmarkStart w:id="605" w:name="_Toc88548146"/>
      <w:bookmarkStart w:id="606" w:name="_Toc88571457"/>
      <w:bookmarkStart w:id="607" w:name="_Toc88578116"/>
      <w:bookmarkStart w:id="608" w:name="_Toc88578330"/>
      <w:bookmarkStart w:id="609" w:name="_Toc88548147"/>
      <w:bookmarkStart w:id="610" w:name="_Toc88571458"/>
      <w:bookmarkStart w:id="611" w:name="_Toc88578117"/>
      <w:bookmarkStart w:id="612" w:name="_Toc88578331"/>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2EBC15E5" w14:textId="5CDE389B" w:rsidR="0034037A" w:rsidRPr="009820DB" w:rsidRDefault="0034037A" w:rsidP="009820DB">
      <w:pPr>
        <w:pStyle w:val="berschrift1"/>
        <w:pageBreakBefore/>
        <w:tabs>
          <w:tab w:val="clear" w:pos="1277"/>
          <w:tab w:val="left" w:pos="851"/>
          <w:tab w:val="right" w:pos="9498"/>
        </w:tabs>
        <w:suppressAutoHyphens/>
        <w:ind w:left="567" w:hanging="567"/>
      </w:pPr>
      <w:bookmarkStart w:id="613" w:name="_Toc215660087"/>
      <w:r w:rsidRPr="009820DB">
        <w:lastRenderedPageBreak/>
        <w:t>Assurance de la qualité des denrées alimentaires et documentation</w:t>
      </w:r>
      <w:r w:rsidRPr="009820DB">
        <w:tab/>
        <w:t xml:space="preserve"> | Obj. A15</w:t>
      </w:r>
      <w:bookmarkEnd w:id="613"/>
    </w:p>
    <w:p w14:paraId="72827074" w14:textId="7A318A2E" w:rsidR="0034037A" w:rsidRDefault="004E384C" w:rsidP="00C32923">
      <w:pPr>
        <w:tabs>
          <w:tab w:val="left" w:pos="561"/>
          <w:tab w:val="left" w:pos="5102"/>
        </w:tabs>
        <w:suppressAutoHyphens/>
        <w:rPr>
          <w:sz w:val="22"/>
        </w:rPr>
      </w:pPr>
      <w:r>
        <w:rPr>
          <w:sz w:val="22"/>
        </w:rPr>
        <w:t>Dans votre entreprise formatrice, vous produisez et commercialisez des céréales. Votre patron vous demande de faire les relevés nécessaires dans le carnet des champs pendant ses vacances. Ce faisant, vous vous faites d’autres réflexions.</w:t>
      </w:r>
    </w:p>
    <w:p w14:paraId="1120FBFB" w14:textId="77777777" w:rsidR="0034037A" w:rsidRDefault="0034037A" w:rsidP="00C32923">
      <w:pPr>
        <w:tabs>
          <w:tab w:val="left" w:pos="561"/>
          <w:tab w:val="left" w:pos="5102"/>
        </w:tabs>
        <w:suppressAutoHyphens/>
        <w:ind w:left="561" w:hanging="561"/>
        <w:rPr>
          <w:sz w:val="22"/>
        </w:rPr>
      </w:pPr>
      <w:r>
        <w:rPr>
          <w:sz w:val="22"/>
        </w:rPr>
        <w:t>1.</w:t>
      </w:r>
      <w:r>
        <w:rPr>
          <w:sz w:val="22"/>
        </w:rPr>
        <w:tab/>
        <w:t>Inscrivez correctement les données indiquées sur le travail du sol, la fumure et la protection phytosanitaire dans le carnet des champs (ou autre document de relevé similaire).</w:t>
      </w:r>
    </w:p>
    <w:p w14:paraId="396F825C" w14:textId="77777777" w:rsidR="0034037A" w:rsidRDefault="0034037A" w:rsidP="00C32923">
      <w:pPr>
        <w:tabs>
          <w:tab w:val="left" w:pos="561"/>
          <w:tab w:val="left" w:pos="5102"/>
        </w:tabs>
        <w:suppressAutoHyphens/>
        <w:ind w:left="561" w:hanging="561"/>
        <w:rPr>
          <w:sz w:val="22"/>
        </w:rPr>
      </w:pPr>
      <w:r>
        <w:rPr>
          <w:sz w:val="22"/>
        </w:rPr>
        <w:t>2.</w:t>
      </w:r>
      <w:r>
        <w:rPr>
          <w:sz w:val="22"/>
        </w:rPr>
        <w:tab/>
        <w:t>Interprétez les mesures de soin apportées à une culture terminée et expliquez si les directives ont été respectées.</w:t>
      </w:r>
    </w:p>
    <w:p w14:paraId="05E8C36A" w14:textId="3905178F" w:rsidR="0034037A" w:rsidRDefault="0034037A" w:rsidP="00C32923">
      <w:pPr>
        <w:tabs>
          <w:tab w:val="left" w:pos="561"/>
          <w:tab w:val="left" w:pos="5102"/>
        </w:tabs>
        <w:suppressAutoHyphens/>
        <w:ind w:left="561" w:hanging="561"/>
        <w:rPr>
          <w:sz w:val="22"/>
        </w:rPr>
      </w:pPr>
      <w:r>
        <w:rPr>
          <w:sz w:val="22"/>
        </w:rPr>
        <w:t>3.</w:t>
      </w:r>
      <w:r>
        <w:rPr>
          <w:sz w:val="22"/>
        </w:rPr>
        <w:tab/>
        <w:t>Quels sont les avantages</w:t>
      </w:r>
      <w:r w:rsidR="001B1149">
        <w:rPr>
          <w:sz w:val="22"/>
        </w:rPr>
        <w:t xml:space="preserve"> </w:t>
      </w:r>
      <w:r>
        <w:rPr>
          <w:sz w:val="22"/>
        </w:rPr>
        <w:t>/</w:t>
      </w:r>
      <w:r w:rsidR="001B1149">
        <w:rPr>
          <w:sz w:val="22"/>
        </w:rPr>
        <w:t xml:space="preserve"> </w:t>
      </w:r>
      <w:r>
        <w:rPr>
          <w:sz w:val="22"/>
        </w:rPr>
        <w:t>l’importance d’une documentation sans lacune ?</w:t>
      </w:r>
    </w:p>
    <w:p w14:paraId="3AA83630" w14:textId="77E8C1B3" w:rsidR="006137D5" w:rsidRDefault="006137D5" w:rsidP="00C32923">
      <w:pPr>
        <w:tabs>
          <w:tab w:val="left" w:pos="561"/>
          <w:tab w:val="left" w:pos="5102"/>
        </w:tabs>
        <w:suppressAutoHyphens/>
        <w:ind w:left="561" w:hanging="561"/>
        <w:rPr>
          <w:sz w:val="22"/>
        </w:rPr>
      </w:pPr>
      <w:r w:rsidRPr="006137D5">
        <w:rPr>
          <w:sz w:val="22"/>
        </w:rPr>
        <w:t xml:space="preserve">4. </w:t>
      </w:r>
      <w:r>
        <w:rPr>
          <w:sz w:val="22"/>
        </w:rPr>
        <w:tab/>
        <w:t>L</w:t>
      </w:r>
      <w:r w:rsidRPr="006137D5">
        <w:rPr>
          <w:sz w:val="22"/>
        </w:rPr>
        <w:t>a commercialisation se fait-elle via un label ? Si oui, lequel ? Que signifie-t-il ?</w:t>
      </w:r>
    </w:p>
    <w:p w14:paraId="4D9D71A1" w14:textId="77777777" w:rsidR="0034037A" w:rsidRDefault="0034037A" w:rsidP="00C32923">
      <w:pPr>
        <w:tabs>
          <w:tab w:val="left" w:pos="561"/>
          <w:tab w:val="left" w:pos="5102"/>
        </w:tabs>
        <w:suppressAutoHyphens/>
        <w:rPr>
          <w:sz w:val="22"/>
        </w:rPr>
      </w:pPr>
    </w:p>
    <w:p w14:paraId="2C1D0934" w14:textId="77777777" w:rsidR="0034037A" w:rsidRDefault="0034037A" w:rsidP="00C32923">
      <w:pPr>
        <w:tabs>
          <w:tab w:val="left" w:pos="561"/>
          <w:tab w:val="left" w:pos="5102"/>
        </w:tabs>
        <w:suppressAutoHyphens/>
        <w:rPr>
          <w:b/>
          <w:sz w:val="22"/>
        </w:rPr>
      </w:pPr>
      <w:r>
        <w:rPr>
          <w:b/>
          <w:sz w:val="22"/>
        </w:rPr>
        <w:t>Ressources</w:t>
      </w:r>
    </w:p>
    <w:p w14:paraId="70F6CFF4" w14:textId="408A0FB5" w:rsidR="0034037A" w:rsidRDefault="0034037A" w:rsidP="00C32923">
      <w:pPr>
        <w:tabs>
          <w:tab w:val="left" w:pos="561"/>
          <w:tab w:val="left" w:pos="5102"/>
        </w:tabs>
        <w:suppressAutoHyphens/>
        <w:rPr>
          <w:sz w:val="22"/>
        </w:rPr>
      </w:pPr>
      <w:r>
        <w:rPr>
          <w:sz w:val="22"/>
        </w:rPr>
        <w:t>Fiche avec les traitements / fumures effectués</w:t>
      </w:r>
    </w:p>
    <w:p w14:paraId="4794A918" w14:textId="5F1A4FFA" w:rsidR="0034037A" w:rsidRDefault="0034037A" w:rsidP="00C32923">
      <w:pPr>
        <w:tabs>
          <w:tab w:val="left" w:pos="561"/>
          <w:tab w:val="left" w:pos="5102"/>
        </w:tabs>
        <w:suppressAutoHyphens/>
        <w:rPr>
          <w:sz w:val="22"/>
        </w:rPr>
      </w:pPr>
      <w:r>
        <w:rPr>
          <w:sz w:val="22"/>
        </w:rPr>
        <w:t>Page de culture complètement remplie dans le carnet des champs</w:t>
      </w:r>
    </w:p>
    <w:p w14:paraId="2D27D576" w14:textId="0F7B17D1" w:rsidR="0034037A" w:rsidRDefault="0034037A" w:rsidP="00C32923">
      <w:pPr>
        <w:tabs>
          <w:tab w:val="left" w:pos="561"/>
          <w:tab w:val="left" w:pos="5102"/>
        </w:tabs>
        <w:suppressAutoHyphens/>
        <w:rPr>
          <w:sz w:val="22"/>
        </w:rPr>
      </w:pPr>
      <w:r>
        <w:rPr>
          <w:sz w:val="22"/>
        </w:rPr>
        <w:t>Contrat de label</w:t>
      </w:r>
    </w:p>
    <w:p w14:paraId="6C34DE3D" w14:textId="77777777" w:rsidR="00A05FD0" w:rsidRPr="00A05FD0" w:rsidRDefault="00A05FD0" w:rsidP="00C32923">
      <w:pPr>
        <w:tabs>
          <w:tab w:val="left" w:pos="561"/>
          <w:tab w:val="left" w:pos="5102"/>
        </w:tabs>
        <w:suppressAutoHyphens/>
        <w:rPr>
          <w:sz w:val="22"/>
        </w:rPr>
      </w:pPr>
    </w:p>
    <w:p w14:paraId="022A2503" w14:textId="0F7F942F" w:rsidR="006137D5" w:rsidRPr="006137D5" w:rsidRDefault="006137D5">
      <w:pPr>
        <w:overflowPunct/>
        <w:autoSpaceDE/>
        <w:autoSpaceDN/>
        <w:adjustRightInd/>
        <w:spacing w:after="0"/>
        <w:textAlignment w:val="auto"/>
        <w:rPr>
          <w:rFonts w:cstheme="minorHAnsi"/>
          <w:sz w:val="22"/>
          <w:szCs w:val="22"/>
        </w:rPr>
      </w:pPr>
      <w:bookmarkStart w:id="614" w:name="_Toc88548155"/>
      <w:bookmarkStart w:id="615" w:name="_Toc88571466"/>
      <w:bookmarkStart w:id="616" w:name="_Toc88578125"/>
      <w:bookmarkStart w:id="617" w:name="_Toc88578339"/>
      <w:bookmarkStart w:id="618" w:name="_Toc88548156"/>
      <w:bookmarkStart w:id="619" w:name="_Toc88571467"/>
      <w:bookmarkStart w:id="620" w:name="_Toc88578126"/>
      <w:bookmarkStart w:id="621" w:name="_Toc88578340"/>
      <w:bookmarkStart w:id="622" w:name="_Toc88548157"/>
      <w:bookmarkStart w:id="623" w:name="_Toc88571468"/>
      <w:bookmarkStart w:id="624" w:name="_Toc88578127"/>
      <w:bookmarkStart w:id="625" w:name="_Toc88578341"/>
      <w:bookmarkStart w:id="626" w:name="_Toc88548158"/>
      <w:bookmarkStart w:id="627" w:name="_Toc88571469"/>
      <w:bookmarkStart w:id="628" w:name="_Toc88578128"/>
      <w:bookmarkStart w:id="629" w:name="_Toc88578342"/>
      <w:bookmarkStart w:id="630" w:name="_Toc88548159"/>
      <w:bookmarkStart w:id="631" w:name="_Toc88571470"/>
      <w:bookmarkStart w:id="632" w:name="_Toc88578129"/>
      <w:bookmarkStart w:id="633" w:name="_Toc88578343"/>
      <w:bookmarkStart w:id="634" w:name="_Toc88548160"/>
      <w:bookmarkStart w:id="635" w:name="_Toc88571471"/>
      <w:bookmarkStart w:id="636" w:name="_Toc88578130"/>
      <w:bookmarkStart w:id="637" w:name="_Toc88578344"/>
      <w:bookmarkStart w:id="638" w:name="_Toc88548161"/>
      <w:bookmarkStart w:id="639" w:name="_Toc88571472"/>
      <w:bookmarkStart w:id="640" w:name="_Toc88578131"/>
      <w:bookmarkStart w:id="641" w:name="_Toc88578345"/>
      <w:bookmarkStart w:id="642" w:name="_Toc88548162"/>
      <w:bookmarkStart w:id="643" w:name="_Toc88571473"/>
      <w:bookmarkStart w:id="644" w:name="_Toc88578132"/>
      <w:bookmarkStart w:id="645" w:name="_Toc88578346"/>
      <w:bookmarkStart w:id="646" w:name="_Toc88548163"/>
      <w:bookmarkStart w:id="647" w:name="_Toc88571474"/>
      <w:bookmarkStart w:id="648" w:name="_Toc88578133"/>
      <w:bookmarkStart w:id="649" w:name="_Toc88578347"/>
      <w:bookmarkStart w:id="650" w:name="_Toc88548164"/>
      <w:bookmarkStart w:id="651" w:name="_Toc88571475"/>
      <w:bookmarkStart w:id="652" w:name="_Toc88578134"/>
      <w:bookmarkStart w:id="653" w:name="_Toc88578348"/>
      <w:bookmarkStart w:id="654" w:name="_Toc88548165"/>
      <w:bookmarkStart w:id="655" w:name="_Toc88571476"/>
      <w:bookmarkStart w:id="656" w:name="_Toc88578135"/>
      <w:bookmarkStart w:id="657" w:name="_Toc88578349"/>
      <w:bookmarkStart w:id="658" w:name="_Toc88548166"/>
      <w:bookmarkStart w:id="659" w:name="_Toc88571477"/>
      <w:bookmarkStart w:id="660" w:name="_Toc88578136"/>
      <w:bookmarkStart w:id="661" w:name="_Toc88578350"/>
      <w:bookmarkStart w:id="662" w:name="_Toc88548167"/>
      <w:bookmarkStart w:id="663" w:name="_Toc88571478"/>
      <w:bookmarkStart w:id="664" w:name="_Toc88578137"/>
      <w:bookmarkStart w:id="665" w:name="_Toc88578351"/>
      <w:bookmarkStart w:id="666" w:name="_Toc88548168"/>
      <w:bookmarkStart w:id="667" w:name="_Toc88571479"/>
      <w:bookmarkStart w:id="668" w:name="_Toc88578138"/>
      <w:bookmarkStart w:id="669" w:name="_Toc88578352"/>
      <w:bookmarkStart w:id="670" w:name="_Toc88548169"/>
      <w:bookmarkStart w:id="671" w:name="_Toc88571480"/>
      <w:bookmarkStart w:id="672" w:name="_Toc88578139"/>
      <w:bookmarkStart w:id="673" w:name="_Toc88578353"/>
      <w:bookmarkStart w:id="674" w:name="_Toc88548170"/>
      <w:bookmarkStart w:id="675" w:name="_Toc88571481"/>
      <w:bookmarkStart w:id="676" w:name="_Toc88578140"/>
      <w:bookmarkStart w:id="677" w:name="_Toc88578354"/>
      <w:bookmarkStart w:id="678" w:name="_Toc88548171"/>
      <w:bookmarkStart w:id="679" w:name="_Toc88571482"/>
      <w:bookmarkStart w:id="680" w:name="_Toc88578141"/>
      <w:bookmarkStart w:id="681" w:name="_Toc88578355"/>
      <w:bookmarkStart w:id="682" w:name="_Toc88548174"/>
      <w:bookmarkStart w:id="683" w:name="_Toc88571485"/>
      <w:bookmarkStart w:id="684" w:name="_Toc88578144"/>
      <w:bookmarkStart w:id="685" w:name="_Toc88578358"/>
      <w:bookmarkStart w:id="686" w:name="_Toc88548175"/>
      <w:bookmarkStart w:id="687" w:name="_Toc88571486"/>
      <w:bookmarkStart w:id="688" w:name="_Toc88578145"/>
      <w:bookmarkStart w:id="689" w:name="_Toc88578359"/>
      <w:bookmarkStart w:id="690" w:name="_Toc88548176"/>
      <w:bookmarkStart w:id="691" w:name="_Toc88571487"/>
      <w:bookmarkStart w:id="692" w:name="_Toc88578146"/>
      <w:bookmarkStart w:id="693" w:name="_Toc88578360"/>
      <w:bookmarkStart w:id="694" w:name="_Toc88548177"/>
      <w:bookmarkStart w:id="695" w:name="_Toc88571488"/>
      <w:bookmarkStart w:id="696" w:name="_Toc88578147"/>
      <w:bookmarkStart w:id="697" w:name="_Toc88578361"/>
      <w:bookmarkStart w:id="698" w:name="_Toc88548178"/>
      <w:bookmarkStart w:id="699" w:name="_Toc88571489"/>
      <w:bookmarkStart w:id="700" w:name="_Toc88578148"/>
      <w:bookmarkStart w:id="701" w:name="_Toc88578362"/>
      <w:bookmarkStart w:id="702" w:name="_Toc88548179"/>
      <w:bookmarkStart w:id="703" w:name="_Toc88571490"/>
      <w:bookmarkStart w:id="704" w:name="_Toc88578149"/>
      <w:bookmarkStart w:id="705" w:name="_Toc88578363"/>
      <w:bookmarkStart w:id="706" w:name="_Toc88548180"/>
      <w:bookmarkStart w:id="707" w:name="_Toc88571491"/>
      <w:bookmarkStart w:id="708" w:name="_Toc88578150"/>
      <w:bookmarkStart w:id="709" w:name="_Toc88578364"/>
      <w:bookmarkStart w:id="710" w:name="_Toc88548181"/>
      <w:bookmarkStart w:id="711" w:name="_Toc88571492"/>
      <w:bookmarkStart w:id="712" w:name="_Toc88578151"/>
      <w:bookmarkStart w:id="713" w:name="_Toc88578365"/>
      <w:bookmarkStart w:id="714" w:name="_Toc88548182"/>
      <w:bookmarkStart w:id="715" w:name="_Toc88571493"/>
      <w:bookmarkStart w:id="716" w:name="_Toc88578152"/>
      <w:bookmarkStart w:id="717" w:name="_Toc88578366"/>
      <w:bookmarkStart w:id="718" w:name="_Toc88548183"/>
      <w:bookmarkStart w:id="719" w:name="_Toc88571494"/>
      <w:bookmarkStart w:id="720" w:name="_Toc88578153"/>
      <w:bookmarkStart w:id="721" w:name="_Toc88578367"/>
      <w:bookmarkStart w:id="722" w:name="_Toc88548184"/>
      <w:bookmarkStart w:id="723" w:name="_Toc88571495"/>
      <w:bookmarkStart w:id="724" w:name="_Toc88578154"/>
      <w:bookmarkStart w:id="725" w:name="_Toc88578368"/>
      <w:bookmarkStart w:id="726" w:name="_Toc88548185"/>
      <w:bookmarkStart w:id="727" w:name="_Toc88571496"/>
      <w:bookmarkStart w:id="728" w:name="_Toc88578155"/>
      <w:bookmarkStart w:id="729" w:name="_Toc88578369"/>
      <w:bookmarkStart w:id="730" w:name="_Toc88548186"/>
      <w:bookmarkStart w:id="731" w:name="_Toc88571497"/>
      <w:bookmarkStart w:id="732" w:name="_Toc88578156"/>
      <w:bookmarkStart w:id="733" w:name="_Toc88578370"/>
      <w:bookmarkStart w:id="734" w:name="_Toc88548187"/>
      <w:bookmarkStart w:id="735" w:name="_Toc88571498"/>
      <w:bookmarkStart w:id="736" w:name="_Toc88578157"/>
      <w:bookmarkStart w:id="737" w:name="_Toc88578371"/>
      <w:bookmarkStart w:id="738" w:name="_Toc88548189"/>
      <w:bookmarkStart w:id="739" w:name="_Toc88571500"/>
      <w:bookmarkStart w:id="740" w:name="_Toc88578159"/>
      <w:bookmarkStart w:id="741" w:name="_Toc88578373"/>
      <w:bookmarkStart w:id="742" w:name="_Toc88548190"/>
      <w:bookmarkStart w:id="743" w:name="_Toc88571501"/>
      <w:bookmarkStart w:id="744" w:name="_Toc88578160"/>
      <w:bookmarkStart w:id="745" w:name="_Toc88578374"/>
      <w:bookmarkStart w:id="746" w:name="_Toc88548191"/>
      <w:bookmarkStart w:id="747" w:name="_Toc88571502"/>
      <w:bookmarkStart w:id="748" w:name="_Toc88578161"/>
      <w:bookmarkStart w:id="749" w:name="_Toc88578375"/>
      <w:bookmarkStart w:id="750" w:name="_Toc88548192"/>
      <w:bookmarkStart w:id="751" w:name="_Toc88571503"/>
      <w:bookmarkStart w:id="752" w:name="_Toc88578162"/>
      <w:bookmarkStart w:id="753" w:name="_Toc88578376"/>
      <w:bookmarkStart w:id="754" w:name="_Toc88548193"/>
      <w:bookmarkStart w:id="755" w:name="_Toc88571504"/>
      <w:bookmarkStart w:id="756" w:name="_Toc88578163"/>
      <w:bookmarkStart w:id="757" w:name="_Toc88578377"/>
      <w:bookmarkStart w:id="758" w:name="_Toc88548194"/>
      <w:bookmarkStart w:id="759" w:name="_Toc88571505"/>
      <w:bookmarkStart w:id="760" w:name="_Toc88578164"/>
      <w:bookmarkStart w:id="761" w:name="_Toc88578378"/>
      <w:bookmarkStart w:id="762" w:name="_Toc88548195"/>
      <w:bookmarkStart w:id="763" w:name="_Toc88571506"/>
      <w:bookmarkStart w:id="764" w:name="_Toc88578165"/>
      <w:bookmarkStart w:id="765" w:name="_Toc88578379"/>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r w:rsidRPr="006137D5">
        <w:rPr>
          <w:rFonts w:cstheme="minorHAnsi"/>
          <w:sz w:val="22"/>
          <w:szCs w:val="22"/>
        </w:rPr>
        <w:br w:type="page"/>
      </w:r>
    </w:p>
    <w:p w14:paraId="52D26DBA" w14:textId="7DB44B5E" w:rsidR="006137D5" w:rsidRPr="009820DB" w:rsidRDefault="006137D5" w:rsidP="009820DB">
      <w:pPr>
        <w:pStyle w:val="berschrift1"/>
        <w:tabs>
          <w:tab w:val="right" w:pos="9498"/>
        </w:tabs>
        <w:rPr>
          <w:rFonts w:cstheme="minorHAnsi"/>
          <w:lang w:eastAsia="de-CH"/>
        </w:rPr>
      </w:pPr>
      <w:bookmarkStart w:id="766" w:name="_Toc215660088"/>
      <w:r w:rsidRPr="009820DB">
        <w:rPr>
          <w:rFonts w:cstheme="minorHAnsi"/>
        </w:rPr>
        <w:lastRenderedPageBreak/>
        <w:t>P</w:t>
      </w:r>
      <w:r w:rsidRPr="006228F5">
        <w:rPr>
          <w:rFonts w:cstheme="minorHAnsi"/>
        </w:rPr>
        <w:t xml:space="preserve">réparation de la récolte de céréales </w:t>
      </w:r>
      <w:r w:rsidRPr="009820DB">
        <w:rPr>
          <w:rFonts w:cstheme="minorHAnsi"/>
        </w:rPr>
        <w:tab/>
      </w:r>
      <w:r w:rsidRPr="006228F5">
        <w:rPr>
          <w:rFonts w:cstheme="minorHAnsi"/>
        </w:rPr>
        <w:t xml:space="preserve">| </w:t>
      </w:r>
      <w:r w:rsidRPr="009820DB">
        <w:rPr>
          <w:rFonts w:cstheme="minorHAnsi"/>
        </w:rPr>
        <w:t>Obj.</w:t>
      </w:r>
      <w:r w:rsidRPr="006228F5">
        <w:rPr>
          <w:rFonts w:cstheme="minorHAnsi"/>
        </w:rPr>
        <w:t xml:space="preserve"> A10</w:t>
      </w:r>
      <w:bookmarkEnd w:id="766"/>
    </w:p>
    <w:p w14:paraId="6DC86271" w14:textId="77777777" w:rsidR="006137D5" w:rsidRPr="009820DB" w:rsidRDefault="006137D5" w:rsidP="006137D5">
      <w:pPr>
        <w:pStyle w:val="StandardWeb"/>
        <w:rPr>
          <w:rFonts w:asciiTheme="minorHAnsi" w:hAnsiTheme="minorHAnsi" w:cstheme="minorHAnsi"/>
          <w:sz w:val="22"/>
          <w:szCs w:val="22"/>
          <w:lang w:val="fr-CH"/>
        </w:rPr>
      </w:pPr>
      <w:r w:rsidRPr="009820DB">
        <w:rPr>
          <w:rFonts w:asciiTheme="minorHAnsi" w:hAnsiTheme="minorHAnsi" w:cstheme="minorHAnsi"/>
          <w:sz w:val="22"/>
          <w:szCs w:val="22"/>
          <w:lang w:val="fr-CH"/>
        </w:rPr>
        <w:t>Peu avant la récolte d'un champ de céréales, votre maître d'apprentissage doit s'absenter de manière imprévue. Il vous charge d'organiser de manière autonome la récolte à venir.</w:t>
      </w:r>
    </w:p>
    <w:p w14:paraId="3B757C24" w14:textId="593A60B7" w:rsidR="006137D5" w:rsidRPr="009820DB" w:rsidRDefault="006137D5" w:rsidP="006D48DF">
      <w:pPr>
        <w:pStyle w:val="StandardWeb"/>
        <w:numPr>
          <w:ilvl w:val="0"/>
          <w:numId w:val="54"/>
        </w:numPr>
        <w:spacing w:before="0" w:beforeAutospacing="0" w:after="120" w:afterAutospacing="0"/>
        <w:ind w:left="714" w:hanging="357"/>
        <w:rPr>
          <w:rFonts w:asciiTheme="minorHAnsi" w:hAnsiTheme="minorHAnsi" w:cstheme="minorHAnsi"/>
          <w:sz w:val="22"/>
          <w:szCs w:val="22"/>
          <w:lang w:val="fr-CH"/>
        </w:rPr>
      </w:pPr>
      <w:r>
        <w:rPr>
          <w:rFonts w:asciiTheme="minorHAnsi" w:hAnsiTheme="minorHAnsi" w:cstheme="minorHAnsi"/>
          <w:sz w:val="22"/>
          <w:szCs w:val="22"/>
          <w:lang w:val="fr-CH"/>
        </w:rPr>
        <w:t>E</w:t>
      </w:r>
      <w:r w:rsidRPr="009820DB">
        <w:rPr>
          <w:rFonts w:asciiTheme="minorHAnsi" w:hAnsiTheme="minorHAnsi" w:cstheme="minorHAnsi"/>
          <w:sz w:val="22"/>
          <w:szCs w:val="22"/>
          <w:lang w:val="fr-CH"/>
        </w:rPr>
        <w:t>valuez l'état de maturité des céréales.</w:t>
      </w:r>
    </w:p>
    <w:p w14:paraId="25284AEB" w14:textId="39FC14B8" w:rsidR="006137D5" w:rsidRPr="009820DB" w:rsidRDefault="006137D5" w:rsidP="006D48DF">
      <w:pPr>
        <w:pStyle w:val="StandardWeb"/>
        <w:numPr>
          <w:ilvl w:val="0"/>
          <w:numId w:val="54"/>
        </w:numPr>
        <w:spacing w:before="0" w:beforeAutospacing="0" w:after="120" w:afterAutospacing="0"/>
        <w:ind w:left="714" w:hanging="357"/>
        <w:rPr>
          <w:rFonts w:asciiTheme="minorHAnsi" w:hAnsiTheme="minorHAnsi" w:cstheme="minorHAnsi"/>
          <w:sz w:val="22"/>
          <w:szCs w:val="22"/>
          <w:lang w:val="fr-CH"/>
        </w:rPr>
      </w:pPr>
      <w:r>
        <w:rPr>
          <w:rFonts w:asciiTheme="minorHAnsi" w:hAnsiTheme="minorHAnsi" w:cstheme="minorHAnsi"/>
          <w:sz w:val="22"/>
          <w:szCs w:val="22"/>
          <w:lang w:val="fr-CH"/>
        </w:rPr>
        <w:t>O</w:t>
      </w:r>
      <w:r w:rsidRPr="009820DB">
        <w:rPr>
          <w:rFonts w:asciiTheme="minorHAnsi" w:hAnsiTheme="minorHAnsi" w:cstheme="minorHAnsi"/>
          <w:sz w:val="22"/>
          <w:szCs w:val="22"/>
          <w:lang w:val="fr-CH"/>
        </w:rPr>
        <w:t>rganis</w:t>
      </w:r>
      <w:r w:rsidR="00EB25A5">
        <w:rPr>
          <w:rFonts w:asciiTheme="minorHAnsi" w:hAnsiTheme="minorHAnsi" w:cstheme="minorHAnsi"/>
          <w:sz w:val="22"/>
          <w:szCs w:val="22"/>
          <w:lang w:val="fr-CH"/>
        </w:rPr>
        <w:t>ation d</w:t>
      </w:r>
      <w:r w:rsidRPr="009820DB">
        <w:rPr>
          <w:rFonts w:asciiTheme="minorHAnsi" w:hAnsiTheme="minorHAnsi" w:cstheme="minorHAnsi"/>
          <w:sz w:val="22"/>
          <w:szCs w:val="22"/>
          <w:lang w:val="fr-CH"/>
        </w:rPr>
        <w:t>es machines de récolte (moissonneuse-batteuse, presse, paille).</w:t>
      </w:r>
    </w:p>
    <w:p w14:paraId="15CEEB0C" w14:textId="6B125EDD" w:rsidR="006137D5" w:rsidRPr="009820DB" w:rsidRDefault="00EB25A5" w:rsidP="006D48DF">
      <w:pPr>
        <w:pStyle w:val="StandardWeb"/>
        <w:numPr>
          <w:ilvl w:val="0"/>
          <w:numId w:val="54"/>
        </w:numPr>
        <w:spacing w:before="0" w:beforeAutospacing="0" w:after="120" w:afterAutospacing="0"/>
        <w:ind w:left="714" w:hanging="357"/>
        <w:rPr>
          <w:rFonts w:asciiTheme="minorHAnsi" w:hAnsiTheme="minorHAnsi" w:cstheme="minorHAnsi"/>
          <w:sz w:val="22"/>
          <w:szCs w:val="22"/>
          <w:lang w:val="fr-CH"/>
        </w:rPr>
      </w:pPr>
      <w:r>
        <w:rPr>
          <w:rFonts w:asciiTheme="minorHAnsi" w:hAnsiTheme="minorHAnsi" w:cstheme="minorHAnsi"/>
          <w:sz w:val="22"/>
          <w:szCs w:val="22"/>
          <w:lang w:val="fr-CH"/>
        </w:rPr>
        <w:t>P</w:t>
      </w:r>
      <w:r w:rsidR="006137D5" w:rsidRPr="009820DB">
        <w:rPr>
          <w:rFonts w:asciiTheme="minorHAnsi" w:hAnsiTheme="minorHAnsi" w:cstheme="minorHAnsi"/>
          <w:sz w:val="22"/>
          <w:szCs w:val="22"/>
          <w:lang w:val="fr-CH"/>
        </w:rPr>
        <w:t xml:space="preserve">réparer le champ, les puits, les bornes, les </w:t>
      </w:r>
      <w:r>
        <w:rPr>
          <w:rFonts w:asciiTheme="minorHAnsi" w:hAnsiTheme="minorHAnsi" w:cstheme="minorHAnsi"/>
          <w:sz w:val="22"/>
          <w:szCs w:val="22"/>
          <w:lang w:val="fr-CH"/>
        </w:rPr>
        <w:t>rumex</w:t>
      </w:r>
      <w:r w:rsidR="006137D5" w:rsidRPr="009820DB">
        <w:rPr>
          <w:rFonts w:asciiTheme="minorHAnsi" w:hAnsiTheme="minorHAnsi" w:cstheme="minorHAnsi"/>
          <w:sz w:val="22"/>
          <w:szCs w:val="22"/>
          <w:lang w:val="fr-CH"/>
        </w:rPr>
        <w:t>.</w:t>
      </w:r>
    </w:p>
    <w:p w14:paraId="3E1BDE63" w14:textId="57BF4B43" w:rsidR="006137D5" w:rsidRPr="009820DB" w:rsidRDefault="00EB25A5" w:rsidP="006D48DF">
      <w:pPr>
        <w:pStyle w:val="StandardWeb"/>
        <w:numPr>
          <w:ilvl w:val="0"/>
          <w:numId w:val="54"/>
        </w:numPr>
        <w:spacing w:before="0" w:beforeAutospacing="0" w:after="120" w:afterAutospacing="0"/>
        <w:ind w:left="714" w:hanging="357"/>
        <w:rPr>
          <w:rFonts w:asciiTheme="minorHAnsi" w:hAnsiTheme="minorHAnsi" w:cstheme="minorHAnsi"/>
          <w:sz w:val="22"/>
          <w:szCs w:val="22"/>
          <w:lang w:val="fr-CH"/>
        </w:rPr>
      </w:pPr>
      <w:r>
        <w:rPr>
          <w:rFonts w:asciiTheme="minorHAnsi" w:hAnsiTheme="minorHAnsi" w:cstheme="minorHAnsi"/>
          <w:sz w:val="22"/>
          <w:szCs w:val="22"/>
          <w:lang w:val="fr-CH"/>
        </w:rPr>
        <w:t>P</w:t>
      </w:r>
      <w:r w:rsidR="006137D5" w:rsidRPr="009820DB">
        <w:rPr>
          <w:rFonts w:asciiTheme="minorHAnsi" w:hAnsiTheme="minorHAnsi" w:cstheme="minorHAnsi"/>
          <w:sz w:val="22"/>
          <w:szCs w:val="22"/>
          <w:lang w:val="fr-CH"/>
        </w:rPr>
        <w:t>réparation du transport, conteneurs récolte, sous-produits. Estimation du rendement, des capacités de transport, de l'état d'humidité de la paille, des mesures de sécurité du transport.</w:t>
      </w:r>
    </w:p>
    <w:p w14:paraId="4E2F4A30" w14:textId="1BCBE15E" w:rsidR="006137D5" w:rsidRPr="009820DB" w:rsidRDefault="00EB25A5" w:rsidP="006D48DF">
      <w:pPr>
        <w:pStyle w:val="StandardWeb"/>
        <w:numPr>
          <w:ilvl w:val="0"/>
          <w:numId w:val="54"/>
        </w:numPr>
        <w:spacing w:before="0" w:beforeAutospacing="0" w:after="120" w:afterAutospacing="0"/>
        <w:ind w:left="714" w:hanging="357"/>
        <w:rPr>
          <w:rFonts w:asciiTheme="minorHAnsi" w:hAnsiTheme="minorHAnsi" w:cstheme="minorHAnsi"/>
          <w:sz w:val="22"/>
          <w:szCs w:val="22"/>
          <w:lang w:val="fr-CH"/>
        </w:rPr>
      </w:pPr>
      <w:r>
        <w:rPr>
          <w:rFonts w:asciiTheme="minorHAnsi" w:hAnsiTheme="minorHAnsi" w:cstheme="minorHAnsi"/>
          <w:sz w:val="22"/>
          <w:szCs w:val="22"/>
          <w:lang w:val="fr-CH"/>
        </w:rPr>
        <w:t>I</w:t>
      </w:r>
      <w:r w:rsidR="006137D5" w:rsidRPr="009820DB">
        <w:rPr>
          <w:rFonts w:asciiTheme="minorHAnsi" w:hAnsiTheme="minorHAnsi" w:cstheme="minorHAnsi"/>
          <w:sz w:val="22"/>
          <w:szCs w:val="22"/>
          <w:lang w:val="fr-CH"/>
        </w:rPr>
        <w:t>nformations sur la situation du marché, consulter la presse spécialisée.</w:t>
      </w:r>
    </w:p>
    <w:p w14:paraId="764F7A61" w14:textId="77777777" w:rsidR="00EB25A5" w:rsidRDefault="00EB25A5" w:rsidP="006137D5">
      <w:pPr>
        <w:pStyle w:val="StandardWeb"/>
        <w:rPr>
          <w:rFonts w:asciiTheme="minorHAnsi" w:hAnsiTheme="minorHAnsi" w:cstheme="minorHAnsi"/>
          <w:b/>
          <w:bCs/>
          <w:sz w:val="22"/>
          <w:szCs w:val="22"/>
          <w:lang w:val="fr-CH"/>
        </w:rPr>
      </w:pPr>
    </w:p>
    <w:p w14:paraId="073E058F" w14:textId="22A385C4" w:rsidR="006137D5" w:rsidRPr="009820DB" w:rsidRDefault="006137D5" w:rsidP="009820DB">
      <w:pPr>
        <w:pStyle w:val="StandardWeb"/>
        <w:spacing w:before="0" w:beforeAutospacing="0" w:after="0" w:afterAutospacing="0"/>
        <w:rPr>
          <w:rFonts w:asciiTheme="minorHAnsi" w:hAnsiTheme="minorHAnsi" w:cstheme="minorHAnsi"/>
          <w:sz w:val="22"/>
          <w:szCs w:val="22"/>
          <w:lang w:val="fr-CH"/>
        </w:rPr>
      </w:pPr>
      <w:r w:rsidRPr="009820DB">
        <w:rPr>
          <w:rFonts w:asciiTheme="minorHAnsi" w:hAnsiTheme="minorHAnsi" w:cstheme="minorHAnsi"/>
          <w:b/>
          <w:bCs/>
          <w:sz w:val="22"/>
          <w:szCs w:val="22"/>
          <w:lang w:val="fr-CH"/>
        </w:rPr>
        <w:t>Moyens auxiliaires</w:t>
      </w:r>
    </w:p>
    <w:p w14:paraId="7167E48F" w14:textId="77777777" w:rsidR="006137D5" w:rsidRPr="009820DB" w:rsidRDefault="006137D5" w:rsidP="009820DB">
      <w:pPr>
        <w:pStyle w:val="StandardWeb"/>
        <w:spacing w:before="0" w:beforeAutospacing="0" w:after="0" w:afterAutospacing="0"/>
        <w:rPr>
          <w:rFonts w:asciiTheme="minorHAnsi" w:hAnsiTheme="minorHAnsi" w:cstheme="minorHAnsi"/>
          <w:sz w:val="22"/>
          <w:szCs w:val="22"/>
          <w:lang w:val="fr-CH"/>
        </w:rPr>
      </w:pPr>
      <w:r w:rsidRPr="009820DB">
        <w:rPr>
          <w:rFonts w:asciiTheme="minorHAnsi" w:hAnsiTheme="minorHAnsi" w:cstheme="minorHAnsi"/>
          <w:sz w:val="22"/>
          <w:szCs w:val="22"/>
          <w:lang w:val="fr-CH"/>
        </w:rPr>
        <w:t>Mètre</w:t>
      </w:r>
    </w:p>
    <w:p w14:paraId="39B84932" w14:textId="77777777" w:rsidR="006137D5" w:rsidRPr="009820DB" w:rsidRDefault="006137D5" w:rsidP="009820DB">
      <w:pPr>
        <w:pStyle w:val="StandardWeb"/>
        <w:spacing w:before="0" w:beforeAutospacing="0" w:after="0" w:afterAutospacing="0"/>
        <w:rPr>
          <w:rFonts w:asciiTheme="minorHAnsi" w:hAnsiTheme="minorHAnsi" w:cstheme="minorHAnsi"/>
          <w:sz w:val="22"/>
          <w:szCs w:val="22"/>
          <w:lang w:val="fr-CH"/>
        </w:rPr>
      </w:pPr>
      <w:r w:rsidRPr="009820DB">
        <w:rPr>
          <w:rFonts w:asciiTheme="minorHAnsi" w:hAnsiTheme="minorHAnsi" w:cstheme="minorHAnsi"/>
          <w:sz w:val="22"/>
          <w:szCs w:val="22"/>
          <w:lang w:val="fr-CH"/>
        </w:rPr>
        <w:t>Calculatrice</w:t>
      </w:r>
    </w:p>
    <w:p w14:paraId="6DDCD7C1" w14:textId="77777777" w:rsidR="006137D5" w:rsidRPr="009820DB" w:rsidRDefault="006137D5" w:rsidP="009820DB">
      <w:pPr>
        <w:pStyle w:val="StandardWeb"/>
        <w:spacing w:before="0" w:beforeAutospacing="0" w:after="0" w:afterAutospacing="0"/>
        <w:rPr>
          <w:rFonts w:asciiTheme="minorHAnsi" w:hAnsiTheme="minorHAnsi" w:cstheme="minorHAnsi"/>
          <w:sz w:val="22"/>
          <w:szCs w:val="22"/>
          <w:lang w:val="fr-CH"/>
        </w:rPr>
      </w:pPr>
      <w:r w:rsidRPr="009820DB">
        <w:rPr>
          <w:rFonts w:asciiTheme="minorHAnsi" w:hAnsiTheme="minorHAnsi" w:cstheme="minorHAnsi"/>
          <w:sz w:val="22"/>
          <w:szCs w:val="22"/>
          <w:lang w:val="fr-CH"/>
        </w:rPr>
        <w:t>Journal spécialisé</w:t>
      </w:r>
    </w:p>
    <w:p w14:paraId="2912E373" w14:textId="77777777" w:rsidR="00EB25A5" w:rsidRDefault="00EB25A5" w:rsidP="006137D5">
      <w:pPr>
        <w:pStyle w:val="StandardWeb"/>
        <w:rPr>
          <w:rFonts w:asciiTheme="minorHAnsi" w:hAnsiTheme="minorHAnsi" w:cstheme="minorHAnsi"/>
          <w:b/>
          <w:bCs/>
          <w:sz w:val="22"/>
          <w:szCs w:val="22"/>
          <w:lang w:val="fr-CH"/>
        </w:rPr>
      </w:pPr>
    </w:p>
    <w:p w14:paraId="048A50B0" w14:textId="77777777" w:rsidR="0034037A" w:rsidRPr="00BC42CF" w:rsidRDefault="0034037A" w:rsidP="00C32923">
      <w:pPr>
        <w:suppressAutoHyphens/>
        <w:rPr>
          <w:sz w:val="22"/>
          <w:szCs w:val="22"/>
        </w:rPr>
      </w:pPr>
    </w:p>
    <w:sectPr w:rsidR="0034037A" w:rsidRPr="00BC42CF" w:rsidSect="003D52CB">
      <w:headerReference w:type="default" r:id="rId15"/>
      <w:footerReference w:type="even" r:id="rId16"/>
      <w:footerReference w:type="default" r:id="rId17"/>
      <w:pgSz w:w="11907" w:h="16840" w:code="9"/>
      <w:pgMar w:top="1134" w:right="851" w:bottom="1134" w:left="1418" w:header="51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8A55" w14:textId="77777777" w:rsidR="003C03DB" w:rsidRDefault="003C03DB">
      <w:r>
        <w:separator/>
      </w:r>
    </w:p>
  </w:endnote>
  <w:endnote w:type="continuationSeparator" w:id="0">
    <w:p w14:paraId="2DCE7463" w14:textId="77777777" w:rsidR="003C03DB" w:rsidRDefault="003C03DB">
      <w:r>
        <w:continuationSeparator/>
      </w:r>
    </w:p>
  </w:endnote>
  <w:endnote w:type="continuationNotice" w:id="1">
    <w:p w14:paraId="7B763F98" w14:textId="77777777" w:rsidR="003C03DB" w:rsidRDefault="003C03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775A" w14:textId="77777777" w:rsidR="00EE4581" w:rsidRDefault="00EE4581" w:rsidP="004740E3">
    <w:pPr>
      <w:pStyle w:val="Fuzeile"/>
      <w:framePr w:wrap="around"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p w14:paraId="631C7330" w14:textId="77777777" w:rsidR="00EE4581" w:rsidRDefault="00EE458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670BA" w14:textId="4DADF15B" w:rsidR="00EE4581" w:rsidRDefault="00EE4581" w:rsidP="004740E3">
    <w:pPr>
      <w:pStyle w:val="Fuzeile"/>
      <w:framePr w:wrap="around"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38</w:t>
    </w:r>
    <w:r>
      <w:rPr>
        <w:rStyle w:val="Seitenzahl"/>
      </w:rPr>
      <w:fldChar w:fldCharType="end"/>
    </w:r>
  </w:p>
  <w:p w14:paraId="3F9F3928" w14:textId="77777777" w:rsidR="00EE4581" w:rsidRPr="00CE1CAC" w:rsidRDefault="00EE4581" w:rsidP="007E2589">
    <w:pPr>
      <w:pStyle w:val="Fuzeile"/>
      <w:tabs>
        <w:tab w:val="clear" w:pos="4536"/>
        <w:tab w:val="clear" w:pos="9072"/>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510D6" w14:textId="77777777" w:rsidR="003C03DB" w:rsidRDefault="003C03DB">
      <w:r>
        <w:separator/>
      </w:r>
    </w:p>
  </w:footnote>
  <w:footnote w:type="continuationSeparator" w:id="0">
    <w:p w14:paraId="21E8741A" w14:textId="77777777" w:rsidR="003C03DB" w:rsidRDefault="003C03DB">
      <w:r>
        <w:continuationSeparator/>
      </w:r>
    </w:p>
  </w:footnote>
  <w:footnote w:type="continuationNotice" w:id="1">
    <w:p w14:paraId="2FD77C71" w14:textId="77777777" w:rsidR="003C03DB" w:rsidRDefault="003C03D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E60F" w14:textId="137BD1C6" w:rsidR="004C6E26" w:rsidRDefault="004C6E26" w:rsidP="004C6E26">
    <w:pPr>
      <w:pStyle w:val="Kopfzeile"/>
      <w:jc w:val="center"/>
    </w:pPr>
    <w:r>
      <w:t>Travaux pratiques Production végétale – PQ 202</w:t>
    </w:r>
    <w:r w:rsidR="000A1244">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3B45DF2"/>
    <w:lvl w:ilvl="0">
      <w:start w:val="1"/>
      <w:numFmt w:val="bullet"/>
      <w:pStyle w:val="Aufzhlungszeichen5"/>
      <w:lvlText w:val=""/>
      <w:lvlJc w:val="left"/>
      <w:pPr>
        <w:ind w:left="1494" w:hanging="360"/>
      </w:pPr>
      <w:rPr>
        <w:rFonts w:ascii="Wingdings" w:hAnsi="Wingdings" w:hint="default"/>
      </w:rPr>
    </w:lvl>
  </w:abstractNum>
  <w:abstractNum w:abstractNumId="1" w15:restartNumberingAfterBreak="0">
    <w:nsid w:val="FFFFFF81"/>
    <w:multiLevelType w:val="singleLevel"/>
    <w:tmpl w:val="061011D2"/>
    <w:lvl w:ilvl="0">
      <w:start w:val="1"/>
      <w:numFmt w:val="bullet"/>
      <w:pStyle w:val="Aufzhlungszeichen4"/>
      <w:lvlText w:val=""/>
      <w:lvlJc w:val="left"/>
      <w:pPr>
        <w:ind w:left="1211" w:hanging="360"/>
      </w:pPr>
      <w:rPr>
        <w:rFonts w:ascii="Wingdings" w:hAnsi="Wingdings" w:hint="default"/>
      </w:rPr>
    </w:lvl>
  </w:abstractNum>
  <w:abstractNum w:abstractNumId="2" w15:restartNumberingAfterBreak="0">
    <w:nsid w:val="FFFFFF82"/>
    <w:multiLevelType w:val="singleLevel"/>
    <w:tmpl w:val="11320EE6"/>
    <w:lvl w:ilvl="0">
      <w:start w:val="1"/>
      <w:numFmt w:val="bullet"/>
      <w:pStyle w:val="Aufzhlungszeichen3"/>
      <w:lvlText w:val=""/>
      <w:lvlJc w:val="left"/>
      <w:pPr>
        <w:ind w:left="927" w:hanging="360"/>
      </w:pPr>
      <w:rPr>
        <w:rFonts w:ascii="Wingdings" w:hAnsi="Wingdings" w:hint="default"/>
      </w:rPr>
    </w:lvl>
  </w:abstractNum>
  <w:abstractNum w:abstractNumId="3" w15:restartNumberingAfterBreak="0">
    <w:nsid w:val="FFFFFF83"/>
    <w:multiLevelType w:val="singleLevel"/>
    <w:tmpl w:val="970070AA"/>
    <w:lvl w:ilvl="0">
      <w:start w:val="1"/>
      <w:numFmt w:val="bullet"/>
      <w:pStyle w:val="Aufzhlungszeichen2"/>
      <w:lvlText w:val=""/>
      <w:lvlJc w:val="left"/>
      <w:pPr>
        <w:ind w:left="644" w:hanging="360"/>
      </w:pPr>
      <w:rPr>
        <w:rFonts w:ascii="Wingdings" w:hAnsi="Wingdings" w:hint="default"/>
      </w:rPr>
    </w:lvl>
  </w:abstractNum>
  <w:abstractNum w:abstractNumId="4" w15:restartNumberingAfterBreak="0">
    <w:nsid w:val="00A27995"/>
    <w:multiLevelType w:val="hybridMultilevel"/>
    <w:tmpl w:val="1C264D0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00D764CB"/>
    <w:multiLevelType w:val="hybridMultilevel"/>
    <w:tmpl w:val="9D487E04"/>
    <w:lvl w:ilvl="0" w:tplc="F63606E4">
      <w:start w:val="1"/>
      <w:numFmt w:val="bullet"/>
      <w:lvlText w:val=""/>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5E72EDD"/>
    <w:multiLevelType w:val="hybridMultilevel"/>
    <w:tmpl w:val="070241F8"/>
    <w:lvl w:ilvl="0" w:tplc="483A5948">
      <w:start w:val="2"/>
      <w:numFmt w:val="decimal"/>
      <w:lvlText w:val="%1."/>
      <w:lvlJc w:val="left"/>
      <w:pPr>
        <w:ind w:left="915" w:hanging="55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0730695C"/>
    <w:multiLevelType w:val="hybridMultilevel"/>
    <w:tmpl w:val="04A2128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09E2416E"/>
    <w:multiLevelType w:val="hybridMultilevel"/>
    <w:tmpl w:val="8098DA5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0A77299E"/>
    <w:multiLevelType w:val="hybridMultilevel"/>
    <w:tmpl w:val="9EE4390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0BC2479C"/>
    <w:multiLevelType w:val="hybridMultilevel"/>
    <w:tmpl w:val="AB88267C"/>
    <w:lvl w:ilvl="0" w:tplc="49EE8D3A">
      <w:start w:val="1"/>
      <w:numFmt w:val="decimal"/>
      <w:lvlText w:val="%1."/>
      <w:lvlJc w:val="left"/>
      <w:pPr>
        <w:ind w:left="915" w:hanging="55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0E3F397F"/>
    <w:multiLevelType w:val="hybridMultilevel"/>
    <w:tmpl w:val="724689F4"/>
    <w:lvl w:ilvl="0" w:tplc="49EE8D3A">
      <w:start w:val="1"/>
      <w:numFmt w:val="decimal"/>
      <w:lvlText w:val="%1."/>
      <w:lvlJc w:val="left"/>
      <w:pPr>
        <w:ind w:left="915" w:hanging="55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0EDA6647"/>
    <w:multiLevelType w:val="hybridMultilevel"/>
    <w:tmpl w:val="29447DB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0FC40390"/>
    <w:multiLevelType w:val="hybridMultilevel"/>
    <w:tmpl w:val="65CA6EB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109F5EFE"/>
    <w:multiLevelType w:val="multilevel"/>
    <w:tmpl w:val="853CE06A"/>
    <w:lvl w:ilvl="0">
      <w:start w:val="1"/>
      <w:numFmt w:val="decimal"/>
      <w:pStyle w:val="berschrift1"/>
      <w:lvlText w:val="%1."/>
      <w:lvlJc w:val="left"/>
      <w:pPr>
        <w:tabs>
          <w:tab w:val="num" w:pos="851"/>
        </w:tabs>
        <w:ind w:left="851" w:hanging="851"/>
      </w:pPr>
      <w:rPr>
        <w:rFonts w:asciiTheme="minorHAnsi" w:hAnsiTheme="minorHAnsi" w:cstheme="minorHAnsi" w:hint="default"/>
        <w:b/>
        <w:bCs w:val="0"/>
      </w:rPr>
    </w:lvl>
    <w:lvl w:ilvl="1">
      <w:start w:val="1"/>
      <w:numFmt w:val="decimal"/>
      <w:pStyle w:val="berschrift2"/>
      <w:lvlText w:val="%1.%2."/>
      <w:lvlJc w:val="left"/>
      <w:pPr>
        <w:tabs>
          <w:tab w:val="num" w:pos="1080"/>
        </w:tabs>
        <w:ind w:left="851" w:hanging="851"/>
      </w:pPr>
      <w:rPr>
        <w:rFonts w:hint="default"/>
      </w:rPr>
    </w:lvl>
    <w:lvl w:ilvl="2">
      <w:start w:val="1"/>
      <w:numFmt w:val="decimal"/>
      <w:pStyle w:val="berschrift3"/>
      <w:lvlText w:val="%1.%2.%3."/>
      <w:lvlJc w:val="left"/>
      <w:pPr>
        <w:tabs>
          <w:tab w:val="num" w:pos="1440"/>
        </w:tabs>
        <w:ind w:left="851" w:hanging="851"/>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5" w15:restartNumberingAfterBreak="0">
    <w:nsid w:val="118430A2"/>
    <w:multiLevelType w:val="hybridMultilevel"/>
    <w:tmpl w:val="E05010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11F76582"/>
    <w:multiLevelType w:val="hybridMultilevel"/>
    <w:tmpl w:val="0438430E"/>
    <w:lvl w:ilvl="0" w:tplc="6C4E6C14">
      <w:start w:val="1"/>
      <w:numFmt w:val="decimal"/>
      <w:lvlText w:val="%1."/>
      <w:lvlJc w:val="left"/>
      <w:pPr>
        <w:ind w:left="915" w:hanging="55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1DBC6443"/>
    <w:multiLevelType w:val="hybridMultilevel"/>
    <w:tmpl w:val="6172C1F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029716F"/>
    <w:multiLevelType w:val="multilevel"/>
    <w:tmpl w:val="A2CE3CF0"/>
    <w:styleLink w:val="SBVAufzaehlung"/>
    <w:lvl w:ilvl="0">
      <w:start w:val="1"/>
      <w:numFmt w:val="bullet"/>
      <w:lvlText w:val=""/>
      <w:lvlJc w:val="left"/>
      <w:pPr>
        <w:ind w:left="284" w:hanging="284"/>
      </w:pPr>
      <w:rPr>
        <w:rFonts w:ascii="Wingdings" w:hAnsi="Wingdings" w:hint="default"/>
      </w:rPr>
    </w:lvl>
    <w:lvl w:ilvl="1">
      <w:start w:val="1"/>
      <w:numFmt w:val="bullet"/>
      <w:lvlText w:val=""/>
      <w:lvlJc w:val="left"/>
      <w:pPr>
        <w:ind w:left="567" w:hanging="283"/>
      </w:pPr>
      <w:rPr>
        <w:rFonts w:ascii="Wingdings" w:hAnsi="Wingdings"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Wingdings" w:hAnsi="Wingdings" w:hint="default"/>
      </w:rPr>
    </w:lvl>
    <w:lvl w:ilvl="4">
      <w:start w:val="1"/>
      <w:numFmt w:val="bullet"/>
      <w:lvlText w:val=""/>
      <w:lvlJc w:val="left"/>
      <w:pPr>
        <w:ind w:left="1418" w:hanging="284"/>
      </w:pPr>
      <w:rPr>
        <w:rFonts w:ascii="Wingdings" w:hAnsi="Wingdings" w:hint="default"/>
      </w:rPr>
    </w:lvl>
    <w:lvl w:ilvl="5">
      <w:start w:val="1"/>
      <w:numFmt w:val="bullet"/>
      <w:lvlText w:val=""/>
      <w:lvlJc w:val="left"/>
      <w:pPr>
        <w:tabs>
          <w:tab w:val="num" w:pos="1985"/>
        </w:tabs>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Wingdings" w:hAnsi="Wingdings" w:hint="default"/>
      </w:rPr>
    </w:lvl>
    <w:lvl w:ilvl="8">
      <w:start w:val="1"/>
      <w:numFmt w:val="bullet"/>
      <w:lvlText w:val=""/>
      <w:lvlJc w:val="left"/>
      <w:pPr>
        <w:ind w:left="2552" w:hanging="284"/>
      </w:pPr>
      <w:rPr>
        <w:rFonts w:ascii="Wingdings" w:hAnsi="Wingdings" w:hint="default"/>
      </w:rPr>
    </w:lvl>
  </w:abstractNum>
  <w:abstractNum w:abstractNumId="19" w15:restartNumberingAfterBreak="0">
    <w:nsid w:val="20382CBC"/>
    <w:multiLevelType w:val="hybridMultilevel"/>
    <w:tmpl w:val="DF7898EE"/>
    <w:lvl w:ilvl="0" w:tplc="6C4E6C14">
      <w:start w:val="1"/>
      <w:numFmt w:val="decimal"/>
      <w:lvlText w:val="%1."/>
      <w:lvlJc w:val="left"/>
      <w:pPr>
        <w:ind w:left="915" w:hanging="55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20726B38"/>
    <w:multiLevelType w:val="multilevel"/>
    <w:tmpl w:val="E0640BEC"/>
    <w:styleLink w:val="SBVNummerierung"/>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1" w15:restartNumberingAfterBreak="0">
    <w:nsid w:val="211734DA"/>
    <w:multiLevelType w:val="hybridMultilevel"/>
    <w:tmpl w:val="2660B5C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28CB3647"/>
    <w:multiLevelType w:val="hybridMultilevel"/>
    <w:tmpl w:val="26D2C14A"/>
    <w:lvl w:ilvl="0" w:tplc="6C3CC01A">
      <w:start w:val="9"/>
      <w:numFmt w:val="decimal"/>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2B965AD0"/>
    <w:multiLevelType w:val="hybridMultilevel"/>
    <w:tmpl w:val="6FCA2AB0"/>
    <w:lvl w:ilvl="0" w:tplc="6D80357E">
      <w:start w:val="1"/>
      <w:numFmt w:val="decimal"/>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2DEF69BE"/>
    <w:multiLevelType w:val="hybridMultilevel"/>
    <w:tmpl w:val="1324C42E"/>
    <w:lvl w:ilvl="0" w:tplc="6D80357E">
      <w:start w:val="1"/>
      <w:numFmt w:val="decimal"/>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34032336"/>
    <w:multiLevelType w:val="hybridMultilevel"/>
    <w:tmpl w:val="0DBEA902"/>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35861A24"/>
    <w:multiLevelType w:val="hybridMultilevel"/>
    <w:tmpl w:val="0B12214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366633B5"/>
    <w:multiLevelType w:val="hybridMultilevel"/>
    <w:tmpl w:val="F2D2F37A"/>
    <w:lvl w:ilvl="0" w:tplc="0807000F">
      <w:start w:val="1"/>
      <w:numFmt w:val="decimal"/>
      <w:lvlText w:val="%1."/>
      <w:lvlJc w:val="left"/>
      <w:pPr>
        <w:ind w:left="839" w:hanging="55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37D53594"/>
    <w:multiLevelType w:val="hybridMultilevel"/>
    <w:tmpl w:val="79E6CAEA"/>
    <w:lvl w:ilvl="0" w:tplc="B118521A">
      <w:start w:val="1"/>
      <w:numFmt w:val="decimal"/>
      <w:lvlText w:val="%1."/>
      <w:lvlJc w:val="left"/>
      <w:pPr>
        <w:ind w:left="915" w:hanging="55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382B0953"/>
    <w:multiLevelType w:val="hybridMultilevel"/>
    <w:tmpl w:val="D8605A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38584B3B"/>
    <w:multiLevelType w:val="hybridMultilevel"/>
    <w:tmpl w:val="AB88267C"/>
    <w:lvl w:ilvl="0" w:tplc="49EE8D3A">
      <w:start w:val="1"/>
      <w:numFmt w:val="decimal"/>
      <w:lvlText w:val="%1."/>
      <w:lvlJc w:val="left"/>
      <w:pPr>
        <w:ind w:left="915" w:hanging="55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39A1211A"/>
    <w:multiLevelType w:val="hybridMultilevel"/>
    <w:tmpl w:val="4BDCB61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3ADB2F57"/>
    <w:multiLevelType w:val="multilevel"/>
    <w:tmpl w:val="F90E57A4"/>
    <w:lvl w:ilvl="0">
      <w:start w:val="1"/>
      <w:numFmt w:val="decimal"/>
      <w:pStyle w:val="Nummerierung"/>
      <w:lvlText w:val="%1."/>
      <w:lvlJc w:val="left"/>
      <w:pPr>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33" w15:restartNumberingAfterBreak="0">
    <w:nsid w:val="3D4C4B9D"/>
    <w:multiLevelType w:val="hybridMultilevel"/>
    <w:tmpl w:val="1A243A9C"/>
    <w:lvl w:ilvl="0" w:tplc="6C4E6C14">
      <w:start w:val="1"/>
      <w:numFmt w:val="decimal"/>
      <w:lvlText w:val="%1."/>
      <w:lvlJc w:val="left"/>
      <w:pPr>
        <w:ind w:left="915" w:hanging="55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3D890426"/>
    <w:multiLevelType w:val="hybridMultilevel"/>
    <w:tmpl w:val="2FEA77C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3E963538"/>
    <w:multiLevelType w:val="hybridMultilevel"/>
    <w:tmpl w:val="459001D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45DD7D11"/>
    <w:multiLevelType w:val="hybridMultilevel"/>
    <w:tmpl w:val="2CF4E0E4"/>
    <w:lvl w:ilvl="0" w:tplc="6C4E6C14">
      <w:start w:val="1"/>
      <w:numFmt w:val="decimal"/>
      <w:lvlText w:val="%1."/>
      <w:lvlJc w:val="left"/>
      <w:pPr>
        <w:ind w:left="915" w:hanging="55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45F335E7"/>
    <w:multiLevelType w:val="hybridMultilevel"/>
    <w:tmpl w:val="3D626530"/>
    <w:lvl w:ilvl="0" w:tplc="A43AEB2A">
      <w:start w:val="1"/>
      <w:numFmt w:val="bullet"/>
      <w:pStyle w:val="Aufzhlungszeichen"/>
      <w:lvlText w:val=""/>
      <w:lvlJc w:val="left"/>
      <w:pPr>
        <w:ind w:left="36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7AC5BE9"/>
    <w:multiLevelType w:val="hybridMultilevel"/>
    <w:tmpl w:val="952C5FA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48830EE0"/>
    <w:multiLevelType w:val="hybridMultilevel"/>
    <w:tmpl w:val="9BF8F2CE"/>
    <w:lvl w:ilvl="0" w:tplc="B118521A">
      <w:start w:val="1"/>
      <w:numFmt w:val="decimal"/>
      <w:lvlText w:val="%1."/>
      <w:lvlJc w:val="left"/>
      <w:pPr>
        <w:ind w:left="915" w:hanging="55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0" w15:restartNumberingAfterBreak="0">
    <w:nsid w:val="48FC3A02"/>
    <w:multiLevelType w:val="hybridMultilevel"/>
    <w:tmpl w:val="00ECD0E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1" w15:restartNumberingAfterBreak="0">
    <w:nsid w:val="4A09092A"/>
    <w:multiLevelType w:val="hybridMultilevel"/>
    <w:tmpl w:val="0662614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2" w15:restartNumberingAfterBreak="0">
    <w:nsid w:val="4A3F0CCC"/>
    <w:multiLevelType w:val="hybridMultilevel"/>
    <w:tmpl w:val="305CAEBC"/>
    <w:lvl w:ilvl="0" w:tplc="6C4E6C14">
      <w:start w:val="1"/>
      <w:numFmt w:val="decimal"/>
      <w:lvlText w:val="%1."/>
      <w:lvlJc w:val="left"/>
      <w:pPr>
        <w:ind w:left="1275" w:hanging="555"/>
      </w:pPr>
      <w:rPr>
        <w:rFonts w:hint="default"/>
      </w:rPr>
    </w:lvl>
    <w:lvl w:ilvl="1" w:tplc="08070019">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43" w15:restartNumberingAfterBreak="0">
    <w:nsid w:val="4B5E153D"/>
    <w:multiLevelType w:val="hybridMultilevel"/>
    <w:tmpl w:val="049ADFEA"/>
    <w:lvl w:ilvl="0" w:tplc="B118521A">
      <w:start w:val="1"/>
      <w:numFmt w:val="decimal"/>
      <w:lvlText w:val="%1."/>
      <w:lvlJc w:val="left"/>
      <w:pPr>
        <w:ind w:left="915" w:hanging="55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4" w15:restartNumberingAfterBreak="0">
    <w:nsid w:val="4E5C566E"/>
    <w:multiLevelType w:val="hybridMultilevel"/>
    <w:tmpl w:val="FA8A4464"/>
    <w:lvl w:ilvl="0" w:tplc="49EE8D3A">
      <w:start w:val="1"/>
      <w:numFmt w:val="decimal"/>
      <w:lvlText w:val="%1."/>
      <w:lvlJc w:val="left"/>
      <w:pPr>
        <w:ind w:left="915" w:hanging="55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5" w15:restartNumberingAfterBreak="0">
    <w:nsid w:val="4ED4565D"/>
    <w:multiLevelType w:val="hybridMultilevel"/>
    <w:tmpl w:val="FEBC1246"/>
    <w:lvl w:ilvl="0" w:tplc="E7842E82">
      <w:start w:val="8"/>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6" w15:restartNumberingAfterBreak="0">
    <w:nsid w:val="50103445"/>
    <w:multiLevelType w:val="hybridMultilevel"/>
    <w:tmpl w:val="4AD08E1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7" w15:restartNumberingAfterBreak="0">
    <w:nsid w:val="511429B8"/>
    <w:multiLevelType w:val="hybridMultilevel"/>
    <w:tmpl w:val="783AEBE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8" w15:restartNumberingAfterBreak="0">
    <w:nsid w:val="52055B23"/>
    <w:multiLevelType w:val="hybridMultilevel"/>
    <w:tmpl w:val="270C3BBE"/>
    <w:lvl w:ilvl="0" w:tplc="B118521A">
      <w:start w:val="1"/>
      <w:numFmt w:val="decimal"/>
      <w:lvlText w:val="%1."/>
      <w:lvlJc w:val="left"/>
      <w:pPr>
        <w:ind w:left="915" w:hanging="55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9" w15:restartNumberingAfterBreak="0">
    <w:nsid w:val="52A26A4F"/>
    <w:multiLevelType w:val="hybridMultilevel"/>
    <w:tmpl w:val="BF9C6768"/>
    <w:lvl w:ilvl="0" w:tplc="405EA83C">
      <w:start w:val="1"/>
      <w:numFmt w:val="lowerLetter"/>
      <w:lvlText w:val="%1."/>
      <w:lvlJc w:val="left"/>
      <w:pPr>
        <w:ind w:left="1199" w:hanging="360"/>
      </w:pPr>
      <w:rPr>
        <w:rFonts w:hint="default"/>
      </w:rPr>
    </w:lvl>
    <w:lvl w:ilvl="1" w:tplc="88D6ED42">
      <w:start w:val="1"/>
      <w:numFmt w:val="decimal"/>
      <w:lvlText w:val="%2."/>
      <w:lvlJc w:val="left"/>
      <w:pPr>
        <w:ind w:left="1919" w:hanging="360"/>
      </w:pPr>
      <w:rPr>
        <w:rFonts w:hint="default"/>
      </w:rPr>
    </w:lvl>
    <w:lvl w:ilvl="2" w:tplc="D4B27052">
      <w:start w:val="5"/>
      <w:numFmt w:val="bullet"/>
      <w:lvlText w:val="-"/>
      <w:lvlJc w:val="left"/>
      <w:pPr>
        <w:ind w:left="2819" w:hanging="360"/>
      </w:pPr>
      <w:rPr>
        <w:rFonts w:ascii="Calibri" w:eastAsia="Times New Roman" w:hAnsi="Calibri" w:cs="Calibri" w:hint="default"/>
      </w:rPr>
    </w:lvl>
    <w:lvl w:ilvl="3" w:tplc="815E5CA6">
      <w:start w:val="1"/>
      <w:numFmt w:val="bullet"/>
      <w:lvlText w:val=""/>
      <w:lvlJc w:val="left"/>
      <w:pPr>
        <w:ind w:left="3359" w:hanging="360"/>
      </w:pPr>
      <w:rPr>
        <w:rFonts w:ascii="Wingdings" w:eastAsia="Times New Roman" w:hAnsi="Wingdings" w:cs="Times New Roman" w:hint="default"/>
      </w:rPr>
    </w:lvl>
    <w:lvl w:ilvl="4" w:tplc="FFFFFFFF" w:tentative="1">
      <w:start w:val="1"/>
      <w:numFmt w:val="lowerLetter"/>
      <w:lvlText w:val="%5."/>
      <w:lvlJc w:val="left"/>
      <w:pPr>
        <w:ind w:left="4079" w:hanging="360"/>
      </w:pPr>
    </w:lvl>
    <w:lvl w:ilvl="5" w:tplc="FFFFFFFF" w:tentative="1">
      <w:start w:val="1"/>
      <w:numFmt w:val="lowerRoman"/>
      <w:lvlText w:val="%6."/>
      <w:lvlJc w:val="right"/>
      <w:pPr>
        <w:ind w:left="4799" w:hanging="180"/>
      </w:pPr>
    </w:lvl>
    <w:lvl w:ilvl="6" w:tplc="FFFFFFFF" w:tentative="1">
      <w:start w:val="1"/>
      <w:numFmt w:val="decimal"/>
      <w:lvlText w:val="%7."/>
      <w:lvlJc w:val="left"/>
      <w:pPr>
        <w:ind w:left="5519" w:hanging="360"/>
      </w:pPr>
    </w:lvl>
    <w:lvl w:ilvl="7" w:tplc="FFFFFFFF" w:tentative="1">
      <w:start w:val="1"/>
      <w:numFmt w:val="lowerLetter"/>
      <w:lvlText w:val="%8."/>
      <w:lvlJc w:val="left"/>
      <w:pPr>
        <w:ind w:left="6239" w:hanging="360"/>
      </w:pPr>
    </w:lvl>
    <w:lvl w:ilvl="8" w:tplc="FFFFFFFF" w:tentative="1">
      <w:start w:val="1"/>
      <w:numFmt w:val="lowerRoman"/>
      <w:lvlText w:val="%9."/>
      <w:lvlJc w:val="right"/>
      <w:pPr>
        <w:ind w:left="6959" w:hanging="180"/>
      </w:pPr>
    </w:lvl>
  </w:abstractNum>
  <w:abstractNum w:abstractNumId="50" w15:restartNumberingAfterBreak="0">
    <w:nsid w:val="54C016CE"/>
    <w:multiLevelType w:val="hybridMultilevel"/>
    <w:tmpl w:val="911084C4"/>
    <w:lvl w:ilvl="0" w:tplc="6C4E6C14">
      <w:start w:val="1"/>
      <w:numFmt w:val="decimal"/>
      <w:lvlText w:val="%1."/>
      <w:lvlJc w:val="left"/>
      <w:pPr>
        <w:ind w:left="915" w:hanging="55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1" w15:restartNumberingAfterBreak="0">
    <w:nsid w:val="57C44C52"/>
    <w:multiLevelType w:val="hybridMultilevel"/>
    <w:tmpl w:val="4A9A81B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2" w15:restartNumberingAfterBreak="0">
    <w:nsid w:val="5B366096"/>
    <w:multiLevelType w:val="hybridMultilevel"/>
    <w:tmpl w:val="E4CAB942"/>
    <w:lvl w:ilvl="0" w:tplc="69F0BE94">
      <w:start w:val="1"/>
      <w:numFmt w:val="decimal"/>
      <w:lvlText w:val="%1."/>
      <w:lvlJc w:val="left"/>
      <w:pPr>
        <w:ind w:left="915" w:hanging="55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3" w15:restartNumberingAfterBreak="0">
    <w:nsid w:val="5DAA05A3"/>
    <w:multiLevelType w:val="hybridMultilevel"/>
    <w:tmpl w:val="BD8AD954"/>
    <w:lvl w:ilvl="0" w:tplc="B118521A">
      <w:start w:val="1"/>
      <w:numFmt w:val="decimal"/>
      <w:lvlText w:val="%1."/>
      <w:lvlJc w:val="left"/>
      <w:pPr>
        <w:ind w:left="915" w:hanging="55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4" w15:restartNumberingAfterBreak="0">
    <w:nsid w:val="61413FB8"/>
    <w:multiLevelType w:val="hybridMultilevel"/>
    <w:tmpl w:val="6DF24810"/>
    <w:lvl w:ilvl="0" w:tplc="6C4E6C14">
      <w:start w:val="1"/>
      <w:numFmt w:val="decimal"/>
      <w:lvlText w:val="%1."/>
      <w:lvlJc w:val="left"/>
      <w:pPr>
        <w:ind w:left="915" w:hanging="55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5" w15:restartNumberingAfterBreak="0">
    <w:nsid w:val="616C3446"/>
    <w:multiLevelType w:val="hybridMultilevel"/>
    <w:tmpl w:val="5602DC2E"/>
    <w:lvl w:ilvl="0" w:tplc="E4E830BA">
      <w:start w:val="2"/>
      <w:numFmt w:val="decimal"/>
      <w:lvlText w:val="%1."/>
      <w:lvlJc w:val="left"/>
      <w:pPr>
        <w:ind w:left="839" w:hanging="55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6" w15:restartNumberingAfterBreak="0">
    <w:nsid w:val="69D73B42"/>
    <w:multiLevelType w:val="hybridMultilevel"/>
    <w:tmpl w:val="6652BBCE"/>
    <w:lvl w:ilvl="0" w:tplc="FACCFBBE">
      <w:start w:val="1"/>
      <w:numFmt w:val="bullet"/>
      <w:pStyle w:val="Listenabsatz"/>
      <w:lvlText w:val=""/>
      <w:lvlJc w:val="left"/>
      <w:pPr>
        <w:ind w:left="360" w:hanging="360"/>
      </w:pPr>
      <w:rPr>
        <w:rFonts w:ascii="Wingdings" w:eastAsia="Times New Roman" w:hAnsi="Wingdings" w:cs="Times New Roman"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57" w15:restartNumberingAfterBreak="0">
    <w:nsid w:val="6B32358A"/>
    <w:multiLevelType w:val="hybridMultilevel"/>
    <w:tmpl w:val="5894B640"/>
    <w:lvl w:ilvl="0" w:tplc="483A5948">
      <w:start w:val="2"/>
      <w:numFmt w:val="decimal"/>
      <w:lvlText w:val="%1."/>
      <w:lvlJc w:val="left"/>
      <w:pPr>
        <w:ind w:left="915" w:hanging="55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8" w15:restartNumberingAfterBreak="0">
    <w:nsid w:val="6C4B472B"/>
    <w:multiLevelType w:val="hybridMultilevel"/>
    <w:tmpl w:val="EFE82588"/>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9" w15:restartNumberingAfterBreak="0">
    <w:nsid w:val="6D4D782E"/>
    <w:multiLevelType w:val="hybridMultilevel"/>
    <w:tmpl w:val="79703D3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0" w15:restartNumberingAfterBreak="0">
    <w:nsid w:val="70570F11"/>
    <w:multiLevelType w:val="hybridMultilevel"/>
    <w:tmpl w:val="63308B0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1" w15:restartNumberingAfterBreak="0">
    <w:nsid w:val="73C10AA9"/>
    <w:multiLevelType w:val="hybridMultilevel"/>
    <w:tmpl w:val="415CD76E"/>
    <w:lvl w:ilvl="0" w:tplc="B118521A">
      <w:start w:val="1"/>
      <w:numFmt w:val="decimal"/>
      <w:lvlText w:val="%1."/>
      <w:lvlJc w:val="left"/>
      <w:pPr>
        <w:ind w:left="915" w:hanging="55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2" w15:restartNumberingAfterBreak="0">
    <w:nsid w:val="75D94C8D"/>
    <w:multiLevelType w:val="hybridMultilevel"/>
    <w:tmpl w:val="0BA4E880"/>
    <w:lvl w:ilvl="0" w:tplc="0807000F">
      <w:start w:val="1"/>
      <w:numFmt w:val="decimal"/>
      <w:lvlText w:val="%1."/>
      <w:lvlJc w:val="left"/>
      <w:pPr>
        <w:ind w:left="644"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3" w15:restartNumberingAfterBreak="0">
    <w:nsid w:val="79C424B2"/>
    <w:multiLevelType w:val="hybridMultilevel"/>
    <w:tmpl w:val="85BAD36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4" w15:restartNumberingAfterBreak="0">
    <w:nsid w:val="7B2871FE"/>
    <w:multiLevelType w:val="hybridMultilevel"/>
    <w:tmpl w:val="DF902ABA"/>
    <w:lvl w:ilvl="0" w:tplc="FFFFFFFF">
      <w:start w:val="1"/>
      <w:numFmt w:val="decimal"/>
      <w:lvlText w:val="%1."/>
      <w:lvlJc w:val="left"/>
      <w:pPr>
        <w:ind w:left="928" w:hanging="360"/>
      </w:pPr>
      <w:rPr>
        <w:rFonts w:hint="default"/>
      </w:r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65" w15:restartNumberingAfterBreak="0">
    <w:nsid w:val="7C7F74A3"/>
    <w:multiLevelType w:val="hybridMultilevel"/>
    <w:tmpl w:val="CB7CC802"/>
    <w:lvl w:ilvl="0" w:tplc="6C3CC01A">
      <w:start w:val="9"/>
      <w:numFmt w:val="decimal"/>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25184610">
    <w:abstractNumId w:val="56"/>
  </w:num>
  <w:num w:numId="2" w16cid:durableId="2008510952">
    <w:abstractNumId w:val="20"/>
  </w:num>
  <w:num w:numId="3" w16cid:durableId="293102371">
    <w:abstractNumId w:val="18"/>
  </w:num>
  <w:num w:numId="4" w16cid:durableId="2078167623">
    <w:abstractNumId w:val="14"/>
  </w:num>
  <w:num w:numId="5" w16cid:durableId="1816414700">
    <w:abstractNumId w:val="32"/>
  </w:num>
  <w:num w:numId="6" w16cid:durableId="611862260">
    <w:abstractNumId w:val="37"/>
  </w:num>
  <w:num w:numId="7" w16cid:durableId="950741120">
    <w:abstractNumId w:val="3"/>
  </w:num>
  <w:num w:numId="8" w16cid:durableId="31812334">
    <w:abstractNumId w:val="2"/>
  </w:num>
  <w:num w:numId="9" w16cid:durableId="132873798">
    <w:abstractNumId w:val="1"/>
  </w:num>
  <w:num w:numId="10" w16cid:durableId="251009625">
    <w:abstractNumId w:val="0"/>
  </w:num>
  <w:num w:numId="11" w16cid:durableId="1042361065">
    <w:abstractNumId w:val="52"/>
  </w:num>
  <w:num w:numId="12" w16cid:durableId="1621692153">
    <w:abstractNumId w:val="30"/>
  </w:num>
  <w:num w:numId="13" w16cid:durableId="1082141905">
    <w:abstractNumId w:val="27"/>
  </w:num>
  <w:num w:numId="14" w16cid:durableId="834220486">
    <w:abstractNumId w:val="10"/>
  </w:num>
  <w:num w:numId="15" w16cid:durableId="1511068560">
    <w:abstractNumId w:val="11"/>
  </w:num>
  <w:num w:numId="16" w16cid:durableId="616104758">
    <w:abstractNumId w:val="44"/>
  </w:num>
  <w:num w:numId="17" w16cid:durableId="1946307375">
    <w:abstractNumId w:val="50"/>
  </w:num>
  <w:num w:numId="18" w16cid:durableId="326326180">
    <w:abstractNumId w:val="16"/>
  </w:num>
  <w:num w:numId="19" w16cid:durableId="1646424088">
    <w:abstractNumId w:val="54"/>
  </w:num>
  <w:num w:numId="20" w16cid:durableId="500658692">
    <w:abstractNumId w:val="36"/>
  </w:num>
  <w:num w:numId="21" w16cid:durableId="1263537632">
    <w:abstractNumId w:val="33"/>
  </w:num>
  <w:num w:numId="22" w16cid:durableId="1665619391">
    <w:abstractNumId w:val="19"/>
  </w:num>
  <w:num w:numId="23" w16cid:durableId="1661811261">
    <w:abstractNumId w:val="42"/>
  </w:num>
  <w:num w:numId="24" w16cid:durableId="1087309632">
    <w:abstractNumId w:val="59"/>
  </w:num>
  <w:num w:numId="25" w16cid:durableId="1685790380">
    <w:abstractNumId w:val="61"/>
  </w:num>
  <w:num w:numId="26" w16cid:durableId="1337734527">
    <w:abstractNumId w:val="53"/>
  </w:num>
  <w:num w:numId="27" w16cid:durableId="1185559564">
    <w:abstractNumId w:val="28"/>
  </w:num>
  <w:num w:numId="28" w16cid:durableId="909079545">
    <w:abstractNumId w:val="48"/>
  </w:num>
  <w:num w:numId="29" w16cid:durableId="1952129981">
    <w:abstractNumId w:val="39"/>
  </w:num>
  <w:num w:numId="30" w16cid:durableId="954485054">
    <w:abstractNumId w:val="43"/>
  </w:num>
  <w:num w:numId="31" w16cid:durableId="1299650141">
    <w:abstractNumId w:val="9"/>
  </w:num>
  <w:num w:numId="32" w16cid:durableId="380517304">
    <w:abstractNumId w:val="62"/>
  </w:num>
  <w:num w:numId="33" w16cid:durableId="423187629">
    <w:abstractNumId w:val="49"/>
  </w:num>
  <w:num w:numId="34" w16cid:durableId="591551369">
    <w:abstractNumId w:val="13"/>
  </w:num>
  <w:num w:numId="35" w16cid:durableId="2055618395">
    <w:abstractNumId w:val="63"/>
  </w:num>
  <w:num w:numId="36" w16cid:durableId="107310548">
    <w:abstractNumId w:val="25"/>
  </w:num>
  <w:num w:numId="37" w16cid:durableId="1854487051">
    <w:abstractNumId w:val="26"/>
  </w:num>
  <w:num w:numId="38" w16cid:durableId="1794053171">
    <w:abstractNumId w:val="31"/>
  </w:num>
  <w:num w:numId="39" w16cid:durableId="1318605064">
    <w:abstractNumId w:val="55"/>
  </w:num>
  <w:num w:numId="40" w16cid:durableId="42413700">
    <w:abstractNumId w:val="60"/>
  </w:num>
  <w:num w:numId="41" w16cid:durableId="1605260104">
    <w:abstractNumId w:val="40"/>
  </w:num>
  <w:num w:numId="42" w16cid:durableId="1412123971">
    <w:abstractNumId w:val="23"/>
  </w:num>
  <w:num w:numId="43" w16cid:durableId="304969061">
    <w:abstractNumId w:val="24"/>
  </w:num>
  <w:num w:numId="44" w16cid:durableId="1612083923">
    <w:abstractNumId w:val="45"/>
  </w:num>
  <w:num w:numId="45" w16cid:durableId="556286230">
    <w:abstractNumId w:val="22"/>
  </w:num>
  <w:num w:numId="46" w16cid:durableId="1054233568">
    <w:abstractNumId w:val="65"/>
  </w:num>
  <w:num w:numId="47" w16cid:durableId="587688577">
    <w:abstractNumId w:val="34"/>
  </w:num>
  <w:num w:numId="48" w16cid:durableId="743334732">
    <w:abstractNumId w:val="21"/>
  </w:num>
  <w:num w:numId="49" w16cid:durableId="1740177876">
    <w:abstractNumId w:val="38"/>
  </w:num>
  <w:num w:numId="50" w16cid:durableId="1476068379">
    <w:abstractNumId w:val="12"/>
  </w:num>
  <w:num w:numId="51" w16cid:durableId="1555657418">
    <w:abstractNumId w:val="6"/>
  </w:num>
  <w:num w:numId="52" w16cid:durableId="209270810">
    <w:abstractNumId w:val="57"/>
  </w:num>
  <w:num w:numId="53" w16cid:durableId="1142305493">
    <w:abstractNumId w:val="8"/>
  </w:num>
  <w:num w:numId="54" w16cid:durableId="1883705588">
    <w:abstractNumId w:val="46"/>
  </w:num>
  <w:num w:numId="55" w16cid:durableId="914126275">
    <w:abstractNumId w:val="7"/>
  </w:num>
  <w:num w:numId="56" w16cid:durableId="1876888372">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9089757">
    <w:abstractNumId w:val="64"/>
  </w:num>
  <w:num w:numId="58" w16cid:durableId="1806045883">
    <w:abstractNumId w:val="29"/>
  </w:num>
  <w:num w:numId="59" w16cid:durableId="1753816024">
    <w:abstractNumId w:val="51"/>
  </w:num>
  <w:num w:numId="60" w16cid:durableId="330646153">
    <w:abstractNumId w:val="47"/>
  </w:num>
  <w:num w:numId="61" w16cid:durableId="437723133">
    <w:abstractNumId w:val="58"/>
  </w:num>
  <w:num w:numId="62" w16cid:durableId="1072234795">
    <w:abstractNumId w:val="5"/>
  </w:num>
  <w:num w:numId="63" w16cid:durableId="720522530">
    <w:abstractNumId w:val="41"/>
  </w:num>
  <w:num w:numId="64" w16cid:durableId="987904575">
    <w:abstractNumId w:val="35"/>
  </w:num>
  <w:num w:numId="65" w16cid:durableId="1695841805">
    <w:abstractNumId w:val="4"/>
  </w:num>
  <w:num w:numId="66" w16cid:durableId="538081618">
    <w:abstractNumId w:val="17"/>
  </w:num>
  <w:num w:numId="67" w16cid:durableId="1931893762">
    <w:abstractNumId w:val="1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42"/>
  <w:drawingGridVerticalSpacing w:val="14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37A"/>
    <w:rsid w:val="000010C9"/>
    <w:rsid w:val="0000240A"/>
    <w:rsid w:val="000029C8"/>
    <w:rsid w:val="00005C1E"/>
    <w:rsid w:val="00010AE2"/>
    <w:rsid w:val="000145A2"/>
    <w:rsid w:val="0001619E"/>
    <w:rsid w:val="000163AF"/>
    <w:rsid w:val="00016EEF"/>
    <w:rsid w:val="00020EAD"/>
    <w:rsid w:val="000224F3"/>
    <w:rsid w:val="00024709"/>
    <w:rsid w:val="000257ED"/>
    <w:rsid w:val="00025EDB"/>
    <w:rsid w:val="00035667"/>
    <w:rsid w:val="00036298"/>
    <w:rsid w:val="000370F3"/>
    <w:rsid w:val="00062903"/>
    <w:rsid w:val="0006452B"/>
    <w:rsid w:val="00067DC7"/>
    <w:rsid w:val="000719E8"/>
    <w:rsid w:val="0007386F"/>
    <w:rsid w:val="00076515"/>
    <w:rsid w:val="00081CDC"/>
    <w:rsid w:val="00083190"/>
    <w:rsid w:val="00086E90"/>
    <w:rsid w:val="000960AA"/>
    <w:rsid w:val="00097234"/>
    <w:rsid w:val="000A1244"/>
    <w:rsid w:val="000A3A5E"/>
    <w:rsid w:val="000A65EB"/>
    <w:rsid w:val="000B0699"/>
    <w:rsid w:val="000C2E67"/>
    <w:rsid w:val="000C7601"/>
    <w:rsid w:val="000D140A"/>
    <w:rsid w:val="000D2B6D"/>
    <w:rsid w:val="000E563E"/>
    <w:rsid w:val="000F18FB"/>
    <w:rsid w:val="000F1BC8"/>
    <w:rsid w:val="000F2FBC"/>
    <w:rsid w:val="000F5FC4"/>
    <w:rsid w:val="000F727C"/>
    <w:rsid w:val="00101AD0"/>
    <w:rsid w:val="0010304D"/>
    <w:rsid w:val="00105C01"/>
    <w:rsid w:val="0011773A"/>
    <w:rsid w:val="001251B2"/>
    <w:rsid w:val="00131834"/>
    <w:rsid w:val="00136CB7"/>
    <w:rsid w:val="001579BC"/>
    <w:rsid w:val="001632B9"/>
    <w:rsid w:val="00164740"/>
    <w:rsid w:val="00164C47"/>
    <w:rsid w:val="00167EB3"/>
    <w:rsid w:val="00171919"/>
    <w:rsid w:val="00181A1D"/>
    <w:rsid w:val="00185E33"/>
    <w:rsid w:val="0019425D"/>
    <w:rsid w:val="00195A89"/>
    <w:rsid w:val="001979E7"/>
    <w:rsid w:val="001A331F"/>
    <w:rsid w:val="001B1071"/>
    <w:rsid w:val="001B1149"/>
    <w:rsid w:val="001B7B7B"/>
    <w:rsid w:val="001C249A"/>
    <w:rsid w:val="001C29FD"/>
    <w:rsid w:val="001C36C1"/>
    <w:rsid w:val="001C482D"/>
    <w:rsid w:val="001C6E9D"/>
    <w:rsid w:val="001C7013"/>
    <w:rsid w:val="001D31A0"/>
    <w:rsid w:val="001D4859"/>
    <w:rsid w:val="001D5B15"/>
    <w:rsid w:val="001E1033"/>
    <w:rsid w:val="001E139E"/>
    <w:rsid w:val="001F0CE5"/>
    <w:rsid w:val="001F186F"/>
    <w:rsid w:val="001F47EE"/>
    <w:rsid w:val="001F58F3"/>
    <w:rsid w:val="0021032C"/>
    <w:rsid w:val="00211169"/>
    <w:rsid w:val="0021237C"/>
    <w:rsid w:val="0021265F"/>
    <w:rsid w:val="00216DB5"/>
    <w:rsid w:val="00217C42"/>
    <w:rsid w:val="0022261C"/>
    <w:rsid w:val="0022325B"/>
    <w:rsid w:val="0022380B"/>
    <w:rsid w:val="002257DD"/>
    <w:rsid w:val="002316D3"/>
    <w:rsid w:val="00234A3C"/>
    <w:rsid w:val="0023519F"/>
    <w:rsid w:val="00235BE0"/>
    <w:rsid w:val="00240473"/>
    <w:rsid w:val="002622CE"/>
    <w:rsid w:val="00262AED"/>
    <w:rsid w:val="00263D76"/>
    <w:rsid w:val="002712AB"/>
    <w:rsid w:val="00272D62"/>
    <w:rsid w:val="00283B6C"/>
    <w:rsid w:val="00293FC1"/>
    <w:rsid w:val="00294237"/>
    <w:rsid w:val="002A6A58"/>
    <w:rsid w:val="002B66A0"/>
    <w:rsid w:val="002B6BCA"/>
    <w:rsid w:val="002B7192"/>
    <w:rsid w:val="002C0B93"/>
    <w:rsid w:val="002C10BA"/>
    <w:rsid w:val="002C25A6"/>
    <w:rsid w:val="002C2FC2"/>
    <w:rsid w:val="002C3C70"/>
    <w:rsid w:val="002D0D6B"/>
    <w:rsid w:val="002D6B89"/>
    <w:rsid w:val="002D76A5"/>
    <w:rsid w:val="002E375E"/>
    <w:rsid w:val="002F003A"/>
    <w:rsid w:val="002F09D1"/>
    <w:rsid w:val="00304E65"/>
    <w:rsid w:val="00306284"/>
    <w:rsid w:val="00306569"/>
    <w:rsid w:val="00307AD6"/>
    <w:rsid w:val="00313CF1"/>
    <w:rsid w:val="003144B9"/>
    <w:rsid w:val="00323939"/>
    <w:rsid w:val="00326897"/>
    <w:rsid w:val="003275BF"/>
    <w:rsid w:val="00334AF4"/>
    <w:rsid w:val="0034037A"/>
    <w:rsid w:val="00341080"/>
    <w:rsid w:val="00347EE7"/>
    <w:rsid w:val="00352864"/>
    <w:rsid w:val="0035314A"/>
    <w:rsid w:val="00353DC8"/>
    <w:rsid w:val="00356685"/>
    <w:rsid w:val="00357D5A"/>
    <w:rsid w:val="00360DC7"/>
    <w:rsid w:val="00375737"/>
    <w:rsid w:val="00377450"/>
    <w:rsid w:val="0038149D"/>
    <w:rsid w:val="003817D8"/>
    <w:rsid w:val="00390A08"/>
    <w:rsid w:val="00390F76"/>
    <w:rsid w:val="00394858"/>
    <w:rsid w:val="00394D9C"/>
    <w:rsid w:val="00395FA1"/>
    <w:rsid w:val="00397134"/>
    <w:rsid w:val="003A30DC"/>
    <w:rsid w:val="003A34F3"/>
    <w:rsid w:val="003B24CA"/>
    <w:rsid w:val="003B50AA"/>
    <w:rsid w:val="003B75EE"/>
    <w:rsid w:val="003C03DB"/>
    <w:rsid w:val="003D3159"/>
    <w:rsid w:val="003D52CB"/>
    <w:rsid w:val="003D647B"/>
    <w:rsid w:val="003D72FD"/>
    <w:rsid w:val="003E42BF"/>
    <w:rsid w:val="003E62C1"/>
    <w:rsid w:val="003E7660"/>
    <w:rsid w:val="003F3E0A"/>
    <w:rsid w:val="003F4E9A"/>
    <w:rsid w:val="00401101"/>
    <w:rsid w:val="00404C93"/>
    <w:rsid w:val="00405AE1"/>
    <w:rsid w:val="00413039"/>
    <w:rsid w:val="0041431D"/>
    <w:rsid w:val="00414D2C"/>
    <w:rsid w:val="004217CE"/>
    <w:rsid w:val="00433012"/>
    <w:rsid w:val="004342AA"/>
    <w:rsid w:val="00445304"/>
    <w:rsid w:val="00445840"/>
    <w:rsid w:val="00446124"/>
    <w:rsid w:val="004514AE"/>
    <w:rsid w:val="00456652"/>
    <w:rsid w:val="00460734"/>
    <w:rsid w:val="00463599"/>
    <w:rsid w:val="004718C0"/>
    <w:rsid w:val="004740E3"/>
    <w:rsid w:val="00474FF0"/>
    <w:rsid w:val="00476711"/>
    <w:rsid w:val="004819CB"/>
    <w:rsid w:val="004878A1"/>
    <w:rsid w:val="0049326F"/>
    <w:rsid w:val="0049405F"/>
    <w:rsid w:val="004974A4"/>
    <w:rsid w:val="00497995"/>
    <w:rsid w:val="004A4A19"/>
    <w:rsid w:val="004A5A69"/>
    <w:rsid w:val="004A7043"/>
    <w:rsid w:val="004A72FC"/>
    <w:rsid w:val="004B0025"/>
    <w:rsid w:val="004C2466"/>
    <w:rsid w:val="004C3255"/>
    <w:rsid w:val="004C6E26"/>
    <w:rsid w:val="004D0F05"/>
    <w:rsid w:val="004D49B3"/>
    <w:rsid w:val="004E2583"/>
    <w:rsid w:val="004E384C"/>
    <w:rsid w:val="004E54E2"/>
    <w:rsid w:val="004F220C"/>
    <w:rsid w:val="004F46DA"/>
    <w:rsid w:val="00511A91"/>
    <w:rsid w:val="00511D96"/>
    <w:rsid w:val="00516354"/>
    <w:rsid w:val="00542F40"/>
    <w:rsid w:val="005434AF"/>
    <w:rsid w:val="00545AC6"/>
    <w:rsid w:val="00546080"/>
    <w:rsid w:val="0055520B"/>
    <w:rsid w:val="00560D1A"/>
    <w:rsid w:val="005638BD"/>
    <w:rsid w:val="0056391F"/>
    <w:rsid w:val="005653C7"/>
    <w:rsid w:val="0056562D"/>
    <w:rsid w:val="0057148A"/>
    <w:rsid w:val="00572819"/>
    <w:rsid w:val="00574FC7"/>
    <w:rsid w:val="00581476"/>
    <w:rsid w:val="00592E7B"/>
    <w:rsid w:val="005938B9"/>
    <w:rsid w:val="005A79D6"/>
    <w:rsid w:val="005C3BF0"/>
    <w:rsid w:val="005C59A2"/>
    <w:rsid w:val="005D0B43"/>
    <w:rsid w:val="005E5908"/>
    <w:rsid w:val="005E5D27"/>
    <w:rsid w:val="005E6150"/>
    <w:rsid w:val="005E6B0D"/>
    <w:rsid w:val="005F62EF"/>
    <w:rsid w:val="00600E86"/>
    <w:rsid w:val="006041DC"/>
    <w:rsid w:val="006045A7"/>
    <w:rsid w:val="006047DC"/>
    <w:rsid w:val="00610BBF"/>
    <w:rsid w:val="006137D5"/>
    <w:rsid w:val="00622614"/>
    <w:rsid w:val="006228F5"/>
    <w:rsid w:val="0062583B"/>
    <w:rsid w:val="006267C4"/>
    <w:rsid w:val="00631AC4"/>
    <w:rsid w:val="00631BCC"/>
    <w:rsid w:val="00635D01"/>
    <w:rsid w:val="00635F33"/>
    <w:rsid w:val="0064437E"/>
    <w:rsid w:val="00646859"/>
    <w:rsid w:val="00651316"/>
    <w:rsid w:val="0066071C"/>
    <w:rsid w:val="00664213"/>
    <w:rsid w:val="00665158"/>
    <w:rsid w:val="00667814"/>
    <w:rsid w:val="006678EF"/>
    <w:rsid w:val="00680B77"/>
    <w:rsid w:val="006873EB"/>
    <w:rsid w:val="00691826"/>
    <w:rsid w:val="00692FE2"/>
    <w:rsid w:val="00697C95"/>
    <w:rsid w:val="006A0C4F"/>
    <w:rsid w:val="006A18C9"/>
    <w:rsid w:val="006A1EA2"/>
    <w:rsid w:val="006A3853"/>
    <w:rsid w:val="006A5AFE"/>
    <w:rsid w:val="006A71DB"/>
    <w:rsid w:val="006B06E4"/>
    <w:rsid w:val="006B2FDD"/>
    <w:rsid w:val="006B35FD"/>
    <w:rsid w:val="006B37B0"/>
    <w:rsid w:val="006B5E96"/>
    <w:rsid w:val="006C386F"/>
    <w:rsid w:val="006C559D"/>
    <w:rsid w:val="006C66CF"/>
    <w:rsid w:val="006D474B"/>
    <w:rsid w:val="006D48DF"/>
    <w:rsid w:val="006D4AC4"/>
    <w:rsid w:val="006E0734"/>
    <w:rsid w:val="006E30B3"/>
    <w:rsid w:val="006E6048"/>
    <w:rsid w:val="006E76E4"/>
    <w:rsid w:val="006F039A"/>
    <w:rsid w:val="006F1CDC"/>
    <w:rsid w:val="00700886"/>
    <w:rsid w:val="0070570F"/>
    <w:rsid w:val="007137E9"/>
    <w:rsid w:val="00717ED6"/>
    <w:rsid w:val="00724CD7"/>
    <w:rsid w:val="00726937"/>
    <w:rsid w:val="00727202"/>
    <w:rsid w:val="00735D70"/>
    <w:rsid w:val="007361CB"/>
    <w:rsid w:val="00736B26"/>
    <w:rsid w:val="0074169A"/>
    <w:rsid w:val="00741854"/>
    <w:rsid w:val="007441AC"/>
    <w:rsid w:val="00744C8E"/>
    <w:rsid w:val="00750336"/>
    <w:rsid w:val="00751437"/>
    <w:rsid w:val="00752424"/>
    <w:rsid w:val="00753D69"/>
    <w:rsid w:val="007569FD"/>
    <w:rsid w:val="007572EF"/>
    <w:rsid w:val="007610F2"/>
    <w:rsid w:val="00762835"/>
    <w:rsid w:val="00763CE5"/>
    <w:rsid w:val="007645D1"/>
    <w:rsid w:val="007678BA"/>
    <w:rsid w:val="00780A60"/>
    <w:rsid w:val="0079090C"/>
    <w:rsid w:val="0079410E"/>
    <w:rsid w:val="00796E13"/>
    <w:rsid w:val="007A39A4"/>
    <w:rsid w:val="007B34C6"/>
    <w:rsid w:val="007B7012"/>
    <w:rsid w:val="007C32C1"/>
    <w:rsid w:val="007C537D"/>
    <w:rsid w:val="007D677D"/>
    <w:rsid w:val="007D7DA0"/>
    <w:rsid w:val="007E0967"/>
    <w:rsid w:val="007E2589"/>
    <w:rsid w:val="007E2844"/>
    <w:rsid w:val="007E29F9"/>
    <w:rsid w:val="007E67F7"/>
    <w:rsid w:val="007F3AE7"/>
    <w:rsid w:val="007F42FE"/>
    <w:rsid w:val="007F4CDD"/>
    <w:rsid w:val="00800B84"/>
    <w:rsid w:val="008032F8"/>
    <w:rsid w:val="008111B7"/>
    <w:rsid w:val="008112AC"/>
    <w:rsid w:val="00814636"/>
    <w:rsid w:val="00815F53"/>
    <w:rsid w:val="008334F2"/>
    <w:rsid w:val="008350E4"/>
    <w:rsid w:val="00850D71"/>
    <w:rsid w:val="0085552A"/>
    <w:rsid w:val="00863607"/>
    <w:rsid w:val="00864E05"/>
    <w:rsid w:val="00874053"/>
    <w:rsid w:val="0087708C"/>
    <w:rsid w:val="0088449A"/>
    <w:rsid w:val="008913B0"/>
    <w:rsid w:val="0089365B"/>
    <w:rsid w:val="00893D8B"/>
    <w:rsid w:val="0089463D"/>
    <w:rsid w:val="00894B81"/>
    <w:rsid w:val="008A107B"/>
    <w:rsid w:val="008A1D70"/>
    <w:rsid w:val="008B3D0E"/>
    <w:rsid w:val="008C71D2"/>
    <w:rsid w:val="008E06F7"/>
    <w:rsid w:val="008E0D6C"/>
    <w:rsid w:val="008E26E8"/>
    <w:rsid w:val="008F4BDC"/>
    <w:rsid w:val="008F74D1"/>
    <w:rsid w:val="00902A38"/>
    <w:rsid w:val="00904117"/>
    <w:rsid w:val="00904E26"/>
    <w:rsid w:val="00907869"/>
    <w:rsid w:val="00907D12"/>
    <w:rsid w:val="0091001C"/>
    <w:rsid w:val="009118D3"/>
    <w:rsid w:val="009148BD"/>
    <w:rsid w:val="009172D5"/>
    <w:rsid w:val="00917996"/>
    <w:rsid w:val="009202E6"/>
    <w:rsid w:val="00922887"/>
    <w:rsid w:val="009239A3"/>
    <w:rsid w:val="00925537"/>
    <w:rsid w:val="009350E1"/>
    <w:rsid w:val="00935810"/>
    <w:rsid w:val="00943CED"/>
    <w:rsid w:val="00945BCB"/>
    <w:rsid w:val="009462F7"/>
    <w:rsid w:val="00970EFB"/>
    <w:rsid w:val="009718F7"/>
    <w:rsid w:val="00973957"/>
    <w:rsid w:val="009748C7"/>
    <w:rsid w:val="009820DB"/>
    <w:rsid w:val="00995ADB"/>
    <w:rsid w:val="009A1C6C"/>
    <w:rsid w:val="009B065C"/>
    <w:rsid w:val="009B0809"/>
    <w:rsid w:val="009B5474"/>
    <w:rsid w:val="009C149A"/>
    <w:rsid w:val="009C3053"/>
    <w:rsid w:val="009C7811"/>
    <w:rsid w:val="009D0A4C"/>
    <w:rsid w:val="009D0C33"/>
    <w:rsid w:val="009D41AF"/>
    <w:rsid w:val="009E09A9"/>
    <w:rsid w:val="009E271F"/>
    <w:rsid w:val="009E6472"/>
    <w:rsid w:val="009E69CC"/>
    <w:rsid w:val="00A0140D"/>
    <w:rsid w:val="00A0219A"/>
    <w:rsid w:val="00A05FD0"/>
    <w:rsid w:val="00A0706C"/>
    <w:rsid w:val="00A20457"/>
    <w:rsid w:val="00A2237B"/>
    <w:rsid w:val="00A2286D"/>
    <w:rsid w:val="00A2334D"/>
    <w:rsid w:val="00A25DBA"/>
    <w:rsid w:val="00A26752"/>
    <w:rsid w:val="00A305F7"/>
    <w:rsid w:val="00A32F03"/>
    <w:rsid w:val="00A33202"/>
    <w:rsid w:val="00A4667B"/>
    <w:rsid w:val="00A47DD3"/>
    <w:rsid w:val="00A5506C"/>
    <w:rsid w:val="00A82264"/>
    <w:rsid w:val="00A83876"/>
    <w:rsid w:val="00A83E8A"/>
    <w:rsid w:val="00A951E5"/>
    <w:rsid w:val="00AA1EAB"/>
    <w:rsid w:val="00AA2E95"/>
    <w:rsid w:val="00AC6D5E"/>
    <w:rsid w:val="00AC79B0"/>
    <w:rsid w:val="00AD04A9"/>
    <w:rsid w:val="00AD163E"/>
    <w:rsid w:val="00AD6E94"/>
    <w:rsid w:val="00AF141C"/>
    <w:rsid w:val="00AF323A"/>
    <w:rsid w:val="00B0074C"/>
    <w:rsid w:val="00B04C5C"/>
    <w:rsid w:val="00B04D89"/>
    <w:rsid w:val="00B04E0D"/>
    <w:rsid w:val="00B06F02"/>
    <w:rsid w:val="00B117DC"/>
    <w:rsid w:val="00B23888"/>
    <w:rsid w:val="00B244CA"/>
    <w:rsid w:val="00B27ED3"/>
    <w:rsid w:val="00B30782"/>
    <w:rsid w:val="00B32F9E"/>
    <w:rsid w:val="00B36499"/>
    <w:rsid w:val="00B4134E"/>
    <w:rsid w:val="00B458BF"/>
    <w:rsid w:val="00B464FF"/>
    <w:rsid w:val="00B46A96"/>
    <w:rsid w:val="00B718C5"/>
    <w:rsid w:val="00B7251E"/>
    <w:rsid w:val="00B75687"/>
    <w:rsid w:val="00B777A2"/>
    <w:rsid w:val="00B8395C"/>
    <w:rsid w:val="00B90E5D"/>
    <w:rsid w:val="00B92C33"/>
    <w:rsid w:val="00B9795F"/>
    <w:rsid w:val="00BA5187"/>
    <w:rsid w:val="00BA524E"/>
    <w:rsid w:val="00BA78E1"/>
    <w:rsid w:val="00BB2748"/>
    <w:rsid w:val="00BB3476"/>
    <w:rsid w:val="00BB34D0"/>
    <w:rsid w:val="00BC42CF"/>
    <w:rsid w:val="00BC5501"/>
    <w:rsid w:val="00BC5558"/>
    <w:rsid w:val="00BD0FEB"/>
    <w:rsid w:val="00BD3B08"/>
    <w:rsid w:val="00BD4DD7"/>
    <w:rsid w:val="00BD7241"/>
    <w:rsid w:val="00BD7355"/>
    <w:rsid w:val="00BE3065"/>
    <w:rsid w:val="00BE566C"/>
    <w:rsid w:val="00BE79D8"/>
    <w:rsid w:val="00BF0DFC"/>
    <w:rsid w:val="00BF43A5"/>
    <w:rsid w:val="00BF4624"/>
    <w:rsid w:val="00C0409A"/>
    <w:rsid w:val="00C1502E"/>
    <w:rsid w:val="00C1736E"/>
    <w:rsid w:val="00C22290"/>
    <w:rsid w:val="00C233F3"/>
    <w:rsid w:val="00C25648"/>
    <w:rsid w:val="00C25DE3"/>
    <w:rsid w:val="00C26895"/>
    <w:rsid w:val="00C32511"/>
    <w:rsid w:val="00C32923"/>
    <w:rsid w:val="00C34388"/>
    <w:rsid w:val="00C363ED"/>
    <w:rsid w:val="00C36D31"/>
    <w:rsid w:val="00C36E20"/>
    <w:rsid w:val="00C36EF1"/>
    <w:rsid w:val="00C4234D"/>
    <w:rsid w:val="00C444AB"/>
    <w:rsid w:val="00C456F1"/>
    <w:rsid w:val="00C467D1"/>
    <w:rsid w:val="00C52679"/>
    <w:rsid w:val="00C52D81"/>
    <w:rsid w:val="00C536A7"/>
    <w:rsid w:val="00C5682C"/>
    <w:rsid w:val="00C62D09"/>
    <w:rsid w:val="00C66F76"/>
    <w:rsid w:val="00C74623"/>
    <w:rsid w:val="00C919C3"/>
    <w:rsid w:val="00C96720"/>
    <w:rsid w:val="00CA2EAF"/>
    <w:rsid w:val="00CA5C78"/>
    <w:rsid w:val="00CB0ECE"/>
    <w:rsid w:val="00CB53A6"/>
    <w:rsid w:val="00CC72B2"/>
    <w:rsid w:val="00CD3339"/>
    <w:rsid w:val="00CD7F5A"/>
    <w:rsid w:val="00CE0FFE"/>
    <w:rsid w:val="00CE1B94"/>
    <w:rsid w:val="00CE1CAC"/>
    <w:rsid w:val="00CE6E9C"/>
    <w:rsid w:val="00CE746C"/>
    <w:rsid w:val="00CE778A"/>
    <w:rsid w:val="00CF3198"/>
    <w:rsid w:val="00CF3218"/>
    <w:rsid w:val="00D00BD0"/>
    <w:rsid w:val="00D062BA"/>
    <w:rsid w:val="00D22F4C"/>
    <w:rsid w:val="00D24E75"/>
    <w:rsid w:val="00D25DAC"/>
    <w:rsid w:val="00D2615C"/>
    <w:rsid w:val="00D3222F"/>
    <w:rsid w:val="00D32571"/>
    <w:rsid w:val="00D35F3F"/>
    <w:rsid w:val="00D406DD"/>
    <w:rsid w:val="00D40B3D"/>
    <w:rsid w:val="00D4606B"/>
    <w:rsid w:val="00D47667"/>
    <w:rsid w:val="00D50BCC"/>
    <w:rsid w:val="00D51344"/>
    <w:rsid w:val="00D57575"/>
    <w:rsid w:val="00D64490"/>
    <w:rsid w:val="00D71E14"/>
    <w:rsid w:val="00D723BC"/>
    <w:rsid w:val="00D723FF"/>
    <w:rsid w:val="00D81524"/>
    <w:rsid w:val="00D81BA7"/>
    <w:rsid w:val="00D90F45"/>
    <w:rsid w:val="00D91174"/>
    <w:rsid w:val="00D92C5E"/>
    <w:rsid w:val="00D94BB0"/>
    <w:rsid w:val="00D960AC"/>
    <w:rsid w:val="00D961B9"/>
    <w:rsid w:val="00DA0221"/>
    <w:rsid w:val="00DA0308"/>
    <w:rsid w:val="00DA44CF"/>
    <w:rsid w:val="00DB21CE"/>
    <w:rsid w:val="00DB3A63"/>
    <w:rsid w:val="00DC1FC5"/>
    <w:rsid w:val="00DC2896"/>
    <w:rsid w:val="00DC5567"/>
    <w:rsid w:val="00DD1DE9"/>
    <w:rsid w:val="00DD2E81"/>
    <w:rsid w:val="00DD6203"/>
    <w:rsid w:val="00DE1A50"/>
    <w:rsid w:val="00DE2BEB"/>
    <w:rsid w:val="00DF2268"/>
    <w:rsid w:val="00DF7B4E"/>
    <w:rsid w:val="00E000F8"/>
    <w:rsid w:val="00E00EB0"/>
    <w:rsid w:val="00E01911"/>
    <w:rsid w:val="00E04D68"/>
    <w:rsid w:val="00E1407B"/>
    <w:rsid w:val="00E15E40"/>
    <w:rsid w:val="00E16376"/>
    <w:rsid w:val="00E169B5"/>
    <w:rsid w:val="00E26534"/>
    <w:rsid w:val="00E34D65"/>
    <w:rsid w:val="00E41E04"/>
    <w:rsid w:val="00E43492"/>
    <w:rsid w:val="00E61198"/>
    <w:rsid w:val="00E64B9C"/>
    <w:rsid w:val="00E659CF"/>
    <w:rsid w:val="00E7125F"/>
    <w:rsid w:val="00E75805"/>
    <w:rsid w:val="00E7766C"/>
    <w:rsid w:val="00E801C2"/>
    <w:rsid w:val="00E81B25"/>
    <w:rsid w:val="00E85011"/>
    <w:rsid w:val="00E93971"/>
    <w:rsid w:val="00E97217"/>
    <w:rsid w:val="00EA1243"/>
    <w:rsid w:val="00EA1DB4"/>
    <w:rsid w:val="00EA3D0B"/>
    <w:rsid w:val="00EA6A85"/>
    <w:rsid w:val="00EB03C3"/>
    <w:rsid w:val="00EB25A5"/>
    <w:rsid w:val="00EB757A"/>
    <w:rsid w:val="00EC411E"/>
    <w:rsid w:val="00ED0809"/>
    <w:rsid w:val="00ED0999"/>
    <w:rsid w:val="00ED43A1"/>
    <w:rsid w:val="00EE3A15"/>
    <w:rsid w:val="00EE4581"/>
    <w:rsid w:val="00EE4E68"/>
    <w:rsid w:val="00EF654F"/>
    <w:rsid w:val="00EF6753"/>
    <w:rsid w:val="00F00BA3"/>
    <w:rsid w:val="00F018C2"/>
    <w:rsid w:val="00F13A62"/>
    <w:rsid w:val="00F27DB8"/>
    <w:rsid w:val="00F332DB"/>
    <w:rsid w:val="00F36198"/>
    <w:rsid w:val="00F361BC"/>
    <w:rsid w:val="00F44D43"/>
    <w:rsid w:val="00F53D6A"/>
    <w:rsid w:val="00F55BA3"/>
    <w:rsid w:val="00F6767B"/>
    <w:rsid w:val="00F70447"/>
    <w:rsid w:val="00F70517"/>
    <w:rsid w:val="00F742EE"/>
    <w:rsid w:val="00F90D5F"/>
    <w:rsid w:val="00F9337E"/>
    <w:rsid w:val="00F96BD2"/>
    <w:rsid w:val="00F96C31"/>
    <w:rsid w:val="00FA068C"/>
    <w:rsid w:val="00FA5616"/>
    <w:rsid w:val="00FA60D4"/>
    <w:rsid w:val="00FB0F0F"/>
    <w:rsid w:val="00FB3539"/>
    <w:rsid w:val="00FB4B25"/>
    <w:rsid w:val="00FB6291"/>
    <w:rsid w:val="00FC28AE"/>
    <w:rsid w:val="00FC3C3D"/>
    <w:rsid w:val="00FC7043"/>
    <w:rsid w:val="00FD1246"/>
    <w:rsid w:val="00FD547D"/>
    <w:rsid w:val="00FD7CA7"/>
    <w:rsid w:val="00FE5375"/>
    <w:rsid w:val="00FF22BA"/>
    <w:rsid w:val="00FF7975"/>
    <w:rsid w:val="17CEE0AC"/>
    <w:rsid w:val="45F0B8CA"/>
    <w:rsid w:val="7C53DA0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4D2CA"/>
  <w15:chartTrackingRefBased/>
  <w15:docId w15:val="{428EFF64-05E8-4A9E-8143-7735DF79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0336"/>
    <w:pPr>
      <w:overflowPunct w:val="0"/>
      <w:autoSpaceDE w:val="0"/>
      <w:autoSpaceDN w:val="0"/>
      <w:adjustRightInd w:val="0"/>
      <w:spacing w:after="120"/>
      <w:textAlignment w:val="baseline"/>
    </w:pPr>
    <w:rPr>
      <w:rFonts w:asciiTheme="minorHAnsi" w:hAnsiTheme="minorHAnsi"/>
      <w:sz w:val="21"/>
      <w:lang w:eastAsia="de-DE"/>
    </w:rPr>
  </w:style>
  <w:style w:type="paragraph" w:styleId="berschrift1">
    <w:name w:val="heading 1"/>
    <w:basedOn w:val="Standard"/>
    <w:next w:val="Standard"/>
    <w:link w:val="berschrift1Zchn"/>
    <w:qFormat/>
    <w:rsid w:val="00750336"/>
    <w:pPr>
      <w:keepNext/>
      <w:keepLines/>
      <w:numPr>
        <w:numId w:val="4"/>
      </w:numPr>
      <w:tabs>
        <w:tab w:val="num" w:pos="1277"/>
      </w:tabs>
      <w:spacing w:before="480" w:after="240"/>
      <w:outlineLvl w:val="0"/>
    </w:pPr>
    <w:rPr>
      <w:b/>
      <w:bCs/>
      <w:kern w:val="32"/>
      <w:sz w:val="28"/>
      <w:szCs w:val="28"/>
    </w:rPr>
  </w:style>
  <w:style w:type="paragraph" w:styleId="berschrift2">
    <w:name w:val="heading 2"/>
    <w:basedOn w:val="berschrift1"/>
    <w:next w:val="Standard"/>
    <w:qFormat/>
    <w:rsid w:val="00750336"/>
    <w:pPr>
      <w:numPr>
        <w:ilvl w:val="1"/>
      </w:numPr>
      <w:spacing w:before="360"/>
      <w:outlineLvl w:val="1"/>
    </w:pPr>
    <w:rPr>
      <w:b w:val="0"/>
      <w:bCs w:val="0"/>
      <w:iCs/>
      <w:sz w:val="26"/>
      <w:szCs w:val="26"/>
    </w:rPr>
  </w:style>
  <w:style w:type="paragraph" w:styleId="berschrift3">
    <w:name w:val="heading 3"/>
    <w:basedOn w:val="berschrift2"/>
    <w:next w:val="Standard"/>
    <w:qFormat/>
    <w:rsid w:val="00750336"/>
    <w:pPr>
      <w:numPr>
        <w:ilvl w:val="2"/>
      </w:numPr>
      <w:tabs>
        <w:tab w:val="num" w:pos="1135"/>
        <w:tab w:val="num" w:pos="1277"/>
      </w:tabs>
      <w:outlineLvl w:val="2"/>
    </w:pPr>
    <w:rPr>
      <w:bCs/>
      <w:sz w:val="24"/>
    </w:rPr>
  </w:style>
  <w:style w:type="paragraph" w:styleId="berschrift4">
    <w:name w:val="heading 4"/>
    <w:basedOn w:val="berschrift3"/>
    <w:next w:val="Standard"/>
    <w:qFormat/>
    <w:rsid w:val="00750336"/>
    <w:pPr>
      <w:numPr>
        <w:ilvl w:val="3"/>
      </w:numPr>
      <w:outlineLvl w:val="3"/>
    </w:pPr>
    <w:rPr>
      <w:bCs w:val="0"/>
      <w:sz w:val="22"/>
      <w:szCs w:val="28"/>
    </w:rPr>
  </w:style>
  <w:style w:type="paragraph" w:styleId="berschrift5">
    <w:name w:val="heading 5"/>
    <w:basedOn w:val="berschrift4"/>
    <w:next w:val="Standard"/>
    <w:qFormat/>
    <w:rsid w:val="00750336"/>
    <w:pPr>
      <w:numPr>
        <w:ilvl w:val="4"/>
      </w:numPr>
      <w:outlineLvl w:val="4"/>
    </w:pPr>
    <w:rPr>
      <w:sz w:val="21"/>
    </w:rPr>
  </w:style>
  <w:style w:type="paragraph" w:styleId="berschrift6">
    <w:name w:val="heading 6"/>
    <w:basedOn w:val="berschrift5"/>
    <w:next w:val="Standard"/>
    <w:autoRedefine/>
    <w:qFormat/>
    <w:rsid w:val="00750336"/>
    <w:pPr>
      <w:numPr>
        <w:ilvl w:val="5"/>
      </w:numPr>
      <w:spacing w:after="60"/>
      <w:outlineLvl w:val="5"/>
    </w:pPr>
  </w:style>
  <w:style w:type="paragraph" w:styleId="berschrift7">
    <w:name w:val="heading 7"/>
    <w:basedOn w:val="berschrift6"/>
    <w:next w:val="Standard"/>
    <w:autoRedefine/>
    <w:qFormat/>
    <w:rsid w:val="00750336"/>
    <w:pPr>
      <w:numPr>
        <w:ilvl w:val="6"/>
      </w:numPr>
      <w:outlineLvl w:val="6"/>
    </w:pPr>
    <w:rPr>
      <w:i/>
    </w:rPr>
  </w:style>
  <w:style w:type="paragraph" w:styleId="berschrift8">
    <w:name w:val="heading 8"/>
    <w:basedOn w:val="berschrift7"/>
    <w:next w:val="Standard"/>
    <w:autoRedefine/>
    <w:qFormat/>
    <w:rsid w:val="00750336"/>
    <w:pPr>
      <w:numPr>
        <w:ilvl w:val="7"/>
      </w:numPr>
      <w:outlineLvl w:val="7"/>
    </w:pPr>
    <w:rPr>
      <w:i w:val="0"/>
    </w:rPr>
  </w:style>
  <w:style w:type="paragraph" w:styleId="berschrift9">
    <w:name w:val="heading 9"/>
    <w:basedOn w:val="Standard"/>
    <w:next w:val="Standard"/>
    <w:autoRedefine/>
    <w:qFormat/>
    <w:rsid w:val="00750336"/>
    <w:pPr>
      <w:numPr>
        <w:ilvl w:val="8"/>
        <w:numId w:val="4"/>
      </w:numPr>
      <w:spacing w:before="60" w:after="60"/>
      <w:outlineLvl w:val="8"/>
    </w:pPr>
    <w:rPr>
      <w:rFonts w:cs="Arial"/>
      <w:sz w:val="20"/>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pPr>
    <w:rPr>
      <w:color w:val="999999"/>
      <w:sz w:val="14"/>
    </w:rPr>
  </w:style>
  <w:style w:type="paragraph" w:styleId="Textkrper">
    <w:name w:val="Body Text"/>
    <w:basedOn w:val="Standard"/>
    <w:rsid w:val="00750336"/>
  </w:style>
  <w:style w:type="paragraph" w:styleId="Kopfzeile">
    <w:name w:val="header"/>
    <w:basedOn w:val="Standard"/>
    <w:link w:val="KopfzeileZchn"/>
    <w:uiPriority w:val="99"/>
    <w:pPr>
      <w:tabs>
        <w:tab w:val="center" w:pos="4536"/>
        <w:tab w:val="right" w:pos="9072"/>
      </w:tabs>
    </w:pPr>
  </w:style>
  <w:style w:type="paragraph" w:customStyle="1" w:styleId="Nummerierung">
    <w:name w:val="Nummerierung"/>
    <w:basedOn w:val="Standard"/>
    <w:rsid w:val="00750336"/>
    <w:pPr>
      <w:numPr>
        <w:numId w:val="5"/>
      </w:numPr>
    </w:pPr>
  </w:style>
  <w:style w:type="paragraph" w:styleId="Aufzhlungszeichen">
    <w:name w:val="List Bullet"/>
    <w:basedOn w:val="Standard"/>
    <w:autoRedefine/>
    <w:rsid w:val="00750336"/>
    <w:pPr>
      <w:numPr>
        <w:numId w:val="6"/>
      </w:numPr>
      <w:spacing w:after="60"/>
    </w:pPr>
  </w:style>
  <w:style w:type="paragraph" w:styleId="Titel">
    <w:name w:val="Title"/>
    <w:basedOn w:val="Standard"/>
    <w:next w:val="Standard"/>
    <w:qFormat/>
    <w:rsid w:val="00750336"/>
    <w:pPr>
      <w:keepNext/>
      <w:keepLines/>
      <w:pBdr>
        <w:bottom w:val="single" w:sz="4" w:space="6" w:color="auto"/>
      </w:pBdr>
      <w:spacing w:before="480" w:after="480"/>
      <w:outlineLvl w:val="0"/>
    </w:pPr>
    <w:rPr>
      <w:b/>
      <w:bCs/>
      <w:spacing w:val="4"/>
      <w:kern w:val="28"/>
      <w:sz w:val="32"/>
      <w:szCs w:val="32"/>
    </w:rPr>
  </w:style>
  <w:style w:type="paragraph" w:styleId="Aufzhlungszeichen2">
    <w:name w:val="List Bullet 2"/>
    <w:basedOn w:val="Aufzhlungszeichen"/>
    <w:autoRedefine/>
    <w:rsid w:val="00750336"/>
    <w:pPr>
      <w:numPr>
        <w:numId w:val="7"/>
      </w:numPr>
    </w:pPr>
  </w:style>
  <w:style w:type="paragraph" w:styleId="Aufzhlungszeichen3">
    <w:name w:val="List Bullet 3"/>
    <w:basedOn w:val="Standard"/>
    <w:autoRedefine/>
    <w:rsid w:val="00750336"/>
    <w:pPr>
      <w:numPr>
        <w:numId w:val="8"/>
      </w:numPr>
      <w:spacing w:after="60"/>
    </w:pPr>
  </w:style>
  <w:style w:type="paragraph" w:styleId="Aufzhlungszeichen4">
    <w:name w:val="List Bullet 4"/>
    <w:basedOn w:val="Standard"/>
    <w:autoRedefine/>
    <w:rsid w:val="00750336"/>
    <w:pPr>
      <w:numPr>
        <w:numId w:val="9"/>
      </w:numPr>
      <w:spacing w:after="60"/>
    </w:pPr>
  </w:style>
  <w:style w:type="paragraph" w:styleId="Aufzhlungszeichen5">
    <w:name w:val="List Bullet 5"/>
    <w:basedOn w:val="Standard"/>
    <w:autoRedefine/>
    <w:rsid w:val="00750336"/>
    <w:pPr>
      <w:numPr>
        <w:numId w:val="10"/>
      </w:numPr>
      <w:spacing w:after="60"/>
    </w:pPr>
  </w:style>
  <w:style w:type="paragraph" w:styleId="Beschriftung">
    <w:name w:val="caption"/>
    <w:basedOn w:val="Standard"/>
    <w:next w:val="Standard"/>
    <w:qFormat/>
    <w:rPr>
      <w:bCs/>
      <w:sz w:val="18"/>
    </w:rPr>
  </w:style>
  <w:style w:type="character" w:styleId="Seitenzahl">
    <w:name w:val="page number"/>
    <w:basedOn w:val="Absatz-Standardschriftart"/>
    <w:rPr>
      <w:rFonts w:ascii="Arial" w:hAnsi="Arial"/>
    </w:rPr>
  </w:style>
  <w:style w:type="paragraph" w:styleId="Untertitel">
    <w:name w:val="Subtitle"/>
    <w:basedOn w:val="Standard"/>
    <w:next w:val="Standard"/>
    <w:autoRedefine/>
    <w:qFormat/>
    <w:rsid w:val="004F220C"/>
    <w:pPr>
      <w:spacing w:before="240" w:after="60"/>
      <w:outlineLvl w:val="1"/>
    </w:pPr>
    <w:rPr>
      <w:b/>
    </w:rPr>
  </w:style>
  <w:style w:type="paragraph" w:styleId="Funotentext">
    <w:name w:val="footnote text"/>
    <w:basedOn w:val="Standard"/>
    <w:semiHidden/>
    <w:pPr>
      <w:ind w:left="113" w:hanging="113"/>
    </w:pPr>
    <w:rPr>
      <w:sz w:val="18"/>
      <w:szCs w:val="18"/>
    </w:rPr>
  </w:style>
  <w:style w:type="character" w:styleId="Funotenzeichen">
    <w:name w:val="footnote reference"/>
    <w:basedOn w:val="Absatz-Standardschriftart"/>
    <w:semiHidden/>
    <w:rPr>
      <w:vertAlign w:val="superscript"/>
    </w:rPr>
  </w:style>
  <w:style w:type="paragraph" w:styleId="Verzeichnis1">
    <w:name w:val="toc 1"/>
    <w:basedOn w:val="Standard"/>
    <w:next w:val="Standard"/>
    <w:autoRedefine/>
    <w:uiPriority w:val="39"/>
    <w:rsid w:val="00511A91"/>
    <w:pPr>
      <w:tabs>
        <w:tab w:val="left" w:pos="440"/>
        <w:tab w:val="right" w:leader="dot" w:pos="9628"/>
      </w:tabs>
    </w:pPr>
  </w:style>
  <w:style w:type="paragraph" w:customStyle="1" w:styleId="Titel2schmal">
    <w:name w:val="Titel 2 schmal"/>
    <w:basedOn w:val="Standard"/>
    <w:next w:val="Standard"/>
    <w:qFormat/>
    <w:rsid w:val="00750336"/>
    <w:pPr>
      <w:pBdr>
        <w:bottom w:val="single" w:sz="4" w:space="3" w:color="auto"/>
      </w:pBdr>
      <w:spacing w:before="240"/>
      <w:outlineLvl w:val="1"/>
    </w:pPr>
    <w:rPr>
      <w:b/>
      <w:sz w:val="28"/>
    </w:rPr>
  </w:style>
  <w:style w:type="paragraph" w:customStyle="1" w:styleId="Seitennummern">
    <w:name w:val="Seitennummern"/>
    <w:basedOn w:val="Standard"/>
    <w:next w:val="Standard"/>
    <w:qFormat/>
    <w:rsid w:val="00C233F3"/>
    <w:pPr>
      <w:framePr w:wrap="notBeside" w:vAnchor="page" w:hAnchor="page" w:x="1419" w:y="3063"/>
    </w:pPr>
  </w:style>
  <w:style w:type="paragraph" w:customStyle="1" w:styleId="Traeger">
    <w:name w:val="Traeger"/>
    <w:basedOn w:val="Standard"/>
    <w:qFormat/>
    <w:rsid w:val="00D50BCC"/>
    <w:pPr>
      <w:framePr w:w="4253" w:h="1418" w:hRule="exact" w:wrap="notBeside" w:vAnchor="page" w:hAnchor="page" w:x="6805" w:y="511"/>
      <w:spacing w:line="240" w:lineRule="exact"/>
      <w:contextualSpacing/>
    </w:pPr>
  </w:style>
  <w:style w:type="character" w:customStyle="1" w:styleId="KopfzeileZchn">
    <w:name w:val="Kopfzeile Zchn"/>
    <w:basedOn w:val="Absatz-Standardschriftart"/>
    <w:link w:val="Kopfzeile"/>
    <w:uiPriority w:val="99"/>
    <w:rsid w:val="00463599"/>
    <w:rPr>
      <w:rFonts w:asciiTheme="minorHAnsi" w:hAnsiTheme="minorHAnsi"/>
      <w:sz w:val="21"/>
      <w:lang w:eastAsia="de-DE"/>
    </w:rPr>
  </w:style>
  <w:style w:type="paragraph" w:styleId="Sprechblasentext">
    <w:name w:val="Balloon Text"/>
    <w:basedOn w:val="Standard"/>
    <w:link w:val="SprechblasentextZchn"/>
    <w:uiPriority w:val="99"/>
    <w:semiHidden/>
    <w:unhideWhenUsed/>
    <w:rsid w:val="0046359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63599"/>
    <w:rPr>
      <w:rFonts w:ascii="Tahoma" w:hAnsi="Tahoma" w:cs="Tahoma"/>
      <w:sz w:val="16"/>
      <w:szCs w:val="16"/>
      <w:lang w:eastAsia="de-DE"/>
    </w:rPr>
  </w:style>
  <w:style w:type="paragraph" w:customStyle="1" w:styleId="Absender">
    <w:name w:val="Absender"/>
    <w:basedOn w:val="Standard"/>
    <w:qFormat/>
    <w:rsid w:val="007D7DA0"/>
    <w:pPr>
      <w:framePr w:w="6634" w:h="964" w:hRule="exact" w:wrap="notBeside" w:vAnchor="page" w:hAnchor="page" w:x="4424" w:y="16274"/>
      <w:contextualSpacing/>
    </w:pPr>
    <w:rPr>
      <w:sz w:val="17"/>
    </w:rPr>
  </w:style>
  <w:style w:type="character" w:customStyle="1" w:styleId="FuzeileZchn">
    <w:name w:val="Fußzeile Zchn"/>
    <w:basedOn w:val="Absatz-Standardschriftart"/>
    <w:link w:val="Fuzeile"/>
    <w:uiPriority w:val="99"/>
    <w:rsid w:val="00463599"/>
    <w:rPr>
      <w:rFonts w:asciiTheme="minorHAnsi" w:hAnsiTheme="minorHAnsi"/>
      <w:color w:val="999999"/>
      <w:sz w:val="14"/>
      <w:lang w:eastAsia="de-DE"/>
    </w:rPr>
  </w:style>
  <w:style w:type="character" w:styleId="Platzhaltertext">
    <w:name w:val="Placeholder Text"/>
    <w:basedOn w:val="Absatz-Standardschriftart"/>
    <w:uiPriority w:val="99"/>
    <w:semiHidden/>
    <w:rsid w:val="007F42FE"/>
    <w:rPr>
      <w:color w:val="808080"/>
    </w:rPr>
  </w:style>
  <w:style w:type="paragraph" w:styleId="Listenabsatz">
    <w:name w:val="List Paragraph"/>
    <w:basedOn w:val="Standard"/>
    <w:link w:val="ListenabsatzZchn"/>
    <w:uiPriority w:val="34"/>
    <w:qFormat/>
    <w:rsid w:val="004C2466"/>
    <w:pPr>
      <w:numPr>
        <w:numId w:val="1"/>
      </w:numPr>
      <w:contextualSpacing/>
    </w:pPr>
  </w:style>
  <w:style w:type="numbering" w:customStyle="1" w:styleId="SBVNummerierung">
    <w:name w:val="SBV_Nummerierung"/>
    <w:basedOn w:val="KeineListe"/>
    <w:uiPriority w:val="99"/>
    <w:rsid w:val="00750336"/>
    <w:pPr>
      <w:numPr>
        <w:numId w:val="2"/>
      </w:numPr>
    </w:pPr>
  </w:style>
  <w:style w:type="character" w:customStyle="1" w:styleId="ListenabsatzZchn">
    <w:name w:val="Listenabsatz Zchn"/>
    <w:basedOn w:val="Absatz-Standardschriftart"/>
    <w:link w:val="Listenabsatz"/>
    <w:uiPriority w:val="34"/>
    <w:rsid w:val="00B458BF"/>
    <w:rPr>
      <w:rFonts w:asciiTheme="minorHAnsi" w:hAnsiTheme="minorHAnsi"/>
      <w:sz w:val="21"/>
      <w:lang w:eastAsia="de-DE"/>
    </w:rPr>
  </w:style>
  <w:style w:type="numbering" w:customStyle="1" w:styleId="SBVAufzaehlung">
    <w:name w:val="SBV_Aufzaehlung"/>
    <w:basedOn w:val="KeineListe"/>
    <w:uiPriority w:val="99"/>
    <w:rsid w:val="00750336"/>
    <w:pPr>
      <w:numPr>
        <w:numId w:val="3"/>
      </w:numPr>
    </w:pPr>
  </w:style>
  <w:style w:type="table" w:styleId="Tabellenraster">
    <w:name w:val="Table Grid"/>
    <w:basedOn w:val="NormaleTabelle"/>
    <w:uiPriority w:val="59"/>
    <w:rsid w:val="00565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VTabelle">
    <w:name w:val="SBV_Tabelle"/>
    <w:basedOn w:val="NormaleTabelle"/>
    <w:uiPriority w:val="99"/>
    <w:rsid w:val="00750336"/>
    <w:pPr>
      <w:spacing w:after="120" w:line="240" w:lineRule="exact"/>
    </w:pPr>
    <w:rPr>
      <w:rFonts w:asciiTheme="minorHAnsi"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style>
  <w:style w:type="paragraph" w:customStyle="1" w:styleId="Titel3">
    <w:name w:val="Titel 3"/>
    <w:basedOn w:val="Standard"/>
    <w:next w:val="Standard"/>
    <w:qFormat/>
    <w:rsid w:val="00750336"/>
    <w:pPr>
      <w:spacing w:before="240"/>
      <w:outlineLvl w:val="2"/>
    </w:pPr>
    <w:rPr>
      <w:b/>
      <w:sz w:val="26"/>
    </w:rPr>
  </w:style>
  <w:style w:type="paragraph" w:customStyle="1" w:styleId="Titel4">
    <w:name w:val="Titel 4"/>
    <w:basedOn w:val="Standard"/>
    <w:next w:val="Standard"/>
    <w:qFormat/>
    <w:rsid w:val="00750336"/>
    <w:pPr>
      <w:spacing w:before="240"/>
      <w:outlineLvl w:val="3"/>
    </w:pPr>
    <w:rPr>
      <w:b/>
      <w:sz w:val="24"/>
    </w:rPr>
  </w:style>
  <w:style w:type="paragraph" w:customStyle="1" w:styleId="Untertitel2">
    <w:name w:val="Untertitel 2"/>
    <w:basedOn w:val="Standard"/>
    <w:qFormat/>
    <w:rsid w:val="009B5474"/>
    <w:pPr>
      <w:spacing w:before="180" w:after="0"/>
      <w:outlineLvl w:val="2"/>
    </w:pPr>
    <w:rPr>
      <w:b/>
    </w:rPr>
  </w:style>
  <w:style w:type="character" w:styleId="Hyperlink">
    <w:name w:val="Hyperlink"/>
    <w:basedOn w:val="Absatz-Standardschriftart"/>
    <w:uiPriority w:val="99"/>
    <w:unhideWhenUsed/>
    <w:rsid w:val="004740E3"/>
    <w:rPr>
      <w:color w:val="0000FF"/>
      <w:u w:val="single"/>
    </w:rPr>
  </w:style>
  <w:style w:type="paragraph" w:styleId="Inhaltsverzeichnisberschrift">
    <w:name w:val="TOC Heading"/>
    <w:basedOn w:val="berschrift1"/>
    <w:next w:val="Standard"/>
    <w:uiPriority w:val="39"/>
    <w:unhideWhenUsed/>
    <w:qFormat/>
    <w:rsid w:val="00DA0308"/>
    <w:pPr>
      <w:numPr>
        <w:numId w:val="0"/>
      </w:numPr>
      <w:tabs>
        <w:tab w:val="num" w:pos="1135"/>
      </w:tabs>
      <w:overflowPunct/>
      <w:autoSpaceDE/>
      <w:autoSpaceDN/>
      <w:adjustRightInd/>
      <w:spacing w:before="240" w:after="0" w:line="259" w:lineRule="auto"/>
      <w:textAlignment w:val="auto"/>
      <w:outlineLvl w:val="9"/>
    </w:pPr>
    <w:rPr>
      <w:rFonts w:asciiTheme="majorHAnsi" w:eastAsiaTheme="majorEastAsia" w:hAnsiTheme="majorHAnsi" w:cstheme="majorBidi"/>
      <w:b w:val="0"/>
      <w:bCs w:val="0"/>
      <w:color w:val="365F91" w:themeColor="accent1" w:themeShade="BF"/>
      <w:kern w:val="0"/>
      <w:sz w:val="32"/>
      <w:szCs w:val="32"/>
      <w:lang w:eastAsia="de-CH"/>
    </w:rPr>
  </w:style>
  <w:style w:type="character" w:styleId="NichtaufgelsteErwhnung">
    <w:name w:val="Unresolved Mention"/>
    <w:basedOn w:val="Absatz-Standardschriftart"/>
    <w:uiPriority w:val="99"/>
    <w:semiHidden/>
    <w:unhideWhenUsed/>
    <w:rsid w:val="00E97217"/>
    <w:rPr>
      <w:color w:val="605E5C"/>
      <w:shd w:val="clear" w:color="auto" w:fill="E1DFDD"/>
    </w:rPr>
  </w:style>
  <w:style w:type="paragraph" w:styleId="berarbeitung">
    <w:name w:val="Revision"/>
    <w:hidden/>
    <w:uiPriority w:val="99"/>
    <w:semiHidden/>
    <w:rsid w:val="00FB0F0F"/>
    <w:rPr>
      <w:rFonts w:asciiTheme="minorHAnsi" w:hAnsiTheme="minorHAnsi"/>
      <w:sz w:val="21"/>
      <w:lang w:eastAsia="de-DE"/>
    </w:rPr>
  </w:style>
  <w:style w:type="paragraph" w:customStyle="1" w:styleId="paragraph">
    <w:name w:val="paragraph"/>
    <w:basedOn w:val="Standard"/>
    <w:rsid w:val="0007386F"/>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normaltextrun">
    <w:name w:val="normaltextrun"/>
    <w:basedOn w:val="Absatz-Standardschriftart"/>
    <w:rsid w:val="0007386F"/>
  </w:style>
  <w:style w:type="character" w:customStyle="1" w:styleId="tabchar">
    <w:name w:val="tabchar"/>
    <w:basedOn w:val="Absatz-Standardschriftart"/>
    <w:rsid w:val="0007386F"/>
  </w:style>
  <w:style w:type="character" w:customStyle="1" w:styleId="eop">
    <w:name w:val="eop"/>
    <w:basedOn w:val="Absatz-Standardschriftart"/>
    <w:rsid w:val="0007386F"/>
  </w:style>
  <w:style w:type="character" w:customStyle="1" w:styleId="berschrift1Zchn">
    <w:name w:val="Überschrift 1 Zchn"/>
    <w:basedOn w:val="Absatz-Standardschriftart"/>
    <w:link w:val="berschrift1"/>
    <w:rsid w:val="00B04C5C"/>
    <w:rPr>
      <w:rFonts w:asciiTheme="minorHAnsi" w:hAnsiTheme="minorHAnsi"/>
      <w:b/>
      <w:bCs/>
      <w:kern w:val="32"/>
      <w:sz w:val="28"/>
      <w:szCs w:val="28"/>
      <w:lang w:eastAsia="de-DE"/>
    </w:rPr>
  </w:style>
  <w:style w:type="character" w:styleId="Kommentarzeichen">
    <w:name w:val="annotation reference"/>
    <w:basedOn w:val="Absatz-Standardschriftart"/>
    <w:uiPriority w:val="99"/>
    <w:semiHidden/>
    <w:unhideWhenUsed/>
    <w:rsid w:val="00433012"/>
    <w:rPr>
      <w:sz w:val="16"/>
      <w:szCs w:val="16"/>
    </w:rPr>
  </w:style>
  <w:style w:type="paragraph" w:styleId="Kommentartext">
    <w:name w:val="annotation text"/>
    <w:basedOn w:val="Standard"/>
    <w:link w:val="KommentartextZchn"/>
    <w:uiPriority w:val="99"/>
    <w:unhideWhenUsed/>
    <w:rsid w:val="00433012"/>
    <w:rPr>
      <w:sz w:val="20"/>
    </w:rPr>
  </w:style>
  <w:style w:type="character" w:customStyle="1" w:styleId="KommentartextZchn">
    <w:name w:val="Kommentartext Zchn"/>
    <w:basedOn w:val="Absatz-Standardschriftart"/>
    <w:link w:val="Kommentartext"/>
    <w:uiPriority w:val="99"/>
    <w:rsid w:val="00433012"/>
    <w:rPr>
      <w:rFonts w:asciiTheme="minorHAnsi" w:hAnsiTheme="minorHAnsi"/>
      <w:lang w:eastAsia="de-DE"/>
    </w:rPr>
  </w:style>
  <w:style w:type="paragraph" w:styleId="Kommentarthema">
    <w:name w:val="annotation subject"/>
    <w:basedOn w:val="Kommentartext"/>
    <w:next w:val="Kommentartext"/>
    <w:link w:val="KommentarthemaZchn"/>
    <w:uiPriority w:val="99"/>
    <w:semiHidden/>
    <w:unhideWhenUsed/>
    <w:rsid w:val="00433012"/>
    <w:rPr>
      <w:b/>
      <w:bCs/>
    </w:rPr>
  </w:style>
  <w:style w:type="character" w:customStyle="1" w:styleId="KommentarthemaZchn">
    <w:name w:val="Kommentarthema Zchn"/>
    <w:basedOn w:val="KommentartextZchn"/>
    <w:link w:val="Kommentarthema"/>
    <w:uiPriority w:val="99"/>
    <w:semiHidden/>
    <w:rsid w:val="00433012"/>
    <w:rPr>
      <w:rFonts w:asciiTheme="minorHAnsi" w:hAnsiTheme="minorHAnsi"/>
      <w:b/>
      <w:bCs/>
      <w:lang w:eastAsia="de-DE"/>
    </w:rPr>
  </w:style>
  <w:style w:type="paragraph" w:styleId="StandardWeb">
    <w:name w:val="Normal (Web)"/>
    <w:basedOn w:val="Standard"/>
    <w:uiPriority w:val="99"/>
    <w:unhideWhenUsed/>
    <w:rsid w:val="00C444AB"/>
    <w:pPr>
      <w:overflowPunct/>
      <w:autoSpaceDE/>
      <w:autoSpaceDN/>
      <w:adjustRightInd/>
      <w:spacing w:before="100" w:beforeAutospacing="1" w:after="100" w:afterAutospacing="1"/>
      <w:textAlignment w:val="auto"/>
    </w:pPr>
    <w:rPr>
      <w:rFonts w:ascii="Times New Roman" w:hAnsi="Times New Roman"/>
      <w:sz w:val="24"/>
      <w:szCs w:val="24"/>
      <w:lang w:val="de-CH" w:eastAsia="de-CH"/>
    </w:rPr>
  </w:style>
  <w:style w:type="paragraph" w:styleId="Verzeichnis3">
    <w:name w:val="toc 3"/>
    <w:basedOn w:val="Standard"/>
    <w:next w:val="Standard"/>
    <w:autoRedefine/>
    <w:uiPriority w:val="39"/>
    <w:unhideWhenUsed/>
    <w:rsid w:val="00076515"/>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90973">
      <w:bodyDiv w:val="1"/>
      <w:marLeft w:val="0"/>
      <w:marRight w:val="0"/>
      <w:marTop w:val="0"/>
      <w:marBottom w:val="0"/>
      <w:divBdr>
        <w:top w:val="none" w:sz="0" w:space="0" w:color="auto"/>
        <w:left w:val="none" w:sz="0" w:space="0" w:color="auto"/>
        <w:bottom w:val="none" w:sz="0" w:space="0" w:color="auto"/>
        <w:right w:val="none" w:sz="0" w:space="0" w:color="auto"/>
      </w:divBdr>
      <w:divsChild>
        <w:div w:id="47995434">
          <w:marLeft w:val="0"/>
          <w:marRight w:val="0"/>
          <w:marTop w:val="0"/>
          <w:marBottom w:val="0"/>
          <w:divBdr>
            <w:top w:val="none" w:sz="0" w:space="0" w:color="auto"/>
            <w:left w:val="none" w:sz="0" w:space="0" w:color="auto"/>
            <w:bottom w:val="none" w:sz="0" w:space="0" w:color="auto"/>
            <w:right w:val="none" w:sz="0" w:space="0" w:color="auto"/>
          </w:divBdr>
        </w:div>
        <w:div w:id="109208616">
          <w:marLeft w:val="0"/>
          <w:marRight w:val="0"/>
          <w:marTop w:val="0"/>
          <w:marBottom w:val="0"/>
          <w:divBdr>
            <w:top w:val="none" w:sz="0" w:space="0" w:color="auto"/>
            <w:left w:val="none" w:sz="0" w:space="0" w:color="auto"/>
            <w:bottom w:val="none" w:sz="0" w:space="0" w:color="auto"/>
            <w:right w:val="none" w:sz="0" w:space="0" w:color="auto"/>
          </w:divBdr>
        </w:div>
        <w:div w:id="226184364">
          <w:marLeft w:val="0"/>
          <w:marRight w:val="0"/>
          <w:marTop w:val="0"/>
          <w:marBottom w:val="0"/>
          <w:divBdr>
            <w:top w:val="none" w:sz="0" w:space="0" w:color="auto"/>
            <w:left w:val="none" w:sz="0" w:space="0" w:color="auto"/>
            <w:bottom w:val="none" w:sz="0" w:space="0" w:color="auto"/>
            <w:right w:val="none" w:sz="0" w:space="0" w:color="auto"/>
          </w:divBdr>
        </w:div>
        <w:div w:id="266352694">
          <w:marLeft w:val="0"/>
          <w:marRight w:val="0"/>
          <w:marTop w:val="0"/>
          <w:marBottom w:val="0"/>
          <w:divBdr>
            <w:top w:val="none" w:sz="0" w:space="0" w:color="auto"/>
            <w:left w:val="none" w:sz="0" w:space="0" w:color="auto"/>
            <w:bottom w:val="none" w:sz="0" w:space="0" w:color="auto"/>
            <w:right w:val="none" w:sz="0" w:space="0" w:color="auto"/>
          </w:divBdr>
        </w:div>
        <w:div w:id="271132545">
          <w:marLeft w:val="0"/>
          <w:marRight w:val="0"/>
          <w:marTop w:val="0"/>
          <w:marBottom w:val="0"/>
          <w:divBdr>
            <w:top w:val="none" w:sz="0" w:space="0" w:color="auto"/>
            <w:left w:val="none" w:sz="0" w:space="0" w:color="auto"/>
            <w:bottom w:val="none" w:sz="0" w:space="0" w:color="auto"/>
            <w:right w:val="none" w:sz="0" w:space="0" w:color="auto"/>
          </w:divBdr>
        </w:div>
        <w:div w:id="349111375">
          <w:marLeft w:val="0"/>
          <w:marRight w:val="0"/>
          <w:marTop w:val="0"/>
          <w:marBottom w:val="0"/>
          <w:divBdr>
            <w:top w:val="none" w:sz="0" w:space="0" w:color="auto"/>
            <w:left w:val="none" w:sz="0" w:space="0" w:color="auto"/>
            <w:bottom w:val="none" w:sz="0" w:space="0" w:color="auto"/>
            <w:right w:val="none" w:sz="0" w:space="0" w:color="auto"/>
          </w:divBdr>
        </w:div>
        <w:div w:id="490485025">
          <w:marLeft w:val="0"/>
          <w:marRight w:val="0"/>
          <w:marTop w:val="0"/>
          <w:marBottom w:val="0"/>
          <w:divBdr>
            <w:top w:val="none" w:sz="0" w:space="0" w:color="auto"/>
            <w:left w:val="none" w:sz="0" w:space="0" w:color="auto"/>
            <w:bottom w:val="none" w:sz="0" w:space="0" w:color="auto"/>
            <w:right w:val="none" w:sz="0" w:space="0" w:color="auto"/>
          </w:divBdr>
        </w:div>
        <w:div w:id="660930849">
          <w:marLeft w:val="0"/>
          <w:marRight w:val="0"/>
          <w:marTop w:val="0"/>
          <w:marBottom w:val="0"/>
          <w:divBdr>
            <w:top w:val="none" w:sz="0" w:space="0" w:color="auto"/>
            <w:left w:val="none" w:sz="0" w:space="0" w:color="auto"/>
            <w:bottom w:val="none" w:sz="0" w:space="0" w:color="auto"/>
            <w:right w:val="none" w:sz="0" w:space="0" w:color="auto"/>
          </w:divBdr>
        </w:div>
        <w:div w:id="688917174">
          <w:marLeft w:val="0"/>
          <w:marRight w:val="0"/>
          <w:marTop w:val="0"/>
          <w:marBottom w:val="0"/>
          <w:divBdr>
            <w:top w:val="none" w:sz="0" w:space="0" w:color="auto"/>
            <w:left w:val="none" w:sz="0" w:space="0" w:color="auto"/>
            <w:bottom w:val="none" w:sz="0" w:space="0" w:color="auto"/>
            <w:right w:val="none" w:sz="0" w:space="0" w:color="auto"/>
          </w:divBdr>
        </w:div>
        <w:div w:id="699280386">
          <w:marLeft w:val="0"/>
          <w:marRight w:val="0"/>
          <w:marTop w:val="0"/>
          <w:marBottom w:val="0"/>
          <w:divBdr>
            <w:top w:val="none" w:sz="0" w:space="0" w:color="auto"/>
            <w:left w:val="none" w:sz="0" w:space="0" w:color="auto"/>
            <w:bottom w:val="none" w:sz="0" w:space="0" w:color="auto"/>
            <w:right w:val="none" w:sz="0" w:space="0" w:color="auto"/>
          </w:divBdr>
        </w:div>
        <w:div w:id="845945180">
          <w:marLeft w:val="0"/>
          <w:marRight w:val="0"/>
          <w:marTop w:val="0"/>
          <w:marBottom w:val="0"/>
          <w:divBdr>
            <w:top w:val="none" w:sz="0" w:space="0" w:color="auto"/>
            <w:left w:val="none" w:sz="0" w:space="0" w:color="auto"/>
            <w:bottom w:val="none" w:sz="0" w:space="0" w:color="auto"/>
            <w:right w:val="none" w:sz="0" w:space="0" w:color="auto"/>
          </w:divBdr>
        </w:div>
        <w:div w:id="937755882">
          <w:marLeft w:val="0"/>
          <w:marRight w:val="0"/>
          <w:marTop w:val="0"/>
          <w:marBottom w:val="0"/>
          <w:divBdr>
            <w:top w:val="none" w:sz="0" w:space="0" w:color="auto"/>
            <w:left w:val="none" w:sz="0" w:space="0" w:color="auto"/>
            <w:bottom w:val="none" w:sz="0" w:space="0" w:color="auto"/>
            <w:right w:val="none" w:sz="0" w:space="0" w:color="auto"/>
          </w:divBdr>
        </w:div>
        <w:div w:id="969440738">
          <w:marLeft w:val="0"/>
          <w:marRight w:val="0"/>
          <w:marTop w:val="0"/>
          <w:marBottom w:val="0"/>
          <w:divBdr>
            <w:top w:val="none" w:sz="0" w:space="0" w:color="auto"/>
            <w:left w:val="none" w:sz="0" w:space="0" w:color="auto"/>
            <w:bottom w:val="none" w:sz="0" w:space="0" w:color="auto"/>
            <w:right w:val="none" w:sz="0" w:space="0" w:color="auto"/>
          </w:divBdr>
        </w:div>
        <w:div w:id="980843250">
          <w:marLeft w:val="0"/>
          <w:marRight w:val="0"/>
          <w:marTop w:val="0"/>
          <w:marBottom w:val="0"/>
          <w:divBdr>
            <w:top w:val="none" w:sz="0" w:space="0" w:color="auto"/>
            <w:left w:val="none" w:sz="0" w:space="0" w:color="auto"/>
            <w:bottom w:val="none" w:sz="0" w:space="0" w:color="auto"/>
            <w:right w:val="none" w:sz="0" w:space="0" w:color="auto"/>
          </w:divBdr>
        </w:div>
        <w:div w:id="1119642758">
          <w:marLeft w:val="0"/>
          <w:marRight w:val="0"/>
          <w:marTop w:val="0"/>
          <w:marBottom w:val="0"/>
          <w:divBdr>
            <w:top w:val="none" w:sz="0" w:space="0" w:color="auto"/>
            <w:left w:val="none" w:sz="0" w:space="0" w:color="auto"/>
            <w:bottom w:val="none" w:sz="0" w:space="0" w:color="auto"/>
            <w:right w:val="none" w:sz="0" w:space="0" w:color="auto"/>
          </w:divBdr>
        </w:div>
        <w:div w:id="1333946565">
          <w:marLeft w:val="0"/>
          <w:marRight w:val="0"/>
          <w:marTop w:val="0"/>
          <w:marBottom w:val="0"/>
          <w:divBdr>
            <w:top w:val="none" w:sz="0" w:space="0" w:color="auto"/>
            <w:left w:val="none" w:sz="0" w:space="0" w:color="auto"/>
            <w:bottom w:val="none" w:sz="0" w:space="0" w:color="auto"/>
            <w:right w:val="none" w:sz="0" w:space="0" w:color="auto"/>
          </w:divBdr>
        </w:div>
        <w:div w:id="1466242450">
          <w:marLeft w:val="0"/>
          <w:marRight w:val="0"/>
          <w:marTop w:val="0"/>
          <w:marBottom w:val="0"/>
          <w:divBdr>
            <w:top w:val="none" w:sz="0" w:space="0" w:color="auto"/>
            <w:left w:val="none" w:sz="0" w:space="0" w:color="auto"/>
            <w:bottom w:val="none" w:sz="0" w:space="0" w:color="auto"/>
            <w:right w:val="none" w:sz="0" w:space="0" w:color="auto"/>
          </w:divBdr>
        </w:div>
        <w:div w:id="1505822276">
          <w:marLeft w:val="0"/>
          <w:marRight w:val="0"/>
          <w:marTop w:val="0"/>
          <w:marBottom w:val="0"/>
          <w:divBdr>
            <w:top w:val="none" w:sz="0" w:space="0" w:color="auto"/>
            <w:left w:val="none" w:sz="0" w:space="0" w:color="auto"/>
            <w:bottom w:val="none" w:sz="0" w:space="0" w:color="auto"/>
            <w:right w:val="none" w:sz="0" w:space="0" w:color="auto"/>
          </w:divBdr>
        </w:div>
        <w:div w:id="1528176381">
          <w:marLeft w:val="0"/>
          <w:marRight w:val="0"/>
          <w:marTop w:val="0"/>
          <w:marBottom w:val="0"/>
          <w:divBdr>
            <w:top w:val="none" w:sz="0" w:space="0" w:color="auto"/>
            <w:left w:val="none" w:sz="0" w:space="0" w:color="auto"/>
            <w:bottom w:val="none" w:sz="0" w:space="0" w:color="auto"/>
            <w:right w:val="none" w:sz="0" w:space="0" w:color="auto"/>
          </w:divBdr>
        </w:div>
        <w:div w:id="1570798642">
          <w:marLeft w:val="0"/>
          <w:marRight w:val="0"/>
          <w:marTop w:val="0"/>
          <w:marBottom w:val="0"/>
          <w:divBdr>
            <w:top w:val="none" w:sz="0" w:space="0" w:color="auto"/>
            <w:left w:val="none" w:sz="0" w:space="0" w:color="auto"/>
            <w:bottom w:val="none" w:sz="0" w:space="0" w:color="auto"/>
            <w:right w:val="none" w:sz="0" w:space="0" w:color="auto"/>
          </w:divBdr>
        </w:div>
        <w:div w:id="1593202871">
          <w:marLeft w:val="0"/>
          <w:marRight w:val="0"/>
          <w:marTop w:val="0"/>
          <w:marBottom w:val="0"/>
          <w:divBdr>
            <w:top w:val="none" w:sz="0" w:space="0" w:color="auto"/>
            <w:left w:val="none" w:sz="0" w:space="0" w:color="auto"/>
            <w:bottom w:val="none" w:sz="0" w:space="0" w:color="auto"/>
            <w:right w:val="none" w:sz="0" w:space="0" w:color="auto"/>
          </w:divBdr>
        </w:div>
        <w:div w:id="1621380120">
          <w:marLeft w:val="0"/>
          <w:marRight w:val="0"/>
          <w:marTop w:val="0"/>
          <w:marBottom w:val="0"/>
          <w:divBdr>
            <w:top w:val="none" w:sz="0" w:space="0" w:color="auto"/>
            <w:left w:val="none" w:sz="0" w:space="0" w:color="auto"/>
            <w:bottom w:val="none" w:sz="0" w:space="0" w:color="auto"/>
            <w:right w:val="none" w:sz="0" w:space="0" w:color="auto"/>
          </w:divBdr>
        </w:div>
        <w:div w:id="1811164861">
          <w:marLeft w:val="0"/>
          <w:marRight w:val="0"/>
          <w:marTop w:val="0"/>
          <w:marBottom w:val="0"/>
          <w:divBdr>
            <w:top w:val="none" w:sz="0" w:space="0" w:color="auto"/>
            <w:left w:val="none" w:sz="0" w:space="0" w:color="auto"/>
            <w:bottom w:val="none" w:sz="0" w:space="0" w:color="auto"/>
            <w:right w:val="none" w:sz="0" w:space="0" w:color="auto"/>
          </w:divBdr>
        </w:div>
        <w:div w:id="1860658064">
          <w:marLeft w:val="0"/>
          <w:marRight w:val="0"/>
          <w:marTop w:val="0"/>
          <w:marBottom w:val="0"/>
          <w:divBdr>
            <w:top w:val="none" w:sz="0" w:space="0" w:color="auto"/>
            <w:left w:val="none" w:sz="0" w:space="0" w:color="auto"/>
            <w:bottom w:val="none" w:sz="0" w:space="0" w:color="auto"/>
            <w:right w:val="none" w:sz="0" w:space="0" w:color="auto"/>
          </w:divBdr>
        </w:div>
        <w:div w:id="1861428885">
          <w:marLeft w:val="0"/>
          <w:marRight w:val="0"/>
          <w:marTop w:val="0"/>
          <w:marBottom w:val="0"/>
          <w:divBdr>
            <w:top w:val="none" w:sz="0" w:space="0" w:color="auto"/>
            <w:left w:val="none" w:sz="0" w:space="0" w:color="auto"/>
            <w:bottom w:val="none" w:sz="0" w:space="0" w:color="auto"/>
            <w:right w:val="none" w:sz="0" w:space="0" w:color="auto"/>
          </w:divBdr>
        </w:div>
        <w:div w:id="1892645304">
          <w:marLeft w:val="0"/>
          <w:marRight w:val="0"/>
          <w:marTop w:val="0"/>
          <w:marBottom w:val="0"/>
          <w:divBdr>
            <w:top w:val="none" w:sz="0" w:space="0" w:color="auto"/>
            <w:left w:val="none" w:sz="0" w:space="0" w:color="auto"/>
            <w:bottom w:val="none" w:sz="0" w:space="0" w:color="auto"/>
            <w:right w:val="none" w:sz="0" w:space="0" w:color="auto"/>
          </w:divBdr>
        </w:div>
        <w:div w:id="1922130651">
          <w:marLeft w:val="0"/>
          <w:marRight w:val="0"/>
          <w:marTop w:val="0"/>
          <w:marBottom w:val="0"/>
          <w:divBdr>
            <w:top w:val="none" w:sz="0" w:space="0" w:color="auto"/>
            <w:left w:val="none" w:sz="0" w:space="0" w:color="auto"/>
            <w:bottom w:val="none" w:sz="0" w:space="0" w:color="auto"/>
            <w:right w:val="none" w:sz="0" w:space="0" w:color="auto"/>
          </w:divBdr>
        </w:div>
        <w:div w:id="2117825032">
          <w:marLeft w:val="0"/>
          <w:marRight w:val="0"/>
          <w:marTop w:val="0"/>
          <w:marBottom w:val="0"/>
          <w:divBdr>
            <w:top w:val="none" w:sz="0" w:space="0" w:color="auto"/>
            <w:left w:val="none" w:sz="0" w:space="0" w:color="auto"/>
            <w:bottom w:val="none" w:sz="0" w:space="0" w:color="auto"/>
            <w:right w:val="none" w:sz="0" w:space="0" w:color="auto"/>
          </w:divBdr>
        </w:div>
      </w:divsChild>
    </w:div>
    <w:div w:id="85659366">
      <w:bodyDiv w:val="1"/>
      <w:marLeft w:val="0"/>
      <w:marRight w:val="0"/>
      <w:marTop w:val="0"/>
      <w:marBottom w:val="0"/>
      <w:divBdr>
        <w:top w:val="none" w:sz="0" w:space="0" w:color="auto"/>
        <w:left w:val="none" w:sz="0" w:space="0" w:color="auto"/>
        <w:bottom w:val="none" w:sz="0" w:space="0" w:color="auto"/>
        <w:right w:val="none" w:sz="0" w:space="0" w:color="auto"/>
      </w:divBdr>
    </w:div>
    <w:div w:id="231552538">
      <w:bodyDiv w:val="1"/>
      <w:marLeft w:val="0"/>
      <w:marRight w:val="0"/>
      <w:marTop w:val="0"/>
      <w:marBottom w:val="0"/>
      <w:divBdr>
        <w:top w:val="none" w:sz="0" w:space="0" w:color="auto"/>
        <w:left w:val="none" w:sz="0" w:space="0" w:color="auto"/>
        <w:bottom w:val="none" w:sz="0" w:space="0" w:color="auto"/>
        <w:right w:val="none" w:sz="0" w:space="0" w:color="auto"/>
      </w:divBdr>
    </w:div>
    <w:div w:id="511727775">
      <w:bodyDiv w:val="1"/>
      <w:marLeft w:val="0"/>
      <w:marRight w:val="0"/>
      <w:marTop w:val="0"/>
      <w:marBottom w:val="0"/>
      <w:divBdr>
        <w:top w:val="none" w:sz="0" w:space="0" w:color="auto"/>
        <w:left w:val="none" w:sz="0" w:space="0" w:color="auto"/>
        <w:bottom w:val="none" w:sz="0" w:space="0" w:color="auto"/>
        <w:right w:val="none" w:sz="0" w:space="0" w:color="auto"/>
      </w:divBdr>
    </w:div>
    <w:div w:id="670984500">
      <w:bodyDiv w:val="1"/>
      <w:marLeft w:val="0"/>
      <w:marRight w:val="0"/>
      <w:marTop w:val="0"/>
      <w:marBottom w:val="0"/>
      <w:divBdr>
        <w:top w:val="none" w:sz="0" w:space="0" w:color="auto"/>
        <w:left w:val="none" w:sz="0" w:space="0" w:color="auto"/>
        <w:bottom w:val="none" w:sz="0" w:space="0" w:color="auto"/>
        <w:right w:val="none" w:sz="0" w:space="0" w:color="auto"/>
      </w:divBdr>
    </w:div>
    <w:div w:id="949624959">
      <w:bodyDiv w:val="1"/>
      <w:marLeft w:val="0"/>
      <w:marRight w:val="0"/>
      <w:marTop w:val="0"/>
      <w:marBottom w:val="0"/>
      <w:divBdr>
        <w:top w:val="none" w:sz="0" w:space="0" w:color="auto"/>
        <w:left w:val="none" w:sz="0" w:space="0" w:color="auto"/>
        <w:bottom w:val="none" w:sz="0" w:space="0" w:color="auto"/>
        <w:right w:val="none" w:sz="0" w:space="0" w:color="auto"/>
      </w:divBdr>
    </w:div>
    <w:div w:id="1327435422">
      <w:bodyDiv w:val="1"/>
      <w:marLeft w:val="0"/>
      <w:marRight w:val="0"/>
      <w:marTop w:val="0"/>
      <w:marBottom w:val="0"/>
      <w:divBdr>
        <w:top w:val="none" w:sz="0" w:space="0" w:color="auto"/>
        <w:left w:val="none" w:sz="0" w:space="0" w:color="auto"/>
        <w:bottom w:val="none" w:sz="0" w:space="0" w:color="auto"/>
        <w:right w:val="none" w:sz="0" w:space="0" w:color="auto"/>
      </w:divBdr>
    </w:div>
    <w:div w:id="1376462747">
      <w:bodyDiv w:val="1"/>
      <w:marLeft w:val="0"/>
      <w:marRight w:val="0"/>
      <w:marTop w:val="0"/>
      <w:marBottom w:val="0"/>
      <w:divBdr>
        <w:top w:val="none" w:sz="0" w:space="0" w:color="auto"/>
        <w:left w:val="none" w:sz="0" w:space="0" w:color="auto"/>
        <w:bottom w:val="none" w:sz="0" w:space="0" w:color="auto"/>
        <w:right w:val="none" w:sz="0" w:space="0" w:color="auto"/>
      </w:divBdr>
    </w:div>
    <w:div w:id="1530755020">
      <w:bodyDiv w:val="1"/>
      <w:marLeft w:val="0"/>
      <w:marRight w:val="0"/>
      <w:marTop w:val="0"/>
      <w:marBottom w:val="0"/>
      <w:divBdr>
        <w:top w:val="none" w:sz="0" w:space="0" w:color="auto"/>
        <w:left w:val="none" w:sz="0" w:space="0" w:color="auto"/>
        <w:bottom w:val="none" w:sz="0" w:space="0" w:color="auto"/>
        <w:right w:val="none" w:sz="0" w:space="0" w:color="auto"/>
      </w:divBdr>
    </w:div>
    <w:div w:id="1566449444">
      <w:bodyDiv w:val="1"/>
      <w:marLeft w:val="0"/>
      <w:marRight w:val="0"/>
      <w:marTop w:val="0"/>
      <w:marBottom w:val="0"/>
      <w:divBdr>
        <w:top w:val="none" w:sz="0" w:space="0" w:color="auto"/>
        <w:left w:val="none" w:sz="0" w:space="0" w:color="auto"/>
        <w:bottom w:val="none" w:sz="0" w:space="0" w:color="auto"/>
        <w:right w:val="none" w:sz="0" w:space="0" w:color="auto"/>
      </w:divBdr>
    </w:div>
    <w:div w:id="1721436578">
      <w:bodyDiv w:val="1"/>
      <w:marLeft w:val="0"/>
      <w:marRight w:val="0"/>
      <w:marTop w:val="0"/>
      <w:marBottom w:val="0"/>
      <w:divBdr>
        <w:top w:val="none" w:sz="0" w:space="0" w:color="auto"/>
        <w:left w:val="none" w:sz="0" w:space="0" w:color="auto"/>
        <w:bottom w:val="none" w:sz="0" w:space="0" w:color="auto"/>
        <w:right w:val="none" w:sz="0" w:space="0" w:color="auto"/>
      </w:divBdr>
    </w:div>
    <w:div w:id="1761677840">
      <w:bodyDiv w:val="1"/>
      <w:marLeft w:val="0"/>
      <w:marRight w:val="0"/>
      <w:marTop w:val="0"/>
      <w:marBottom w:val="0"/>
      <w:divBdr>
        <w:top w:val="none" w:sz="0" w:space="0" w:color="auto"/>
        <w:left w:val="none" w:sz="0" w:space="0" w:color="auto"/>
        <w:bottom w:val="none" w:sz="0" w:space="0" w:color="auto"/>
        <w:right w:val="none" w:sz="0" w:space="0" w:color="auto"/>
      </w:divBdr>
    </w:div>
    <w:div w:id="1800370181">
      <w:bodyDiv w:val="1"/>
      <w:marLeft w:val="0"/>
      <w:marRight w:val="0"/>
      <w:marTop w:val="0"/>
      <w:marBottom w:val="0"/>
      <w:divBdr>
        <w:top w:val="none" w:sz="0" w:space="0" w:color="auto"/>
        <w:left w:val="none" w:sz="0" w:space="0" w:color="auto"/>
        <w:bottom w:val="none" w:sz="0" w:space="0" w:color="auto"/>
        <w:right w:val="none" w:sz="0" w:space="0" w:color="auto"/>
      </w:divBdr>
    </w:div>
    <w:div w:id="1810777874">
      <w:bodyDiv w:val="1"/>
      <w:marLeft w:val="0"/>
      <w:marRight w:val="0"/>
      <w:marTop w:val="0"/>
      <w:marBottom w:val="0"/>
      <w:divBdr>
        <w:top w:val="none" w:sz="0" w:space="0" w:color="auto"/>
        <w:left w:val="none" w:sz="0" w:space="0" w:color="auto"/>
        <w:bottom w:val="none" w:sz="0" w:space="0" w:color="auto"/>
        <w:right w:val="none" w:sz="0" w:space="0" w:color="auto"/>
      </w:divBdr>
    </w:div>
    <w:div w:id="1832597906">
      <w:bodyDiv w:val="1"/>
      <w:marLeft w:val="0"/>
      <w:marRight w:val="0"/>
      <w:marTop w:val="0"/>
      <w:marBottom w:val="0"/>
      <w:divBdr>
        <w:top w:val="none" w:sz="0" w:space="0" w:color="auto"/>
        <w:left w:val="none" w:sz="0" w:space="0" w:color="auto"/>
        <w:bottom w:val="none" w:sz="0" w:space="0" w:color="auto"/>
        <w:right w:val="none" w:sz="0" w:space="0" w:color="auto"/>
      </w:divBdr>
    </w:div>
    <w:div w:id="1857108875">
      <w:bodyDiv w:val="1"/>
      <w:marLeft w:val="0"/>
      <w:marRight w:val="0"/>
      <w:marTop w:val="0"/>
      <w:marBottom w:val="0"/>
      <w:divBdr>
        <w:top w:val="none" w:sz="0" w:space="0" w:color="auto"/>
        <w:left w:val="none" w:sz="0" w:space="0" w:color="auto"/>
        <w:bottom w:val="none" w:sz="0" w:space="0" w:color="auto"/>
        <w:right w:val="none" w:sz="0" w:space="0" w:color="auto"/>
      </w:divBdr>
    </w:div>
    <w:div w:id="2029062187">
      <w:bodyDiv w:val="1"/>
      <w:marLeft w:val="0"/>
      <w:marRight w:val="0"/>
      <w:marTop w:val="0"/>
      <w:marBottom w:val="0"/>
      <w:divBdr>
        <w:top w:val="none" w:sz="0" w:space="0" w:color="auto"/>
        <w:left w:val="none" w:sz="0" w:space="0" w:color="auto"/>
        <w:bottom w:val="none" w:sz="0" w:space="0" w:color="auto"/>
        <w:right w:val="none" w:sz="0" w:space="0" w:color="auto"/>
      </w:divBdr>
    </w:div>
    <w:div w:id="207377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job.ch/fr/formation-initiale/documents-g%C3%A9n%C3%A9raux.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2792F82B179A5498F0B761242946D75" ma:contentTypeVersion="14" ma:contentTypeDescription="Ein neues Dokument erstellen." ma:contentTypeScope="" ma:versionID="b67ba78e138de7db87c1e3b719d29c77">
  <xsd:schema xmlns:xsd="http://www.w3.org/2001/XMLSchema" xmlns:xs="http://www.w3.org/2001/XMLSchema" xmlns:p="http://schemas.microsoft.com/office/2006/metadata/properties" xmlns:ns2="f899d273-7f03-4254-9aad-edcc6b9c8afb" xmlns:ns3="7d8dc871-19d4-4149-bd4c-1c1be9d0ab58" targetNamespace="http://schemas.microsoft.com/office/2006/metadata/properties" ma:root="true" ma:fieldsID="5ca54cefcf01d46e974c3c038a7a987a" ns2:_="" ns3:_="">
    <xsd:import namespace="f899d273-7f03-4254-9aad-edcc6b9c8afb"/>
    <xsd:import namespace="7d8dc871-19d4-4149-bd4c-1c1be9d0ab58"/>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9d273-7f03-4254-9aad-edcc6b9c8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b3c14ef7-5860-4fea-8cf0-8450e596dc5c"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dc871-19d4-4149-bd4c-1c1be9d0ab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b875bf3-8404-4703-ac09-fac988662fed}" ma:internalName="TaxCatchAll" ma:showField="CatchAllData" ma:web="7d8dc871-19d4-4149-bd4c-1c1be9d0ab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d8dc871-19d4-4149-bd4c-1c1be9d0ab58" xsi:nil="true"/>
    <lcf76f155ced4ddcb4097134ff3c332f xmlns="f899d273-7f03-4254-9aad-edcc6b9c8a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FE3646-487B-4AE1-A0E1-708377DBB692}">
  <ds:schemaRefs>
    <ds:schemaRef ds:uri="http://schemas.microsoft.com/sharepoint/v3/contenttype/forms"/>
  </ds:schemaRefs>
</ds:datastoreItem>
</file>

<file path=customXml/itemProps2.xml><?xml version="1.0" encoding="utf-8"?>
<ds:datastoreItem xmlns:ds="http://schemas.openxmlformats.org/officeDocument/2006/customXml" ds:itemID="{C9BC5BF3-9AE1-4FFD-AFED-3185F89CD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9d273-7f03-4254-9aad-edcc6b9c8afb"/>
    <ds:schemaRef ds:uri="7d8dc871-19d4-4149-bd4c-1c1be9d0a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6D0BE9-0238-4181-B643-C4E6D9857424}">
  <ds:schemaRefs>
    <ds:schemaRef ds:uri="http://schemas.openxmlformats.org/officeDocument/2006/bibliography"/>
  </ds:schemaRefs>
</ds:datastoreItem>
</file>

<file path=customXml/itemProps4.xml><?xml version="1.0" encoding="utf-8"?>
<ds:datastoreItem xmlns:ds="http://schemas.openxmlformats.org/officeDocument/2006/customXml" ds:itemID="{3F8B111E-8E74-47AB-A46C-67D189687EA7}">
  <ds:schemaRefs>
    <ds:schemaRef ds:uri="f899d273-7f03-4254-9aad-edcc6b9c8afb"/>
    <ds:schemaRef ds:uri="7d8dc871-19d4-4149-bd4c-1c1be9d0ab58"/>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5103</Words>
  <Characters>32150</Characters>
  <Application>Microsoft Office Word</Application>
  <DocSecurity>0</DocSecurity>
  <Lines>267</Lines>
  <Paragraphs>74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37179</CharactersWithSpaces>
  <SharedDoc>false</SharedDoc>
  <HLinks>
    <vt:vector size="204" baseType="variant">
      <vt:variant>
        <vt:i4>1179709</vt:i4>
      </vt:variant>
      <vt:variant>
        <vt:i4>197</vt:i4>
      </vt:variant>
      <vt:variant>
        <vt:i4>0</vt:i4>
      </vt:variant>
      <vt:variant>
        <vt:i4>5</vt:i4>
      </vt:variant>
      <vt:variant>
        <vt:lpwstr/>
      </vt:variant>
      <vt:variant>
        <vt:lpwstr>_Toc88578389</vt:lpwstr>
      </vt:variant>
      <vt:variant>
        <vt:i4>1245245</vt:i4>
      </vt:variant>
      <vt:variant>
        <vt:i4>191</vt:i4>
      </vt:variant>
      <vt:variant>
        <vt:i4>0</vt:i4>
      </vt:variant>
      <vt:variant>
        <vt:i4>5</vt:i4>
      </vt:variant>
      <vt:variant>
        <vt:lpwstr/>
      </vt:variant>
      <vt:variant>
        <vt:lpwstr>_Toc88578388</vt:lpwstr>
      </vt:variant>
      <vt:variant>
        <vt:i4>1835069</vt:i4>
      </vt:variant>
      <vt:variant>
        <vt:i4>185</vt:i4>
      </vt:variant>
      <vt:variant>
        <vt:i4>0</vt:i4>
      </vt:variant>
      <vt:variant>
        <vt:i4>5</vt:i4>
      </vt:variant>
      <vt:variant>
        <vt:lpwstr/>
      </vt:variant>
      <vt:variant>
        <vt:lpwstr>_Toc88578387</vt:lpwstr>
      </vt:variant>
      <vt:variant>
        <vt:i4>1900605</vt:i4>
      </vt:variant>
      <vt:variant>
        <vt:i4>179</vt:i4>
      </vt:variant>
      <vt:variant>
        <vt:i4>0</vt:i4>
      </vt:variant>
      <vt:variant>
        <vt:i4>5</vt:i4>
      </vt:variant>
      <vt:variant>
        <vt:lpwstr/>
      </vt:variant>
      <vt:variant>
        <vt:lpwstr>_Toc88578386</vt:lpwstr>
      </vt:variant>
      <vt:variant>
        <vt:i4>1966141</vt:i4>
      </vt:variant>
      <vt:variant>
        <vt:i4>173</vt:i4>
      </vt:variant>
      <vt:variant>
        <vt:i4>0</vt:i4>
      </vt:variant>
      <vt:variant>
        <vt:i4>5</vt:i4>
      </vt:variant>
      <vt:variant>
        <vt:lpwstr/>
      </vt:variant>
      <vt:variant>
        <vt:lpwstr>_Toc88578385</vt:lpwstr>
      </vt:variant>
      <vt:variant>
        <vt:i4>2031677</vt:i4>
      </vt:variant>
      <vt:variant>
        <vt:i4>167</vt:i4>
      </vt:variant>
      <vt:variant>
        <vt:i4>0</vt:i4>
      </vt:variant>
      <vt:variant>
        <vt:i4>5</vt:i4>
      </vt:variant>
      <vt:variant>
        <vt:lpwstr/>
      </vt:variant>
      <vt:variant>
        <vt:lpwstr>_Toc88578384</vt:lpwstr>
      </vt:variant>
      <vt:variant>
        <vt:i4>1572925</vt:i4>
      </vt:variant>
      <vt:variant>
        <vt:i4>161</vt:i4>
      </vt:variant>
      <vt:variant>
        <vt:i4>0</vt:i4>
      </vt:variant>
      <vt:variant>
        <vt:i4>5</vt:i4>
      </vt:variant>
      <vt:variant>
        <vt:lpwstr/>
      </vt:variant>
      <vt:variant>
        <vt:lpwstr>_Toc88578383</vt:lpwstr>
      </vt:variant>
      <vt:variant>
        <vt:i4>1638461</vt:i4>
      </vt:variant>
      <vt:variant>
        <vt:i4>155</vt:i4>
      </vt:variant>
      <vt:variant>
        <vt:i4>0</vt:i4>
      </vt:variant>
      <vt:variant>
        <vt:i4>5</vt:i4>
      </vt:variant>
      <vt:variant>
        <vt:lpwstr/>
      </vt:variant>
      <vt:variant>
        <vt:lpwstr>_Toc88578382</vt:lpwstr>
      </vt:variant>
      <vt:variant>
        <vt:i4>1703997</vt:i4>
      </vt:variant>
      <vt:variant>
        <vt:i4>149</vt:i4>
      </vt:variant>
      <vt:variant>
        <vt:i4>0</vt:i4>
      </vt:variant>
      <vt:variant>
        <vt:i4>5</vt:i4>
      </vt:variant>
      <vt:variant>
        <vt:lpwstr/>
      </vt:variant>
      <vt:variant>
        <vt:lpwstr>_Toc88578381</vt:lpwstr>
      </vt:variant>
      <vt:variant>
        <vt:i4>1769533</vt:i4>
      </vt:variant>
      <vt:variant>
        <vt:i4>143</vt:i4>
      </vt:variant>
      <vt:variant>
        <vt:i4>0</vt:i4>
      </vt:variant>
      <vt:variant>
        <vt:i4>5</vt:i4>
      </vt:variant>
      <vt:variant>
        <vt:lpwstr/>
      </vt:variant>
      <vt:variant>
        <vt:lpwstr>_Toc88578380</vt:lpwstr>
      </vt:variant>
      <vt:variant>
        <vt:i4>1638450</vt:i4>
      </vt:variant>
      <vt:variant>
        <vt:i4>137</vt:i4>
      </vt:variant>
      <vt:variant>
        <vt:i4>0</vt:i4>
      </vt:variant>
      <vt:variant>
        <vt:i4>5</vt:i4>
      </vt:variant>
      <vt:variant>
        <vt:lpwstr/>
      </vt:variant>
      <vt:variant>
        <vt:lpwstr>_Toc88578372</vt:lpwstr>
      </vt:variant>
      <vt:variant>
        <vt:i4>1835056</vt:i4>
      </vt:variant>
      <vt:variant>
        <vt:i4>131</vt:i4>
      </vt:variant>
      <vt:variant>
        <vt:i4>0</vt:i4>
      </vt:variant>
      <vt:variant>
        <vt:i4>5</vt:i4>
      </vt:variant>
      <vt:variant>
        <vt:lpwstr/>
      </vt:variant>
      <vt:variant>
        <vt:lpwstr>_Toc88578357</vt:lpwstr>
      </vt:variant>
      <vt:variant>
        <vt:i4>1900592</vt:i4>
      </vt:variant>
      <vt:variant>
        <vt:i4>125</vt:i4>
      </vt:variant>
      <vt:variant>
        <vt:i4>0</vt:i4>
      </vt:variant>
      <vt:variant>
        <vt:i4>5</vt:i4>
      </vt:variant>
      <vt:variant>
        <vt:lpwstr/>
      </vt:variant>
      <vt:variant>
        <vt:lpwstr>_Toc88578356</vt:lpwstr>
      </vt:variant>
      <vt:variant>
        <vt:i4>1245238</vt:i4>
      </vt:variant>
      <vt:variant>
        <vt:i4>119</vt:i4>
      </vt:variant>
      <vt:variant>
        <vt:i4>0</vt:i4>
      </vt:variant>
      <vt:variant>
        <vt:i4>5</vt:i4>
      </vt:variant>
      <vt:variant>
        <vt:lpwstr/>
      </vt:variant>
      <vt:variant>
        <vt:lpwstr>_Toc88578338</vt:lpwstr>
      </vt:variant>
      <vt:variant>
        <vt:i4>1835062</vt:i4>
      </vt:variant>
      <vt:variant>
        <vt:i4>113</vt:i4>
      </vt:variant>
      <vt:variant>
        <vt:i4>0</vt:i4>
      </vt:variant>
      <vt:variant>
        <vt:i4>5</vt:i4>
      </vt:variant>
      <vt:variant>
        <vt:lpwstr/>
      </vt:variant>
      <vt:variant>
        <vt:lpwstr>_Toc88578337</vt:lpwstr>
      </vt:variant>
      <vt:variant>
        <vt:i4>1900598</vt:i4>
      </vt:variant>
      <vt:variant>
        <vt:i4>107</vt:i4>
      </vt:variant>
      <vt:variant>
        <vt:i4>0</vt:i4>
      </vt:variant>
      <vt:variant>
        <vt:i4>5</vt:i4>
      </vt:variant>
      <vt:variant>
        <vt:lpwstr/>
      </vt:variant>
      <vt:variant>
        <vt:lpwstr>_Toc88578336</vt:lpwstr>
      </vt:variant>
      <vt:variant>
        <vt:i4>1966134</vt:i4>
      </vt:variant>
      <vt:variant>
        <vt:i4>101</vt:i4>
      </vt:variant>
      <vt:variant>
        <vt:i4>0</vt:i4>
      </vt:variant>
      <vt:variant>
        <vt:i4>5</vt:i4>
      </vt:variant>
      <vt:variant>
        <vt:lpwstr/>
      </vt:variant>
      <vt:variant>
        <vt:lpwstr>_Toc88578335</vt:lpwstr>
      </vt:variant>
      <vt:variant>
        <vt:i4>2031670</vt:i4>
      </vt:variant>
      <vt:variant>
        <vt:i4>95</vt:i4>
      </vt:variant>
      <vt:variant>
        <vt:i4>0</vt:i4>
      </vt:variant>
      <vt:variant>
        <vt:i4>5</vt:i4>
      </vt:variant>
      <vt:variant>
        <vt:lpwstr/>
      </vt:variant>
      <vt:variant>
        <vt:lpwstr>_Toc88578334</vt:lpwstr>
      </vt:variant>
      <vt:variant>
        <vt:i4>1572918</vt:i4>
      </vt:variant>
      <vt:variant>
        <vt:i4>89</vt:i4>
      </vt:variant>
      <vt:variant>
        <vt:i4>0</vt:i4>
      </vt:variant>
      <vt:variant>
        <vt:i4>5</vt:i4>
      </vt:variant>
      <vt:variant>
        <vt:lpwstr/>
      </vt:variant>
      <vt:variant>
        <vt:lpwstr>_Toc88578333</vt:lpwstr>
      </vt:variant>
      <vt:variant>
        <vt:i4>1638454</vt:i4>
      </vt:variant>
      <vt:variant>
        <vt:i4>83</vt:i4>
      </vt:variant>
      <vt:variant>
        <vt:i4>0</vt:i4>
      </vt:variant>
      <vt:variant>
        <vt:i4>5</vt:i4>
      </vt:variant>
      <vt:variant>
        <vt:lpwstr/>
      </vt:variant>
      <vt:variant>
        <vt:lpwstr>_Toc88578332</vt:lpwstr>
      </vt:variant>
      <vt:variant>
        <vt:i4>1900596</vt:i4>
      </vt:variant>
      <vt:variant>
        <vt:i4>77</vt:i4>
      </vt:variant>
      <vt:variant>
        <vt:i4>0</vt:i4>
      </vt:variant>
      <vt:variant>
        <vt:i4>5</vt:i4>
      </vt:variant>
      <vt:variant>
        <vt:lpwstr/>
      </vt:variant>
      <vt:variant>
        <vt:lpwstr>_Toc88578316</vt:lpwstr>
      </vt:variant>
      <vt:variant>
        <vt:i4>2031668</vt:i4>
      </vt:variant>
      <vt:variant>
        <vt:i4>71</vt:i4>
      </vt:variant>
      <vt:variant>
        <vt:i4>0</vt:i4>
      </vt:variant>
      <vt:variant>
        <vt:i4>5</vt:i4>
      </vt:variant>
      <vt:variant>
        <vt:lpwstr/>
      </vt:variant>
      <vt:variant>
        <vt:lpwstr>_Toc88578314</vt:lpwstr>
      </vt:variant>
      <vt:variant>
        <vt:i4>1572916</vt:i4>
      </vt:variant>
      <vt:variant>
        <vt:i4>65</vt:i4>
      </vt:variant>
      <vt:variant>
        <vt:i4>0</vt:i4>
      </vt:variant>
      <vt:variant>
        <vt:i4>5</vt:i4>
      </vt:variant>
      <vt:variant>
        <vt:lpwstr/>
      </vt:variant>
      <vt:variant>
        <vt:lpwstr>_Toc88578313</vt:lpwstr>
      </vt:variant>
      <vt:variant>
        <vt:i4>1638452</vt:i4>
      </vt:variant>
      <vt:variant>
        <vt:i4>59</vt:i4>
      </vt:variant>
      <vt:variant>
        <vt:i4>0</vt:i4>
      </vt:variant>
      <vt:variant>
        <vt:i4>5</vt:i4>
      </vt:variant>
      <vt:variant>
        <vt:lpwstr/>
      </vt:variant>
      <vt:variant>
        <vt:lpwstr>_Toc88578312</vt:lpwstr>
      </vt:variant>
      <vt:variant>
        <vt:i4>1703988</vt:i4>
      </vt:variant>
      <vt:variant>
        <vt:i4>53</vt:i4>
      </vt:variant>
      <vt:variant>
        <vt:i4>0</vt:i4>
      </vt:variant>
      <vt:variant>
        <vt:i4>5</vt:i4>
      </vt:variant>
      <vt:variant>
        <vt:lpwstr/>
      </vt:variant>
      <vt:variant>
        <vt:lpwstr>_Toc88578311</vt:lpwstr>
      </vt:variant>
      <vt:variant>
        <vt:i4>1638461</vt:i4>
      </vt:variant>
      <vt:variant>
        <vt:i4>47</vt:i4>
      </vt:variant>
      <vt:variant>
        <vt:i4>0</vt:i4>
      </vt:variant>
      <vt:variant>
        <vt:i4>5</vt:i4>
      </vt:variant>
      <vt:variant>
        <vt:lpwstr/>
      </vt:variant>
      <vt:variant>
        <vt:lpwstr>_Toc88578283</vt:lpwstr>
      </vt:variant>
      <vt:variant>
        <vt:i4>1835056</vt:i4>
      </vt:variant>
      <vt:variant>
        <vt:i4>41</vt:i4>
      </vt:variant>
      <vt:variant>
        <vt:i4>0</vt:i4>
      </vt:variant>
      <vt:variant>
        <vt:i4>5</vt:i4>
      </vt:variant>
      <vt:variant>
        <vt:lpwstr/>
      </vt:variant>
      <vt:variant>
        <vt:lpwstr>_Toc88578256</vt:lpwstr>
      </vt:variant>
      <vt:variant>
        <vt:i4>1179702</vt:i4>
      </vt:variant>
      <vt:variant>
        <vt:i4>35</vt:i4>
      </vt:variant>
      <vt:variant>
        <vt:i4>0</vt:i4>
      </vt:variant>
      <vt:variant>
        <vt:i4>5</vt:i4>
      </vt:variant>
      <vt:variant>
        <vt:lpwstr/>
      </vt:variant>
      <vt:variant>
        <vt:lpwstr>_Toc88578238</vt:lpwstr>
      </vt:variant>
      <vt:variant>
        <vt:i4>1638453</vt:i4>
      </vt:variant>
      <vt:variant>
        <vt:i4>29</vt:i4>
      </vt:variant>
      <vt:variant>
        <vt:i4>0</vt:i4>
      </vt:variant>
      <vt:variant>
        <vt:i4>5</vt:i4>
      </vt:variant>
      <vt:variant>
        <vt:lpwstr/>
      </vt:variant>
      <vt:variant>
        <vt:lpwstr>_Toc88578203</vt:lpwstr>
      </vt:variant>
      <vt:variant>
        <vt:i4>1572917</vt:i4>
      </vt:variant>
      <vt:variant>
        <vt:i4>23</vt:i4>
      </vt:variant>
      <vt:variant>
        <vt:i4>0</vt:i4>
      </vt:variant>
      <vt:variant>
        <vt:i4>5</vt:i4>
      </vt:variant>
      <vt:variant>
        <vt:lpwstr/>
      </vt:variant>
      <vt:variant>
        <vt:lpwstr>_Toc88578202</vt:lpwstr>
      </vt:variant>
      <vt:variant>
        <vt:i4>1769525</vt:i4>
      </vt:variant>
      <vt:variant>
        <vt:i4>17</vt:i4>
      </vt:variant>
      <vt:variant>
        <vt:i4>0</vt:i4>
      </vt:variant>
      <vt:variant>
        <vt:i4>5</vt:i4>
      </vt:variant>
      <vt:variant>
        <vt:lpwstr/>
      </vt:variant>
      <vt:variant>
        <vt:lpwstr>_Toc88578201</vt:lpwstr>
      </vt:variant>
      <vt:variant>
        <vt:i4>1966130</vt:i4>
      </vt:variant>
      <vt:variant>
        <vt:i4>11</vt:i4>
      </vt:variant>
      <vt:variant>
        <vt:i4>0</vt:i4>
      </vt:variant>
      <vt:variant>
        <vt:i4>5</vt:i4>
      </vt:variant>
      <vt:variant>
        <vt:lpwstr/>
      </vt:variant>
      <vt:variant>
        <vt:lpwstr>_Toc88578177</vt:lpwstr>
      </vt:variant>
      <vt:variant>
        <vt:i4>2031666</vt:i4>
      </vt:variant>
      <vt:variant>
        <vt:i4>5</vt:i4>
      </vt:variant>
      <vt:variant>
        <vt:i4>0</vt:i4>
      </vt:variant>
      <vt:variant>
        <vt:i4>5</vt:i4>
      </vt:variant>
      <vt:variant>
        <vt:lpwstr/>
      </vt:variant>
      <vt:variant>
        <vt:lpwstr>_Toc88578176</vt:lpwstr>
      </vt:variant>
      <vt:variant>
        <vt:i4>8192104</vt:i4>
      </vt:variant>
      <vt:variant>
        <vt:i4>0</vt:i4>
      </vt:variant>
      <vt:variant>
        <vt:i4>0</vt:i4>
      </vt:variant>
      <vt:variant>
        <vt:i4>5</vt:i4>
      </vt:variant>
      <vt:variant>
        <vt:lpwstr>https://www.agri-job.ch/de/grundbildung/berufs%C3%BCbergreifende-dokumente.html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Haselbeck Bianca</dc:creator>
  <cp:keywords/>
  <dc:description/>
  <cp:lastModifiedBy>Käser Nina | SBV-USP</cp:lastModifiedBy>
  <cp:revision>34</cp:revision>
  <cp:lastPrinted>2023-11-09T15:28:00Z</cp:lastPrinted>
  <dcterms:created xsi:type="dcterms:W3CDTF">2024-12-06T14:26:00Z</dcterms:created>
  <dcterms:modified xsi:type="dcterms:W3CDTF">2025-12-03T13:48:00Z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0x01010072792F82B179A5498F0B761242946D75</vt:lpwstr>
  </property>
  <property fmtid="{D5CDD505-2E9C-101B-9397-08002B2CF9AE}" pid="3" name="MediaServiceImageTags">
    <vt:lpwstr/>
  </property>
</Properties>
</file>