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ACAC9" w14:textId="2389ADBE" w:rsidR="00766294" w:rsidRPr="001444CF" w:rsidRDefault="00890276" w:rsidP="00A36B41">
      <w:pPr>
        <w:pStyle w:val="Titel"/>
        <w:jc w:val="left"/>
        <w:rPr>
          <w:rFonts w:ascii="Verdana" w:eastAsia="Times New Roman" w:hAnsi="Verdana" w:cstheme="minorHAnsi"/>
          <w:bCs/>
          <w:iCs/>
          <w:caps w:val="0"/>
          <w:color w:val="auto"/>
          <w:spacing w:val="0"/>
          <w:kern w:val="0"/>
          <w:sz w:val="28"/>
          <w:szCs w:val="28"/>
        </w:rPr>
      </w:pPr>
      <w:r w:rsidRPr="001444CF">
        <w:rPr>
          <w:rFonts w:ascii="Verdana" w:hAnsi="Verdana"/>
          <w:caps w:val="0"/>
          <w:color w:val="auto"/>
          <w:spacing w:val="0"/>
          <w:sz w:val="28"/>
        </w:rPr>
        <w:t>Conserver du maïs d'ensilage</w:t>
      </w:r>
    </w:p>
    <w:p w14:paraId="0BB56227" w14:textId="12319C01" w:rsidR="009A2E4A" w:rsidRPr="001444CF" w:rsidRDefault="009A2E4A" w:rsidP="009A2E4A">
      <w:pPr>
        <w:pStyle w:val="paragraph"/>
        <w:spacing w:before="0" w:beforeAutospacing="0" w:after="0" w:afterAutospacing="0"/>
        <w:jc w:val="both"/>
      </w:pPr>
      <w:bookmarkStart w:id="0" w:name="_Hlk201054552"/>
      <w:bookmarkStart w:id="1" w:name="_Hlk201055026"/>
      <w:r w:rsidRPr="001444CF">
        <w:rPr>
          <w:rStyle w:val="normaltextrun"/>
          <w:rFonts w:ascii="Verdana" w:hAnsi="Verdana"/>
          <w:b/>
          <w:color w:val="000000" w:themeColor="text1"/>
          <w:sz w:val="20"/>
        </w:rPr>
        <w:t>Compétences opérationnelles</w:t>
      </w:r>
    </w:p>
    <w:bookmarkEnd w:id="0"/>
    <w:p w14:paraId="15BACBF1" w14:textId="639DD2B1" w:rsidR="009A2E4A" w:rsidRPr="001444CF" w:rsidRDefault="009A2E4A" w:rsidP="009A2E4A">
      <w:pPr>
        <w:pStyle w:val="paragraph"/>
        <w:spacing w:before="0" w:beforeAutospacing="0" w:after="0" w:afterAutospacing="0"/>
        <w:textAlignment w:val="baseline"/>
        <w:rPr>
          <w:rStyle w:val="normaltextrun"/>
          <w:rFonts w:ascii="Verdana" w:hAnsi="Verdana" w:cstheme="minorHAnsi"/>
          <w:color w:val="000000"/>
          <w:sz w:val="20"/>
          <w:szCs w:val="20"/>
        </w:rPr>
      </w:pPr>
      <w:r w:rsidRPr="001444CF">
        <w:rPr>
          <w:rStyle w:val="normaltextrun"/>
          <w:rFonts w:ascii="Verdana" w:hAnsi="Verdana"/>
          <w:color w:val="000000"/>
          <w:sz w:val="20"/>
        </w:rPr>
        <w:t>e3 récolter et conserver le fourrage grossier</w:t>
      </w:r>
      <w:r w:rsidRPr="001444CF">
        <w:rPr>
          <w:rStyle w:val="normaltextrun"/>
          <w:rFonts w:ascii="Verdana" w:hAnsi="Verdana"/>
          <w:color w:val="000000"/>
          <w:sz w:val="20"/>
        </w:rPr>
        <w:tab/>
      </w:r>
    </w:p>
    <w:p w14:paraId="48832A10" w14:textId="3ADBAA02" w:rsidR="009A2E4A" w:rsidRPr="001444CF" w:rsidRDefault="009A2E4A" w:rsidP="009A2E4A">
      <w:pPr>
        <w:pStyle w:val="paragraph"/>
        <w:spacing w:before="0" w:beforeAutospacing="0" w:after="0" w:afterAutospacing="0"/>
        <w:textAlignment w:val="baseline"/>
        <w:rPr>
          <w:rStyle w:val="normaltextrun"/>
          <w:rFonts w:ascii="Verdana" w:hAnsi="Verdana" w:cstheme="minorHAnsi"/>
          <w:color w:val="000000"/>
          <w:sz w:val="20"/>
          <w:szCs w:val="20"/>
        </w:rPr>
      </w:pPr>
      <w:r w:rsidRPr="001444CF">
        <w:rPr>
          <w:rStyle w:val="normaltextrun"/>
          <w:rFonts w:ascii="Verdana" w:hAnsi="Verdana"/>
          <w:color w:val="000000"/>
          <w:sz w:val="20"/>
        </w:rPr>
        <w:t>e6 mettre en place et soigner du maïs d’ensilage et du maïs vert</w:t>
      </w:r>
    </w:p>
    <w:bookmarkEnd w:id="1"/>
    <w:p w14:paraId="6AF194FB" w14:textId="77777777" w:rsidR="009A2E4A" w:rsidRPr="001444CF" w:rsidRDefault="009A2E4A" w:rsidP="009A2E4A">
      <w:pPr>
        <w:pStyle w:val="paragraph"/>
        <w:spacing w:before="0" w:beforeAutospacing="0" w:after="0" w:afterAutospacing="0"/>
        <w:textAlignment w:val="baseline"/>
        <w:rPr>
          <w:rFonts w:ascii="Verdana" w:hAnsi="Verdana" w:cstheme="minorHAnsi"/>
          <w:color w:val="000000"/>
          <w:sz w:val="20"/>
          <w:szCs w:val="20"/>
        </w:rPr>
      </w:pPr>
    </w:p>
    <w:p w14:paraId="0510ADA1" w14:textId="26F0C391" w:rsidR="009A2E4A" w:rsidRPr="001444CF" w:rsidRDefault="009A2E4A" w:rsidP="009A2E4A">
      <w:pPr>
        <w:rPr>
          <w:rFonts w:ascii="Verdana" w:hAnsi="Verdana" w:cstheme="minorHAnsi"/>
          <w:b/>
          <w:bCs/>
          <w:sz w:val="20"/>
          <w:szCs w:val="20"/>
        </w:rPr>
      </w:pPr>
      <w:r w:rsidRPr="001444CF">
        <w:rPr>
          <w:rFonts w:ascii="Verdana" w:hAnsi="Verdana"/>
          <w:b/>
          <w:sz w:val="20"/>
        </w:rPr>
        <w:t>Objectif (Quoi</w:t>
      </w:r>
      <w:r w:rsidR="001444CF" w:rsidRPr="001444CF">
        <w:rPr>
          <w:rFonts w:ascii="Verdana" w:hAnsi="Verdana"/>
          <w:b/>
          <w:sz w:val="20"/>
        </w:rPr>
        <w:t>) :</w:t>
      </w:r>
      <w:r w:rsidRPr="001444CF">
        <w:rPr>
          <w:rFonts w:ascii="Verdana" w:hAnsi="Verdana"/>
          <w:sz w:val="20"/>
        </w:rPr>
        <w:t xml:space="preserve"> récolter et conserver du maïs d’ensilage</w:t>
      </w:r>
    </w:p>
    <w:p w14:paraId="2C733BF4" w14:textId="77777777" w:rsidR="00766294" w:rsidRPr="001444CF" w:rsidRDefault="00766294" w:rsidP="00766294">
      <w:pPr>
        <w:rPr>
          <w:rFonts w:ascii="Verdana" w:hAnsi="Verdana" w:cstheme="minorHAnsi"/>
          <w:sz w:val="20"/>
          <w:szCs w:val="20"/>
        </w:rPr>
      </w:pPr>
    </w:p>
    <w:p w14:paraId="7ADFA51E" w14:textId="77777777" w:rsidR="009A2E4A" w:rsidRPr="001444CF" w:rsidRDefault="009A2E4A" w:rsidP="00DC0A70">
      <w:pPr>
        <w:ind w:left="-20" w:right="-20"/>
      </w:pPr>
      <w:bookmarkStart w:id="2" w:name="_Hlk201055018"/>
      <w:r w:rsidRPr="001444CF">
        <w:rPr>
          <w:rFonts w:ascii="Verdana" w:hAnsi="Verdana"/>
          <w:b/>
          <w:sz w:val="20"/>
        </w:rPr>
        <w:t>Tâches partielles</w:t>
      </w:r>
    </w:p>
    <w:p w14:paraId="70CE6635" w14:textId="77777777" w:rsidR="009A2E4A" w:rsidRPr="001444CF" w:rsidRDefault="009A2E4A" w:rsidP="009A2E4A">
      <w:pPr>
        <w:shd w:val="clear" w:color="auto" w:fill="FFFFFF" w:themeFill="background1"/>
        <w:spacing w:line="240" w:lineRule="atLeast"/>
        <w:rPr>
          <w:rFonts w:ascii="Verdana" w:hAnsi="Verdana" w:cstheme="minorHAnsi"/>
          <w:sz w:val="20"/>
          <w:szCs w:val="20"/>
        </w:rPr>
      </w:pPr>
      <w:r w:rsidRPr="001444CF">
        <w:rPr>
          <w:rFonts w:ascii="Verdana" w:hAnsi="Verdana"/>
          <w:sz w:val="20"/>
        </w:rPr>
        <w:t>Documentez chaque tâche partielle dans l'espace prévu à cet effet (p. ex. : avec des photos, des dessins, de courts textes, etc.). Veuillez joindre des documents complémentaires lorsque cela s'avère utile (p. ex. bilan de fumure, rapport de laboratoire d'analyse de sol, fiche de parcelle).</w:t>
      </w:r>
    </w:p>
    <w:p w14:paraId="067E971B" w14:textId="77777777" w:rsidR="009A2E4A" w:rsidRPr="001444CF" w:rsidRDefault="009A2E4A" w:rsidP="009A2E4A">
      <w:pPr>
        <w:shd w:val="clear" w:color="auto" w:fill="FFFFFF" w:themeFill="background1"/>
        <w:spacing w:line="240" w:lineRule="atLeast"/>
        <w:rPr>
          <w:rFonts w:ascii="Verdana" w:hAnsi="Verdana" w:cstheme="minorHAnsi"/>
          <w:sz w:val="20"/>
          <w:szCs w:val="20"/>
        </w:rPr>
      </w:pPr>
    </w:p>
    <w:tbl>
      <w:tblPr>
        <w:tblStyle w:val="Tabellenraster"/>
        <w:tblW w:w="5000" w:type="pct"/>
        <w:tblCellMar>
          <w:top w:w="28" w:type="dxa"/>
          <w:left w:w="28" w:type="dxa"/>
          <w:bottom w:w="28" w:type="dxa"/>
          <w:right w:w="28" w:type="dxa"/>
        </w:tblCellMar>
        <w:tblLook w:val="04A0" w:firstRow="1" w:lastRow="0" w:firstColumn="1" w:lastColumn="0" w:noHBand="0" w:noVBand="1"/>
      </w:tblPr>
      <w:tblGrid>
        <w:gridCol w:w="1857"/>
        <w:gridCol w:w="5193"/>
        <w:gridCol w:w="2521"/>
      </w:tblGrid>
      <w:tr w:rsidR="00433958" w:rsidRPr="001444CF" w14:paraId="17DE665B" w14:textId="77777777" w:rsidTr="009A2E4A">
        <w:trPr>
          <w:trHeight w:val="411"/>
        </w:trPr>
        <w:tc>
          <w:tcPr>
            <w:tcW w:w="1857" w:type="dxa"/>
          </w:tcPr>
          <w:bookmarkEnd w:id="2"/>
          <w:p w14:paraId="0F8C3E12" w14:textId="405B4B9E" w:rsidR="00433958" w:rsidRPr="001444CF" w:rsidRDefault="009A2E4A" w:rsidP="009A2E4A">
            <w:pPr>
              <w:spacing w:after="60"/>
              <w:jc w:val="left"/>
              <w:rPr>
                <w:rFonts w:ascii="Verdana" w:hAnsi="Verdana" w:cstheme="minorHAnsi"/>
                <w:sz w:val="20"/>
                <w:szCs w:val="20"/>
              </w:rPr>
            </w:pPr>
            <w:r w:rsidRPr="001444CF">
              <w:rPr>
                <w:rFonts w:ascii="Verdana" w:hAnsi="Verdana"/>
                <w:sz w:val="20"/>
              </w:rPr>
              <w:t xml:space="preserve">Tâche partielle </w:t>
            </w:r>
            <w:proofErr w:type="gramStart"/>
            <w:r w:rsidRPr="001444CF">
              <w:rPr>
                <w:rFonts w:ascii="Verdana" w:hAnsi="Verdana"/>
                <w:sz w:val="20"/>
              </w:rPr>
              <w:t>1:</w:t>
            </w:r>
            <w:proofErr w:type="gramEnd"/>
            <w:r w:rsidRPr="001444CF">
              <w:rPr>
                <w:rFonts w:ascii="Verdana" w:hAnsi="Verdana"/>
                <w:sz w:val="20"/>
              </w:rPr>
              <w:t xml:space="preserve"> </w:t>
            </w:r>
          </w:p>
        </w:tc>
        <w:tc>
          <w:tcPr>
            <w:tcW w:w="5193" w:type="dxa"/>
          </w:tcPr>
          <w:p w14:paraId="52ADC52A" w14:textId="77777777" w:rsidR="00433958" w:rsidRPr="001444CF" w:rsidRDefault="00433958" w:rsidP="009A2E4A">
            <w:pPr>
              <w:spacing w:after="60" w:line="283" w:lineRule="atLeast"/>
              <w:jc w:val="left"/>
              <w:rPr>
                <w:rFonts w:ascii="Verdana" w:hAnsi="Verdana" w:cstheme="minorHAnsi"/>
                <w:noProof/>
                <w:sz w:val="20"/>
                <w:szCs w:val="20"/>
              </w:rPr>
            </w:pPr>
            <w:r w:rsidRPr="001444CF">
              <w:rPr>
                <w:rFonts w:ascii="Verdana" w:hAnsi="Verdana"/>
                <w:sz w:val="20"/>
              </w:rPr>
              <w:t>Comment procédez-vous pour déterminer le moment optimal de la récolte du maïs d’ensilage ?</w:t>
            </w:r>
          </w:p>
        </w:tc>
        <w:tc>
          <w:tcPr>
            <w:tcW w:w="2521" w:type="dxa"/>
          </w:tcPr>
          <w:p w14:paraId="53D14D14" w14:textId="77777777" w:rsidR="009A2E4A" w:rsidRPr="001444CF" w:rsidRDefault="001444CF" w:rsidP="009A2E4A">
            <w:pPr>
              <w:spacing w:after="60" w:line="283" w:lineRule="exact"/>
              <w:jc w:val="left"/>
              <w:rPr>
                <w:rFonts w:ascii="Verdana" w:hAnsi="Verdana"/>
                <w:sz w:val="20"/>
                <w:szCs w:val="20"/>
              </w:rPr>
            </w:pPr>
            <w:sdt>
              <w:sdtPr>
                <w:rPr>
                  <w:rFonts w:ascii="Verdana" w:hAnsi="Verdana"/>
                  <w:sz w:val="20"/>
                  <w:szCs w:val="20"/>
                </w:rPr>
                <w:id w:val="-485243119"/>
                <w14:checkbox>
                  <w14:checked w14:val="0"/>
                  <w14:checkedState w14:val="2612" w14:font="MS Gothic"/>
                  <w14:uncheckedState w14:val="2610" w14:font="MS Gothic"/>
                </w14:checkbox>
              </w:sdtPr>
              <w:sdtEndPr/>
              <w:sdtContent>
                <w:r w:rsidR="009A2E4A" w:rsidRPr="001444CF">
                  <w:rPr>
                    <w:rFonts w:ascii="MS Gothic" w:eastAsia="MS Gothic" w:hAnsi="MS Gothic" w:hint="eastAsia"/>
                    <w:sz w:val="20"/>
                    <w:szCs w:val="20"/>
                  </w:rPr>
                  <w:t>☐</w:t>
                </w:r>
              </w:sdtContent>
            </w:sdt>
            <w:r w:rsidR="009A2E4A" w:rsidRPr="001444CF">
              <w:rPr>
                <w:rFonts w:ascii="Verdana" w:hAnsi="Verdana"/>
                <w:sz w:val="20"/>
              </w:rPr>
              <w:t xml:space="preserve"> satisfait</w:t>
            </w:r>
          </w:p>
          <w:p w14:paraId="1F86CEBC" w14:textId="77777777" w:rsidR="009A2E4A" w:rsidRPr="001444CF" w:rsidRDefault="001444CF" w:rsidP="009A2E4A">
            <w:pPr>
              <w:spacing w:after="60" w:line="283" w:lineRule="exact"/>
              <w:jc w:val="left"/>
              <w:rPr>
                <w:rFonts w:ascii="Verdana" w:hAnsi="Verdana"/>
                <w:sz w:val="20"/>
                <w:szCs w:val="20"/>
              </w:rPr>
            </w:pPr>
            <w:sdt>
              <w:sdtPr>
                <w:rPr>
                  <w:rFonts w:ascii="Verdana" w:hAnsi="Verdana"/>
                  <w:sz w:val="20"/>
                  <w:szCs w:val="20"/>
                </w:rPr>
                <w:id w:val="862796517"/>
                <w14:checkbox>
                  <w14:checked w14:val="0"/>
                  <w14:checkedState w14:val="2612" w14:font="MS Gothic"/>
                  <w14:uncheckedState w14:val="2610" w14:font="MS Gothic"/>
                </w14:checkbox>
              </w:sdtPr>
              <w:sdtEndPr/>
              <w:sdtContent>
                <w:r w:rsidR="009A2E4A" w:rsidRPr="001444CF">
                  <w:rPr>
                    <w:rFonts w:ascii="MS Gothic" w:eastAsia="MS Gothic" w:hAnsi="MS Gothic" w:hint="eastAsia"/>
                    <w:sz w:val="20"/>
                    <w:szCs w:val="20"/>
                  </w:rPr>
                  <w:t>☐</w:t>
                </w:r>
              </w:sdtContent>
            </w:sdt>
            <w:r w:rsidR="009A2E4A" w:rsidRPr="001444CF">
              <w:rPr>
                <w:rFonts w:ascii="Verdana" w:hAnsi="Verdana"/>
                <w:sz w:val="20"/>
              </w:rPr>
              <w:t xml:space="preserve"> partiellement satisfait</w:t>
            </w:r>
          </w:p>
          <w:p w14:paraId="78C42578" w14:textId="11B5CD4E" w:rsidR="00433958" w:rsidRPr="001444CF" w:rsidRDefault="001444CF" w:rsidP="009A2E4A">
            <w:pPr>
              <w:spacing w:after="60" w:line="283" w:lineRule="atLeast"/>
              <w:jc w:val="left"/>
              <w:rPr>
                <w:rFonts w:ascii="Verdana" w:hAnsi="Verdana" w:cstheme="minorHAnsi"/>
                <w:noProof/>
                <w:sz w:val="20"/>
                <w:szCs w:val="20"/>
              </w:rPr>
            </w:pPr>
            <w:sdt>
              <w:sdtPr>
                <w:rPr>
                  <w:rFonts w:ascii="Verdana" w:hAnsi="Verdana"/>
                  <w:sz w:val="20"/>
                  <w:szCs w:val="20"/>
                </w:rPr>
                <w:id w:val="-1399284016"/>
                <w14:checkbox>
                  <w14:checked w14:val="0"/>
                  <w14:checkedState w14:val="2612" w14:font="MS Gothic"/>
                  <w14:uncheckedState w14:val="2610" w14:font="MS Gothic"/>
                </w14:checkbox>
              </w:sdtPr>
              <w:sdtEndPr/>
              <w:sdtContent>
                <w:r w:rsidR="009A2E4A" w:rsidRPr="001444CF">
                  <w:rPr>
                    <w:rFonts w:ascii="MS Gothic" w:eastAsia="MS Gothic" w:hAnsi="MS Gothic" w:hint="eastAsia"/>
                    <w:sz w:val="20"/>
                    <w:szCs w:val="20"/>
                  </w:rPr>
                  <w:t>☐</w:t>
                </w:r>
              </w:sdtContent>
            </w:sdt>
            <w:r w:rsidR="009A2E4A" w:rsidRPr="001444CF">
              <w:rPr>
                <w:rFonts w:ascii="Verdana" w:hAnsi="Verdana"/>
                <w:sz w:val="20"/>
              </w:rPr>
              <w:t xml:space="preserve"> non satisfait</w:t>
            </w:r>
          </w:p>
        </w:tc>
      </w:tr>
      <w:tr w:rsidR="00766294" w:rsidRPr="001444CF" w14:paraId="6659E251" w14:textId="77777777" w:rsidTr="009A2E4A">
        <w:trPr>
          <w:trHeight w:val="794"/>
        </w:trPr>
        <w:tc>
          <w:tcPr>
            <w:tcW w:w="9571" w:type="dxa"/>
            <w:gridSpan w:val="3"/>
          </w:tcPr>
          <w:p w14:paraId="4A096AFA" w14:textId="45EAFC30" w:rsidR="00827F2E" w:rsidRPr="001444CF" w:rsidRDefault="00827F2E" w:rsidP="009A2E4A">
            <w:pPr>
              <w:spacing w:after="60" w:line="283" w:lineRule="atLeast"/>
              <w:contextualSpacing/>
              <w:jc w:val="left"/>
              <w:rPr>
                <w:rFonts w:ascii="Verdana" w:eastAsia="Wingdings 2" w:hAnsi="Verdana" w:cstheme="minorHAnsi"/>
                <w:sz w:val="20"/>
                <w:szCs w:val="20"/>
              </w:rPr>
            </w:pPr>
          </w:p>
        </w:tc>
      </w:tr>
      <w:tr w:rsidR="00433958" w:rsidRPr="001444CF" w14:paraId="7083788E" w14:textId="77777777" w:rsidTr="009A2E4A">
        <w:trPr>
          <w:trHeight w:val="354"/>
        </w:trPr>
        <w:tc>
          <w:tcPr>
            <w:tcW w:w="1857" w:type="dxa"/>
          </w:tcPr>
          <w:p w14:paraId="214C340A" w14:textId="43B1A384" w:rsidR="00433958" w:rsidRPr="001444CF" w:rsidRDefault="009A2E4A" w:rsidP="009A2E4A">
            <w:pPr>
              <w:spacing w:after="60"/>
              <w:jc w:val="left"/>
              <w:rPr>
                <w:rFonts w:ascii="Verdana" w:hAnsi="Verdana" w:cstheme="minorHAnsi"/>
                <w:sz w:val="20"/>
                <w:szCs w:val="20"/>
              </w:rPr>
            </w:pPr>
            <w:r w:rsidRPr="001444CF">
              <w:rPr>
                <w:rFonts w:ascii="Verdana" w:hAnsi="Verdana"/>
                <w:sz w:val="20"/>
              </w:rPr>
              <w:t xml:space="preserve">Tâche partielle </w:t>
            </w:r>
            <w:proofErr w:type="gramStart"/>
            <w:r w:rsidRPr="001444CF">
              <w:rPr>
                <w:rFonts w:ascii="Verdana" w:hAnsi="Verdana"/>
                <w:sz w:val="20"/>
              </w:rPr>
              <w:t>2:</w:t>
            </w:r>
            <w:proofErr w:type="gramEnd"/>
            <w:r w:rsidRPr="001444CF">
              <w:rPr>
                <w:rFonts w:ascii="Verdana" w:hAnsi="Verdana"/>
                <w:sz w:val="20"/>
              </w:rPr>
              <w:t xml:space="preserve"> </w:t>
            </w:r>
          </w:p>
        </w:tc>
        <w:tc>
          <w:tcPr>
            <w:tcW w:w="5193" w:type="dxa"/>
          </w:tcPr>
          <w:p w14:paraId="788C333C" w14:textId="77777777" w:rsidR="00433958" w:rsidRPr="001444CF" w:rsidRDefault="00433958" w:rsidP="009A2E4A">
            <w:pPr>
              <w:spacing w:after="60" w:line="283" w:lineRule="atLeast"/>
              <w:jc w:val="left"/>
              <w:rPr>
                <w:rFonts w:ascii="Verdana" w:hAnsi="Verdana" w:cstheme="minorHAnsi"/>
                <w:noProof/>
                <w:sz w:val="20"/>
                <w:szCs w:val="20"/>
              </w:rPr>
            </w:pPr>
            <w:r w:rsidRPr="001444CF">
              <w:rPr>
                <w:rFonts w:ascii="Verdana" w:hAnsi="Verdana"/>
                <w:sz w:val="20"/>
              </w:rPr>
              <w:t>Comment contrôlez-vous la qualité du travail de récolte et des produits récoltés ?</w:t>
            </w:r>
          </w:p>
        </w:tc>
        <w:tc>
          <w:tcPr>
            <w:tcW w:w="2521" w:type="dxa"/>
          </w:tcPr>
          <w:p w14:paraId="41DEB4BD" w14:textId="77777777" w:rsidR="009A2E4A" w:rsidRPr="001444CF" w:rsidRDefault="001444CF" w:rsidP="009A2E4A">
            <w:pPr>
              <w:spacing w:after="60" w:line="283" w:lineRule="exact"/>
              <w:jc w:val="left"/>
              <w:rPr>
                <w:rFonts w:ascii="Verdana" w:hAnsi="Verdana"/>
                <w:sz w:val="20"/>
                <w:szCs w:val="20"/>
              </w:rPr>
            </w:pPr>
            <w:sdt>
              <w:sdtPr>
                <w:rPr>
                  <w:rFonts w:ascii="Verdana" w:hAnsi="Verdana"/>
                  <w:sz w:val="20"/>
                  <w:szCs w:val="20"/>
                </w:rPr>
                <w:id w:val="1469252292"/>
                <w14:checkbox>
                  <w14:checked w14:val="0"/>
                  <w14:checkedState w14:val="2612" w14:font="MS Gothic"/>
                  <w14:uncheckedState w14:val="2610" w14:font="MS Gothic"/>
                </w14:checkbox>
              </w:sdtPr>
              <w:sdtEndPr/>
              <w:sdtContent>
                <w:r w:rsidR="009A2E4A" w:rsidRPr="001444CF">
                  <w:rPr>
                    <w:rFonts w:ascii="MS Gothic" w:eastAsia="MS Gothic" w:hAnsi="MS Gothic" w:hint="eastAsia"/>
                    <w:sz w:val="20"/>
                    <w:szCs w:val="20"/>
                  </w:rPr>
                  <w:t>☐</w:t>
                </w:r>
              </w:sdtContent>
            </w:sdt>
            <w:r w:rsidR="009A2E4A" w:rsidRPr="001444CF">
              <w:rPr>
                <w:rFonts w:ascii="Verdana" w:hAnsi="Verdana"/>
                <w:sz w:val="20"/>
              </w:rPr>
              <w:t xml:space="preserve"> satisfait</w:t>
            </w:r>
          </w:p>
          <w:p w14:paraId="17C8967F" w14:textId="77777777" w:rsidR="009A2E4A" w:rsidRPr="001444CF" w:rsidRDefault="001444CF" w:rsidP="009A2E4A">
            <w:pPr>
              <w:spacing w:after="60" w:line="283" w:lineRule="exact"/>
              <w:jc w:val="left"/>
              <w:rPr>
                <w:rFonts w:ascii="Verdana" w:hAnsi="Verdana"/>
                <w:sz w:val="20"/>
                <w:szCs w:val="20"/>
              </w:rPr>
            </w:pPr>
            <w:sdt>
              <w:sdtPr>
                <w:rPr>
                  <w:rFonts w:ascii="Verdana" w:hAnsi="Verdana"/>
                  <w:sz w:val="20"/>
                  <w:szCs w:val="20"/>
                </w:rPr>
                <w:id w:val="1484204663"/>
                <w14:checkbox>
                  <w14:checked w14:val="0"/>
                  <w14:checkedState w14:val="2612" w14:font="MS Gothic"/>
                  <w14:uncheckedState w14:val="2610" w14:font="MS Gothic"/>
                </w14:checkbox>
              </w:sdtPr>
              <w:sdtEndPr/>
              <w:sdtContent>
                <w:r w:rsidR="009A2E4A" w:rsidRPr="001444CF">
                  <w:rPr>
                    <w:rFonts w:ascii="MS Gothic" w:eastAsia="MS Gothic" w:hAnsi="MS Gothic" w:hint="eastAsia"/>
                    <w:sz w:val="20"/>
                    <w:szCs w:val="20"/>
                  </w:rPr>
                  <w:t>☐</w:t>
                </w:r>
              </w:sdtContent>
            </w:sdt>
            <w:r w:rsidR="009A2E4A" w:rsidRPr="001444CF">
              <w:rPr>
                <w:rFonts w:ascii="Verdana" w:hAnsi="Verdana"/>
                <w:sz w:val="20"/>
              </w:rPr>
              <w:t xml:space="preserve"> partiellement satisfait</w:t>
            </w:r>
          </w:p>
          <w:p w14:paraId="2DDF7475" w14:textId="054245D4" w:rsidR="00433958" w:rsidRPr="001444CF" w:rsidRDefault="001444CF" w:rsidP="009A2E4A">
            <w:pPr>
              <w:spacing w:after="60" w:line="283" w:lineRule="atLeast"/>
              <w:jc w:val="left"/>
              <w:rPr>
                <w:rFonts w:ascii="Verdana" w:hAnsi="Verdana" w:cstheme="minorHAnsi"/>
                <w:noProof/>
                <w:sz w:val="20"/>
                <w:szCs w:val="20"/>
              </w:rPr>
            </w:pPr>
            <w:sdt>
              <w:sdtPr>
                <w:rPr>
                  <w:rFonts w:ascii="Verdana" w:hAnsi="Verdana"/>
                  <w:sz w:val="20"/>
                  <w:szCs w:val="20"/>
                </w:rPr>
                <w:id w:val="1944877527"/>
                <w14:checkbox>
                  <w14:checked w14:val="0"/>
                  <w14:checkedState w14:val="2612" w14:font="MS Gothic"/>
                  <w14:uncheckedState w14:val="2610" w14:font="MS Gothic"/>
                </w14:checkbox>
              </w:sdtPr>
              <w:sdtEndPr/>
              <w:sdtContent>
                <w:r w:rsidR="009A2E4A" w:rsidRPr="001444CF">
                  <w:rPr>
                    <w:rFonts w:ascii="MS Gothic" w:eastAsia="MS Gothic" w:hAnsi="MS Gothic" w:hint="eastAsia"/>
                    <w:sz w:val="20"/>
                    <w:szCs w:val="20"/>
                  </w:rPr>
                  <w:t>☐</w:t>
                </w:r>
              </w:sdtContent>
            </w:sdt>
            <w:r w:rsidR="009A2E4A" w:rsidRPr="001444CF">
              <w:rPr>
                <w:rFonts w:ascii="Verdana" w:hAnsi="Verdana"/>
                <w:sz w:val="20"/>
              </w:rPr>
              <w:t xml:space="preserve"> non satisfait</w:t>
            </w:r>
          </w:p>
        </w:tc>
      </w:tr>
      <w:tr w:rsidR="00766294" w:rsidRPr="001444CF" w14:paraId="116CDEF0" w14:textId="77777777" w:rsidTr="009A2E4A">
        <w:trPr>
          <w:trHeight w:hRule="exact" w:val="794"/>
        </w:trPr>
        <w:tc>
          <w:tcPr>
            <w:tcW w:w="9571" w:type="dxa"/>
            <w:gridSpan w:val="3"/>
          </w:tcPr>
          <w:p w14:paraId="4FA8951A" w14:textId="2B5228C2" w:rsidR="00827F2E" w:rsidRPr="001444CF" w:rsidRDefault="00827F2E" w:rsidP="009A2E4A">
            <w:pPr>
              <w:spacing w:after="60" w:line="283" w:lineRule="atLeast"/>
              <w:jc w:val="left"/>
              <w:rPr>
                <w:rFonts w:ascii="Verdana" w:hAnsi="Verdana" w:cstheme="minorHAnsi"/>
                <w:sz w:val="20"/>
                <w:szCs w:val="20"/>
              </w:rPr>
            </w:pPr>
          </w:p>
        </w:tc>
      </w:tr>
      <w:tr w:rsidR="00433958" w:rsidRPr="001444CF" w14:paraId="574A8045" w14:textId="77777777" w:rsidTr="009A2E4A">
        <w:trPr>
          <w:trHeight w:val="794"/>
        </w:trPr>
        <w:tc>
          <w:tcPr>
            <w:tcW w:w="1857" w:type="dxa"/>
          </w:tcPr>
          <w:p w14:paraId="49540160" w14:textId="387F011D" w:rsidR="00433958" w:rsidRPr="001444CF" w:rsidRDefault="009A2E4A" w:rsidP="009A2E4A">
            <w:pPr>
              <w:spacing w:after="60"/>
              <w:jc w:val="left"/>
              <w:rPr>
                <w:rFonts w:ascii="Verdana" w:hAnsi="Verdana" w:cstheme="minorHAnsi"/>
                <w:sz w:val="20"/>
                <w:szCs w:val="20"/>
              </w:rPr>
            </w:pPr>
            <w:r w:rsidRPr="001444CF">
              <w:rPr>
                <w:rFonts w:ascii="Verdana" w:hAnsi="Verdana"/>
                <w:sz w:val="20"/>
              </w:rPr>
              <w:t xml:space="preserve">Tâche partielle </w:t>
            </w:r>
            <w:proofErr w:type="gramStart"/>
            <w:r w:rsidRPr="001444CF">
              <w:rPr>
                <w:rFonts w:ascii="Verdana" w:hAnsi="Verdana"/>
                <w:sz w:val="20"/>
              </w:rPr>
              <w:t>3:</w:t>
            </w:r>
            <w:proofErr w:type="gramEnd"/>
          </w:p>
        </w:tc>
        <w:tc>
          <w:tcPr>
            <w:tcW w:w="5193" w:type="dxa"/>
          </w:tcPr>
          <w:p w14:paraId="72F7A1B0" w14:textId="7290A1FD" w:rsidR="00433958" w:rsidRPr="001444CF" w:rsidRDefault="00433958" w:rsidP="009A2E4A">
            <w:pPr>
              <w:spacing w:after="60" w:line="283" w:lineRule="atLeast"/>
              <w:jc w:val="left"/>
              <w:rPr>
                <w:rFonts w:ascii="Verdana" w:hAnsi="Verdana" w:cstheme="minorHAnsi"/>
                <w:sz w:val="20"/>
                <w:szCs w:val="20"/>
              </w:rPr>
            </w:pPr>
            <w:r w:rsidRPr="001444CF">
              <w:rPr>
                <w:rFonts w:ascii="Verdana" w:hAnsi="Verdana"/>
                <w:sz w:val="20"/>
              </w:rPr>
              <w:t xml:space="preserve">Quel procédé de conservation a été </w:t>
            </w:r>
            <w:r w:rsidR="00A36B41" w:rsidRPr="001444CF">
              <w:rPr>
                <w:rFonts w:ascii="Verdana" w:hAnsi="Verdana"/>
                <w:sz w:val="20"/>
              </w:rPr>
              <w:t>choisi</w:t>
            </w:r>
            <w:r w:rsidRPr="001444CF">
              <w:rPr>
                <w:rFonts w:ascii="Verdana" w:hAnsi="Verdana"/>
                <w:sz w:val="20"/>
              </w:rPr>
              <w:t> ? Comment avez-vous préparé le lieu de stockage du fourrage ?</w:t>
            </w:r>
          </w:p>
        </w:tc>
        <w:tc>
          <w:tcPr>
            <w:tcW w:w="2521" w:type="dxa"/>
          </w:tcPr>
          <w:p w14:paraId="41EE6D26" w14:textId="77777777" w:rsidR="009A2E4A" w:rsidRPr="001444CF" w:rsidRDefault="001444CF" w:rsidP="009A2E4A">
            <w:pPr>
              <w:spacing w:after="60" w:line="283" w:lineRule="exact"/>
              <w:jc w:val="left"/>
              <w:rPr>
                <w:rFonts w:ascii="Verdana" w:hAnsi="Verdana"/>
                <w:sz w:val="20"/>
                <w:szCs w:val="20"/>
              </w:rPr>
            </w:pPr>
            <w:sdt>
              <w:sdtPr>
                <w:rPr>
                  <w:rFonts w:ascii="Verdana" w:hAnsi="Verdana"/>
                  <w:sz w:val="20"/>
                  <w:szCs w:val="20"/>
                </w:rPr>
                <w:id w:val="-2050762400"/>
                <w14:checkbox>
                  <w14:checked w14:val="0"/>
                  <w14:checkedState w14:val="2612" w14:font="MS Gothic"/>
                  <w14:uncheckedState w14:val="2610" w14:font="MS Gothic"/>
                </w14:checkbox>
              </w:sdtPr>
              <w:sdtEndPr/>
              <w:sdtContent>
                <w:r w:rsidR="009A2E4A" w:rsidRPr="001444CF">
                  <w:rPr>
                    <w:rFonts w:ascii="MS Gothic" w:eastAsia="MS Gothic" w:hAnsi="MS Gothic" w:hint="eastAsia"/>
                    <w:sz w:val="20"/>
                    <w:szCs w:val="20"/>
                  </w:rPr>
                  <w:t>☐</w:t>
                </w:r>
              </w:sdtContent>
            </w:sdt>
            <w:r w:rsidR="009A2E4A" w:rsidRPr="001444CF">
              <w:rPr>
                <w:rFonts w:ascii="Verdana" w:hAnsi="Verdana"/>
                <w:sz w:val="20"/>
              </w:rPr>
              <w:t xml:space="preserve"> satisfait</w:t>
            </w:r>
          </w:p>
          <w:p w14:paraId="72DE2E9B" w14:textId="77777777" w:rsidR="009A2E4A" w:rsidRPr="001444CF" w:rsidRDefault="001444CF" w:rsidP="009A2E4A">
            <w:pPr>
              <w:spacing w:after="60" w:line="283" w:lineRule="exact"/>
              <w:jc w:val="left"/>
              <w:rPr>
                <w:rFonts w:ascii="Verdana" w:hAnsi="Verdana"/>
                <w:sz w:val="20"/>
                <w:szCs w:val="20"/>
              </w:rPr>
            </w:pPr>
            <w:sdt>
              <w:sdtPr>
                <w:rPr>
                  <w:rFonts w:ascii="Verdana" w:hAnsi="Verdana"/>
                  <w:sz w:val="20"/>
                  <w:szCs w:val="20"/>
                </w:rPr>
                <w:id w:val="-1805922618"/>
                <w14:checkbox>
                  <w14:checked w14:val="0"/>
                  <w14:checkedState w14:val="2612" w14:font="MS Gothic"/>
                  <w14:uncheckedState w14:val="2610" w14:font="MS Gothic"/>
                </w14:checkbox>
              </w:sdtPr>
              <w:sdtEndPr/>
              <w:sdtContent>
                <w:r w:rsidR="009A2E4A" w:rsidRPr="001444CF">
                  <w:rPr>
                    <w:rFonts w:ascii="MS Gothic" w:eastAsia="MS Gothic" w:hAnsi="MS Gothic" w:hint="eastAsia"/>
                    <w:sz w:val="20"/>
                    <w:szCs w:val="20"/>
                  </w:rPr>
                  <w:t>☐</w:t>
                </w:r>
              </w:sdtContent>
            </w:sdt>
            <w:r w:rsidR="009A2E4A" w:rsidRPr="001444CF">
              <w:rPr>
                <w:rFonts w:ascii="Verdana" w:hAnsi="Verdana"/>
                <w:sz w:val="20"/>
              </w:rPr>
              <w:t xml:space="preserve"> partiellement satisfait</w:t>
            </w:r>
          </w:p>
          <w:p w14:paraId="36C5A4A8" w14:textId="50AEEE6A" w:rsidR="00433958" w:rsidRPr="001444CF" w:rsidRDefault="001444CF" w:rsidP="009A2E4A">
            <w:pPr>
              <w:spacing w:after="60" w:line="283" w:lineRule="atLeast"/>
              <w:jc w:val="left"/>
              <w:rPr>
                <w:rFonts w:ascii="Verdana" w:hAnsi="Verdana" w:cstheme="minorHAnsi"/>
                <w:sz w:val="20"/>
                <w:szCs w:val="20"/>
              </w:rPr>
            </w:pPr>
            <w:sdt>
              <w:sdtPr>
                <w:rPr>
                  <w:rFonts w:ascii="Verdana" w:hAnsi="Verdana"/>
                  <w:sz w:val="20"/>
                  <w:szCs w:val="20"/>
                </w:rPr>
                <w:id w:val="-505902525"/>
                <w14:checkbox>
                  <w14:checked w14:val="0"/>
                  <w14:checkedState w14:val="2612" w14:font="MS Gothic"/>
                  <w14:uncheckedState w14:val="2610" w14:font="MS Gothic"/>
                </w14:checkbox>
              </w:sdtPr>
              <w:sdtEndPr/>
              <w:sdtContent>
                <w:r w:rsidR="009A2E4A" w:rsidRPr="001444CF">
                  <w:rPr>
                    <w:rFonts w:ascii="MS Gothic" w:eastAsia="MS Gothic" w:hAnsi="MS Gothic" w:hint="eastAsia"/>
                    <w:sz w:val="20"/>
                    <w:szCs w:val="20"/>
                  </w:rPr>
                  <w:t>☐</w:t>
                </w:r>
              </w:sdtContent>
            </w:sdt>
            <w:r w:rsidR="009A2E4A" w:rsidRPr="001444CF">
              <w:rPr>
                <w:rFonts w:ascii="Verdana" w:hAnsi="Verdana"/>
                <w:sz w:val="20"/>
              </w:rPr>
              <w:t xml:space="preserve"> non satisfait</w:t>
            </w:r>
          </w:p>
        </w:tc>
      </w:tr>
      <w:tr w:rsidR="00766294" w:rsidRPr="001444CF" w14:paraId="7FE4274C" w14:textId="77777777" w:rsidTr="009A2E4A">
        <w:trPr>
          <w:trHeight w:val="794"/>
        </w:trPr>
        <w:tc>
          <w:tcPr>
            <w:tcW w:w="9571" w:type="dxa"/>
            <w:gridSpan w:val="3"/>
          </w:tcPr>
          <w:p w14:paraId="0813EFD3" w14:textId="5BB1A75C" w:rsidR="00827F2E" w:rsidRPr="001444CF" w:rsidRDefault="00827F2E" w:rsidP="009A2E4A">
            <w:pPr>
              <w:spacing w:after="60" w:line="283" w:lineRule="atLeast"/>
              <w:jc w:val="left"/>
              <w:rPr>
                <w:rFonts w:ascii="Verdana" w:hAnsi="Verdana" w:cstheme="minorHAnsi"/>
                <w:sz w:val="20"/>
                <w:szCs w:val="20"/>
              </w:rPr>
            </w:pPr>
          </w:p>
        </w:tc>
      </w:tr>
      <w:tr w:rsidR="00433958" w:rsidRPr="001444CF" w14:paraId="1FB63580" w14:textId="77777777" w:rsidTr="009A2E4A">
        <w:trPr>
          <w:trHeight w:val="354"/>
        </w:trPr>
        <w:tc>
          <w:tcPr>
            <w:tcW w:w="1857" w:type="dxa"/>
          </w:tcPr>
          <w:p w14:paraId="36F86F6B" w14:textId="5289223B" w:rsidR="00433958" w:rsidRPr="001444CF" w:rsidRDefault="009A2E4A" w:rsidP="009A2E4A">
            <w:pPr>
              <w:spacing w:after="60"/>
              <w:jc w:val="left"/>
              <w:rPr>
                <w:rFonts w:ascii="Verdana" w:hAnsi="Verdana" w:cstheme="minorHAnsi"/>
                <w:sz w:val="20"/>
                <w:szCs w:val="20"/>
              </w:rPr>
            </w:pPr>
            <w:r w:rsidRPr="001444CF">
              <w:rPr>
                <w:rFonts w:ascii="Verdana" w:hAnsi="Verdana"/>
                <w:sz w:val="20"/>
              </w:rPr>
              <w:t xml:space="preserve">Tâche partielle </w:t>
            </w:r>
            <w:proofErr w:type="gramStart"/>
            <w:r w:rsidRPr="001444CF">
              <w:rPr>
                <w:rFonts w:ascii="Verdana" w:hAnsi="Verdana"/>
                <w:sz w:val="20"/>
              </w:rPr>
              <w:t>4:</w:t>
            </w:r>
            <w:proofErr w:type="gramEnd"/>
          </w:p>
        </w:tc>
        <w:tc>
          <w:tcPr>
            <w:tcW w:w="5193" w:type="dxa"/>
          </w:tcPr>
          <w:p w14:paraId="2ECA94C4" w14:textId="77777777" w:rsidR="00433958" w:rsidRPr="001444CF" w:rsidRDefault="00433958" w:rsidP="009A2E4A">
            <w:pPr>
              <w:spacing w:after="60" w:line="283" w:lineRule="atLeast"/>
              <w:jc w:val="left"/>
              <w:rPr>
                <w:rFonts w:ascii="Verdana" w:hAnsi="Verdana" w:cstheme="minorHAnsi"/>
                <w:sz w:val="20"/>
                <w:szCs w:val="20"/>
              </w:rPr>
            </w:pPr>
            <w:r w:rsidRPr="001444CF">
              <w:rPr>
                <w:rFonts w:ascii="Verdana" w:hAnsi="Verdana"/>
                <w:sz w:val="20"/>
              </w:rPr>
              <w:t>À quoi avez-vous particulièrement veillé lors du stockage du maïs d’ensilage ? Quels contrôles et quelles mesures avez-vous mis en œuvre pour garantir un stockage irréprochable ?</w:t>
            </w:r>
          </w:p>
        </w:tc>
        <w:tc>
          <w:tcPr>
            <w:tcW w:w="2521" w:type="dxa"/>
          </w:tcPr>
          <w:p w14:paraId="6A96D2F7" w14:textId="77777777" w:rsidR="009A2E4A" w:rsidRPr="001444CF" w:rsidRDefault="001444CF" w:rsidP="009A2E4A">
            <w:pPr>
              <w:spacing w:after="60" w:line="283" w:lineRule="exact"/>
              <w:jc w:val="left"/>
              <w:rPr>
                <w:rFonts w:ascii="Verdana" w:hAnsi="Verdana"/>
                <w:sz w:val="20"/>
                <w:szCs w:val="20"/>
              </w:rPr>
            </w:pPr>
            <w:sdt>
              <w:sdtPr>
                <w:rPr>
                  <w:rFonts w:ascii="Verdana" w:hAnsi="Verdana"/>
                  <w:sz w:val="20"/>
                  <w:szCs w:val="20"/>
                </w:rPr>
                <w:id w:val="-642888637"/>
                <w14:checkbox>
                  <w14:checked w14:val="0"/>
                  <w14:checkedState w14:val="2612" w14:font="MS Gothic"/>
                  <w14:uncheckedState w14:val="2610" w14:font="MS Gothic"/>
                </w14:checkbox>
              </w:sdtPr>
              <w:sdtEndPr/>
              <w:sdtContent>
                <w:r w:rsidR="009A2E4A" w:rsidRPr="001444CF">
                  <w:rPr>
                    <w:rFonts w:ascii="MS Gothic" w:eastAsia="MS Gothic" w:hAnsi="MS Gothic" w:hint="eastAsia"/>
                    <w:sz w:val="20"/>
                    <w:szCs w:val="20"/>
                  </w:rPr>
                  <w:t>☐</w:t>
                </w:r>
              </w:sdtContent>
            </w:sdt>
            <w:r w:rsidR="009A2E4A" w:rsidRPr="001444CF">
              <w:rPr>
                <w:rFonts w:ascii="Verdana" w:hAnsi="Verdana"/>
                <w:sz w:val="20"/>
              </w:rPr>
              <w:t xml:space="preserve"> satisfait</w:t>
            </w:r>
          </w:p>
          <w:p w14:paraId="372830A3" w14:textId="77777777" w:rsidR="009A2E4A" w:rsidRPr="001444CF" w:rsidRDefault="001444CF" w:rsidP="009A2E4A">
            <w:pPr>
              <w:spacing w:after="60" w:line="283" w:lineRule="exact"/>
              <w:jc w:val="left"/>
              <w:rPr>
                <w:rFonts w:ascii="Verdana" w:hAnsi="Verdana"/>
                <w:sz w:val="20"/>
                <w:szCs w:val="20"/>
              </w:rPr>
            </w:pPr>
            <w:sdt>
              <w:sdtPr>
                <w:rPr>
                  <w:rFonts w:ascii="Verdana" w:hAnsi="Verdana"/>
                  <w:sz w:val="20"/>
                  <w:szCs w:val="20"/>
                </w:rPr>
                <w:id w:val="-45213960"/>
                <w14:checkbox>
                  <w14:checked w14:val="0"/>
                  <w14:checkedState w14:val="2612" w14:font="MS Gothic"/>
                  <w14:uncheckedState w14:val="2610" w14:font="MS Gothic"/>
                </w14:checkbox>
              </w:sdtPr>
              <w:sdtEndPr/>
              <w:sdtContent>
                <w:r w:rsidR="009A2E4A" w:rsidRPr="001444CF">
                  <w:rPr>
                    <w:rFonts w:ascii="MS Gothic" w:eastAsia="MS Gothic" w:hAnsi="MS Gothic" w:hint="eastAsia"/>
                    <w:sz w:val="20"/>
                    <w:szCs w:val="20"/>
                  </w:rPr>
                  <w:t>☐</w:t>
                </w:r>
              </w:sdtContent>
            </w:sdt>
            <w:r w:rsidR="009A2E4A" w:rsidRPr="001444CF">
              <w:rPr>
                <w:rFonts w:ascii="Verdana" w:hAnsi="Verdana"/>
                <w:sz w:val="20"/>
              </w:rPr>
              <w:t xml:space="preserve"> partiellement satisfait</w:t>
            </w:r>
          </w:p>
          <w:p w14:paraId="73D72513" w14:textId="1BDEAE11" w:rsidR="00433958" w:rsidRPr="001444CF" w:rsidRDefault="001444CF" w:rsidP="009A2E4A">
            <w:pPr>
              <w:spacing w:after="60" w:line="283" w:lineRule="atLeast"/>
              <w:jc w:val="left"/>
              <w:rPr>
                <w:rFonts w:ascii="Verdana" w:hAnsi="Verdana" w:cstheme="minorHAnsi"/>
                <w:sz w:val="20"/>
                <w:szCs w:val="20"/>
              </w:rPr>
            </w:pPr>
            <w:sdt>
              <w:sdtPr>
                <w:rPr>
                  <w:rFonts w:ascii="Verdana" w:hAnsi="Verdana"/>
                  <w:sz w:val="20"/>
                  <w:szCs w:val="20"/>
                </w:rPr>
                <w:id w:val="1714769876"/>
                <w14:checkbox>
                  <w14:checked w14:val="0"/>
                  <w14:checkedState w14:val="2612" w14:font="MS Gothic"/>
                  <w14:uncheckedState w14:val="2610" w14:font="MS Gothic"/>
                </w14:checkbox>
              </w:sdtPr>
              <w:sdtEndPr/>
              <w:sdtContent>
                <w:r w:rsidR="009A2E4A" w:rsidRPr="001444CF">
                  <w:rPr>
                    <w:rFonts w:ascii="MS Gothic" w:eastAsia="MS Gothic" w:hAnsi="MS Gothic" w:hint="eastAsia"/>
                    <w:sz w:val="20"/>
                    <w:szCs w:val="20"/>
                  </w:rPr>
                  <w:t>☐</w:t>
                </w:r>
              </w:sdtContent>
            </w:sdt>
            <w:r w:rsidR="009A2E4A" w:rsidRPr="001444CF">
              <w:rPr>
                <w:rFonts w:ascii="Verdana" w:hAnsi="Verdana"/>
                <w:sz w:val="20"/>
              </w:rPr>
              <w:t xml:space="preserve"> non satisfait</w:t>
            </w:r>
          </w:p>
        </w:tc>
      </w:tr>
      <w:tr w:rsidR="00766294" w:rsidRPr="001444CF" w14:paraId="20D5244C" w14:textId="77777777" w:rsidTr="009A2E4A">
        <w:trPr>
          <w:trHeight w:hRule="exact" w:val="850"/>
        </w:trPr>
        <w:tc>
          <w:tcPr>
            <w:tcW w:w="9571" w:type="dxa"/>
            <w:gridSpan w:val="3"/>
          </w:tcPr>
          <w:p w14:paraId="2F59BDDA" w14:textId="7A1667D2" w:rsidR="003F16D5" w:rsidRPr="001444CF" w:rsidRDefault="003F16D5" w:rsidP="009A2E4A">
            <w:pPr>
              <w:spacing w:after="60" w:line="283" w:lineRule="atLeast"/>
              <w:jc w:val="left"/>
              <w:rPr>
                <w:rFonts w:ascii="Verdana" w:hAnsi="Verdana" w:cstheme="minorHAnsi"/>
                <w:sz w:val="20"/>
                <w:szCs w:val="20"/>
              </w:rPr>
            </w:pPr>
          </w:p>
        </w:tc>
      </w:tr>
    </w:tbl>
    <w:p w14:paraId="071EE833" w14:textId="77777777" w:rsidR="009A2E4A" w:rsidRPr="001444CF" w:rsidRDefault="009A2E4A">
      <w:r w:rsidRPr="001444CF">
        <w:br w:type="page"/>
      </w:r>
    </w:p>
    <w:tbl>
      <w:tblPr>
        <w:tblStyle w:val="Tabellenraster"/>
        <w:tblW w:w="5000" w:type="pct"/>
        <w:tblCellMar>
          <w:top w:w="28" w:type="dxa"/>
          <w:left w:w="28" w:type="dxa"/>
          <w:bottom w:w="28" w:type="dxa"/>
          <w:right w:w="28" w:type="dxa"/>
        </w:tblCellMar>
        <w:tblLook w:val="04A0" w:firstRow="1" w:lastRow="0" w:firstColumn="1" w:lastColumn="0" w:noHBand="0" w:noVBand="1"/>
      </w:tblPr>
      <w:tblGrid>
        <w:gridCol w:w="1857"/>
        <w:gridCol w:w="5193"/>
        <w:gridCol w:w="2521"/>
      </w:tblGrid>
      <w:tr w:rsidR="007B170F" w:rsidRPr="001444CF" w14:paraId="1C26E341" w14:textId="77777777" w:rsidTr="009A2E4A">
        <w:trPr>
          <w:trHeight w:val="354"/>
        </w:trPr>
        <w:tc>
          <w:tcPr>
            <w:tcW w:w="1857" w:type="dxa"/>
          </w:tcPr>
          <w:p w14:paraId="55CA718C" w14:textId="4036887D" w:rsidR="007B170F" w:rsidRPr="001444CF" w:rsidRDefault="009A2E4A" w:rsidP="009A2E4A">
            <w:pPr>
              <w:spacing w:after="60"/>
              <w:jc w:val="left"/>
              <w:rPr>
                <w:rFonts w:ascii="Verdana" w:hAnsi="Verdana" w:cstheme="minorHAnsi"/>
                <w:sz w:val="20"/>
                <w:szCs w:val="20"/>
              </w:rPr>
            </w:pPr>
            <w:r w:rsidRPr="001444CF">
              <w:rPr>
                <w:rFonts w:ascii="Verdana" w:hAnsi="Verdana"/>
                <w:sz w:val="20"/>
              </w:rPr>
              <w:lastRenderedPageBreak/>
              <w:t xml:space="preserve">Tâche partielle </w:t>
            </w:r>
            <w:proofErr w:type="gramStart"/>
            <w:r w:rsidRPr="001444CF">
              <w:rPr>
                <w:rFonts w:ascii="Verdana" w:hAnsi="Verdana"/>
                <w:sz w:val="20"/>
              </w:rPr>
              <w:t>5:</w:t>
            </w:r>
            <w:proofErr w:type="gramEnd"/>
          </w:p>
        </w:tc>
        <w:tc>
          <w:tcPr>
            <w:tcW w:w="5193" w:type="dxa"/>
          </w:tcPr>
          <w:p w14:paraId="61DFA025" w14:textId="77777777" w:rsidR="007B170F" w:rsidRPr="001444CF" w:rsidRDefault="007B170F" w:rsidP="009A2E4A">
            <w:pPr>
              <w:spacing w:after="60" w:line="283" w:lineRule="atLeast"/>
              <w:jc w:val="left"/>
              <w:rPr>
                <w:rFonts w:ascii="Verdana" w:hAnsi="Verdana" w:cstheme="minorHAnsi"/>
                <w:sz w:val="20"/>
                <w:szCs w:val="20"/>
              </w:rPr>
            </w:pPr>
            <w:r w:rsidRPr="001444CF">
              <w:rPr>
                <w:rFonts w:ascii="Verdana" w:hAnsi="Verdana"/>
                <w:sz w:val="20"/>
              </w:rPr>
              <w:t>Quels sont les risques d'accident liés au stockage du fourrage ?</w:t>
            </w:r>
          </w:p>
        </w:tc>
        <w:tc>
          <w:tcPr>
            <w:tcW w:w="2521" w:type="dxa"/>
          </w:tcPr>
          <w:p w14:paraId="7FF7C599" w14:textId="77777777" w:rsidR="009A2E4A" w:rsidRPr="001444CF" w:rsidRDefault="001444CF" w:rsidP="009A2E4A">
            <w:pPr>
              <w:spacing w:after="60" w:line="283" w:lineRule="exact"/>
              <w:jc w:val="left"/>
              <w:rPr>
                <w:rFonts w:ascii="Verdana" w:hAnsi="Verdana"/>
                <w:sz w:val="20"/>
                <w:szCs w:val="20"/>
              </w:rPr>
            </w:pPr>
            <w:sdt>
              <w:sdtPr>
                <w:rPr>
                  <w:rFonts w:ascii="Verdana" w:hAnsi="Verdana"/>
                  <w:sz w:val="20"/>
                  <w:szCs w:val="20"/>
                </w:rPr>
                <w:id w:val="1577238132"/>
                <w14:checkbox>
                  <w14:checked w14:val="0"/>
                  <w14:checkedState w14:val="2612" w14:font="MS Gothic"/>
                  <w14:uncheckedState w14:val="2610" w14:font="MS Gothic"/>
                </w14:checkbox>
              </w:sdtPr>
              <w:sdtEndPr/>
              <w:sdtContent>
                <w:r w:rsidR="009A2E4A" w:rsidRPr="001444CF">
                  <w:rPr>
                    <w:rFonts w:ascii="MS Gothic" w:eastAsia="MS Gothic" w:hAnsi="MS Gothic" w:hint="eastAsia"/>
                    <w:sz w:val="20"/>
                    <w:szCs w:val="20"/>
                  </w:rPr>
                  <w:t>☐</w:t>
                </w:r>
              </w:sdtContent>
            </w:sdt>
            <w:r w:rsidR="009A2E4A" w:rsidRPr="001444CF">
              <w:rPr>
                <w:rFonts w:ascii="Verdana" w:hAnsi="Verdana"/>
                <w:sz w:val="20"/>
              </w:rPr>
              <w:t xml:space="preserve"> satisfait</w:t>
            </w:r>
          </w:p>
          <w:p w14:paraId="5F648407" w14:textId="77777777" w:rsidR="009A2E4A" w:rsidRPr="001444CF" w:rsidRDefault="001444CF" w:rsidP="009A2E4A">
            <w:pPr>
              <w:spacing w:after="60" w:line="283" w:lineRule="exact"/>
              <w:jc w:val="left"/>
              <w:rPr>
                <w:rFonts w:ascii="Verdana" w:hAnsi="Verdana"/>
                <w:sz w:val="20"/>
                <w:szCs w:val="20"/>
              </w:rPr>
            </w:pPr>
            <w:sdt>
              <w:sdtPr>
                <w:rPr>
                  <w:rFonts w:ascii="Verdana" w:hAnsi="Verdana"/>
                  <w:sz w:val="20"/>
                  <w:szCs w:val="20"/>
                </w:rPr>
                <w:id w:val="-851576406"/>
                <w14:checkbox>
                  <w14:checked w14:val="0"/>
                  <w14:checkedState w14:val="2612" w14:font="MS Gothic"/>
                  <w14:uncheckedState w14:val="2610" w14:font="MS Gothic"/>
                </w14:checkbox>
              </w:sdtPr>
              <w:sdtEndPr/>
              <w:sdtContent>
                <w:r w:rsidR="009A2E4A" w:rsidRPr="001444CF">
                  <w:rPr>
                    <w:rFonts w:ascii="MS Gothic" w:eastAsia="MS Gothic" w:hAnsi="MS Gothic" w:hint="eastAsia"/>
                    <w:sz w:val="20"/>
                    <w:szCs w:val="20"/>
                  </w:rPr>
                  <w:t>☐</w:t>
                </w:r>
              </w:sdtContent>
            </w:sdt>
            <w:r w:rsidR="009A2E4A" w:rsidRPr="001444CF">
              <w:rPr>
                <w:rFonts w:ascii="Verdana" w:hAnsi="Verdana"/>
                <w:sz w:val="20"/>
              </w:rPr>
              <w:t xml:space="preserve"> partiellement satisfait</w:t>
            </w:r>
          </w:p>
          <w:p w14:paraId="5272E0CC" w14:textId="2E29EDB7" w:rsidR="007B170F" w:rsidRPr="001444CF" w:rsidRDefault="001444CF" w:rsidP="009A2E4A">
            <w:pPr>
              <w:spacing w:after="60" w:line="283" w:lineRule="atLeast"/>
              <w:jc w:val="left"/>
              <w:rPr>
                <w:rFonts w:ascii="Verdana" w:hAnsi="Verdana" w:cstheme="minorHAnsi"/>
                <w:sz w:val="20"/>
                <w:szCs w:val="20"/>
              </w:rPr>
            </w:pPr>
            <w:sdt>
              <w:sdtPr>
                <w:rPr>
                  <w:rFonts w:ascii="Verdana" w:hAnsi="Verdana"/>
                  <w:sz w:val="20"/>
                  <w:szCs w:val="20"/>
                </w:rPr>
                <w:id w:val="1453903906"/>
                <w14:checkbox>
                  <w14:checked w14:val="0"/>
                  <w14:checkedState w14:val="2612" w14:font="MS Gothic"/>
                  <w14:uncheckedState w14:val="2610" w14:font="MS Gothic"/>
                </w14:checkbox>
              </w:sdtPr>
              <w:sdtEndPr/>
              <w:sdtContent>
                <w:r w:rsidR="009A2E4A" w:rsidRPr="001444CF">
                  <w:rPr>
                    <w:rFonts w:ascii="MS Gothic" w:eastAsia="MS Gothic" w:hAnsi="MS Gothic" w:hint="eastAsia"/>
                    <w:sz w:val="20"/>
                    <w:szCs w:val="20"/>
                  </w:rPr>
                  <w:t>☐</w:t>
                </w:r>
              </w:sdtContent>
            </w:sdt>
            <w:r w:rsidR="009A2E4A" w:rsidRPr="001444CF">
              <w:rPr>
                <w:rFonts w:ascii="Verdana" w:hAnsi="Verdana"/>
                <w:sz w:val="20"/>
              </w:rPr>
              <w:t xml:space="preserve"> non satisfait</w:t>
            </w:r>
          </w:p>
        </w:tc>
      </w:tr>
      <w:tr w:rsidR="00766294" w:rsidRPr="001444CF" w14:paraId="7853E43B" w14:textId="77777777" w:rsidTr="009A2E4A">
        <w:trPr>
          <w:trHeight w:val="850"/>
        </w:trPr>
        <w:tc>
          <w:tcPr>
            <w:tcW w:w="9571" w:type="dxa"/>
            <w:gridSpan w:val="3"/>
          </w:tcPr>
          <w:p w14:paraId="7EB4C76F" w14:textId="6E657AF7" w:rsidR="003F16D5" w:rsidRPr="001444CF" w:rsidRDefault="003F16D5" w:rsidP="009A2E4A">
            <w:pPr>
              <w:spacing w:after="60" w:line="283" w:lineRule="atLeast"/>
              <w:contextualSpacing/>
              <w:jc w:val="left"/>
              <w:rPr>
                <w:rFonts w:ascii="Verdana" w:eastAsia="Wingdings 2" w:hAnsi="Verdana" w:cstheme="minorHAnsi"/>
                <w:sz w:val="20"/>
                <w:szCs w:val="20"/>
              </w:rPr>
            </w:pPr>
          </w:p>
        </w:tc>
      </w:tr>
    </w:tbl>
    <w:p w14:paraId="6D91967E" w14:textId="650F7068" w:rsidR="002F1E5B" w:rsidRPr="001444CF" w:rsidRDefault="002F1E5B">
      <w:pPr>
        <w:spacing w:after="160" w:line="259" w:lineRule="auto"/>
        <w:jc w:val="left"/>
        <w:rPr>
          <w:rStyle w:val="normaltextrun"/>
          <w:rFonts w:ascii="Verdana" w:eastAsia="Times New Roman" w:hAnsi="Verdana" w:cstheme="minorHAnsi"/>
          <w:b/>
          <w:bCs/>
          <w:color w:val="000000"/>
          <w:sz w:val="20"/>
          <w:szCs w:val="20"/>
          <w:lang w:eastAsia="de-CH"/>
        </w:rPr>
      </w:pPr>
    </w:p>
    <w:p w14:paraId="4513798A" w14:textId="77777777" w:rsidR="009A2E4A" w:rsidRPr="001444CF" w:rsidRDefault="009A2E4A" w:rsidP="009A2E4A">
      <w:pPr>
        <w:spacing w:before="60" w:after="60"/>
        <w:ind w:left="-20" w:right="-20"/>
        <w:rPr>
          <w:rFonts w:ascii="Verdana" w:eastAsia="Verdana" w:hAnsi="Verdana" w:cs="Verdana"/>
          <w:b/>
          <w:bCs/>
          <w:sz w:val="20"/>
          <w:szCs w:val="20"/>
        </w:rPr>
      </w:pPr>
      <w:r w:rsidRPr="001444CF">
        <w:rPr>
          <w:rFonts w:ascii="Verdana" w:hAnsi="Verdana"/>
          <w:b/>
          <w:sz w:val="20"/>
        </w:rPr>
        <w:t>Conclusions et phrases à retenir</w:t>
      </w:r>
    </w:p>
    <w:p w14:paraId="172A6C87" w14:textId="77777777" w:rsidR="009A2E4A" w:rsidRPr="001444CF" w:rsidRDefault="009A2E4A" w:rsidP="009A2E4A">
      <w:pPr>
        <w:spacing w:before="60" w:after="60"/>
        <w:ind w:left="-20" w:right="-20"/>
      </w:pPr>
      <w:r w:rsidRPr="001444CF">
        <w:rPr>
          <w:rFonts w:ascii="Verdana" w:hAnsi="Verdana"/>
          <w:sz w:val="20"/>
        </w:rPr>
        <w:t>Notez vos principales conclusions. Par exemple : qu'est-ce que j'ai réussi, qu'est-ce que j'ai moins bien réussi ? Qu'est-ce que je ferai différemment la prochaine fois ?</w:t>
      </w:r>
    </w:p>
    <w:p w14:paraId="51923A7A" w14:textId="77777777" w:rsidR="009A2E4A" w:rsidRPr="001444CF" w:rsidRDefault="009A2E4A" w:rsidP="009A2E4A">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9621"/>
      </w:tblGrid>
      <w:tr w:rsidR="009A2E4A" w:rsidRPr="001444CF" w14:paraId="7DEF7CFC" w14:textId="77777777" w:rsidTr="00DC0A70">
        <w:trPr>
          <w:trHeight w:val="1701"/>
        </w:trPr>
        <w:tc>
          <w:tcPr>
            <w:tcW w:w="9621" w:type="dxa"/>
            <w:tcBorders>
              <w:top w:val="single" w:sz="4" w:space="0" w:color="000000" w:themeColor="text1"/>
              <w:left w:val="single" w:sz="4" w:space="0" w:color="000000" w:themeColor="text1"/>
              <w:right w:val="single" w:sz="4" w:space="0" w:color="000000" w:themeColor="text1"/>
            </w:tcBorders>
          </w:tcPr>
          <w:p w14:paraId="71DA4670" w14:textId="77777777" w:rsidR="009A2E4A" w:rsidRPr="001444CF" w:rsidRDefault="009A2E4A" w:rsidP="00DC0A70">
            <w:pPr>
              <w:pStyle w:val="Aufzhlungszeichen"/>
              <w:numPr>
                <w:ilvl w:val="0"/>
                <w:numId w:val="0"/>
              </w:numPr>
              <w:spacing w:after="240"/>
              <w:rPr>
                <w:rFonts w:ascii="Verdana" w:hAnsi="Verdana" w:cstheme="minorHAnsi"/>
                <w:sz w:val="20"/>
                <w:szCs w:val="20"/>
              </w:rPr>
            </w:pPr>
            <w:r w:rsidRPr="001444CF">
              <w:br w:type="page"/>
            </w:r>
          </w:p>
          <w:p w14:paraId="5DCD3B02" w14:textId="77777777" w:rsidR="009A2E4A" w:rsidRPr="001444CF" w:rsidRDefault="009A2E4A" w:rsidP="00DC0A70">
            <w:pPr>
              <w:pStyle w:val="Aufzhlungszeichen"/>
              <w:numPr>
                <w:ilvl w:val="0"/>
                <w:numId w:val="0"/>
              </w:numPr>
              <w:spacing w:after="240"/>
              <w:rPr>
                <w:rFonts w:ascii="Verdana" w:hAnsi="Verdana" w:cstheme="minorHAnsi"/>
                <w:sz w:val="20"/>
                <w:szCs w:val="20"/>
              </w:rPr>
            </w:pPr>
          </w:p>
          <w:p w14:paraId="255DB38A" w14:textId="77777777" w:rsidR="009A2E4A" w:rsidRPr="001444CF" w:rsidRDefault="009A2E4A" w:rsidP="00DC0A70">
            <w:pPr>
              <w:pStyle w:val="Aufzhlungszeichen"/>
              <w:numPr>
                <w:ilvl w:val="0"/>
                <w:numId w:val="0"/>
              </w:numPr>
              <w:spacing w:after="240"/>
              <w:rPr>
                <w:rFonts w:ascii="Verdana" w:hAnsi="Verdana" w:cstheme="minorHAnsi"/>
                <w:sz w:val="20"/>
                <w:szCs w:val="20"/>
              </w:rPr>
            </w:pPr>
          </w:p>
          <w:p w14:paraId="16BD799F" w14:textId="77777777" w:rsidR="009A2E4A" w:rsidRPr="001444CF" w:rsidRDefault="009A2E4A" w:rsidP="00DC0A70">
            <w:pPr>
              <w:pStyle w:val="Aufzhlungszeichen"/>
              <w:numPr>
                <w:ilvl w:val="0"/>
                <w:numId w:val="0"/>
              </w:numPr>
              <w:spacing w:after="240"/>
              <w:rPr>
                <w:rFonts w:ascii="Verdana" w:hAnsi="Verdana" w:cstheme="minorHAnsi"/>
                <w:sz w:val="20"/>
                <w:szCs w:val="20"/>
              </w:rPr>
            </w:pPr>
          </w:p>
        </w:tc>
      </w:tr>
    </w:tbl>
    <w:p w14:paraId="679AC089" w14:textId="77777777" w:rsidR="009A2E4A" w:rsidRPr="001444CF" w:rsidRDefault="009A2E4A" w:rsidP="009A2E4A">
      <w:pPr>
        <w:rPr>
          <w:rFonts w:ascii="Verdana" w:hAnsi="Verdana" w:cstheme="minorHAnsi"/>
          <w:sz w:val="20"/>
          <w:szCs w:val="20"/>
        </w:rPr>
      </w:pPr>
    </w:p>
    <w:p w14:paraId="36D944AD" w14:textId="77777777" w:rsidR="009A2E4A" w:rsidRPr="001444CF" w:rsidRDefault="009A2E4A" w:rsidP="009A2E4A">
      <w:pPr>
        <w:ind w:left="-20" w:right="-20"/>
      </w:pPr>
      <w:r w:rsidRPr="001444CF">
        <w:rPr>
          <w:rFonts w:ascii="Verdana" w:hAnsi="Verdana"/>
          <w:sz w:val="20"/>
        </w:rPr>
        <w:t>Quels contenus de l'école professionnelle et/ou du CIE m'ont aidé à rédiger ce rapport d'apprentissage ?</w:t>
      </w:r>
    </w:p>
    <w:p w14:paraId="482C72D2" w14:textId="77777777" w:rsidR="009A2E4A" w:rsidRPr="001444CF" w:rsidRDefault="009A2E4A" w:rsidP="009A2E4A">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9621"/>
      </w:tblGrid>
      <w:tr w:rsidR="009A2E4A" w:rsidRPr="001444CF" w14:paraId="15C3628B" w14:textId="77777777" w:rsidTr="00DC0A70">
        <w:trPr>
          <w:trHeight w:val="749"/>
        </w:trPr>
        <w:tc>
          <w:tcPr>
            <w:tcW w:w="9621" w:type="dxa"/>
            <w:tcBorders>
              <w:top w:val="single" w:sz="4" w:space="0" w:color="000000" w:themeColor="text1"/>
              <w:left w:val="single" w:sz="4" w:space="0" w:color="000000" w:themeColor="text1"/>
              <w:right w:val="single" w:sz="4" w:space="0" w:color="000000" w:themeColor="text1"/>
            </w:tcBorders>
          </w:tcPr>
          <w:p w14:paraId="6C3DB130" w14:textId="77777777" w:rsidR="009A2E4A" w:rsidRPr="001444CF" w:rsidRDefault="009A2E4A" w:rsidP="00DC0A70">
            <w:pPr>
              <w:pStyle w:val="Aufzhlungszeichen"/>
              <w:numPr>
                <w:ilvl w:val="0"/>
                <w:numId w:val="0"/>
              </w:numPr>
              <w:spacing w:after="240"/>
              <w:rPr>
                <w:rFonts w:ascii="Verdana" w:hAnsi="Verdana" w:cstheme="minorHAnsi"/>
                <w:sz w:val="20"/>
                <w:szCs w:val="20"/>
              </w:rPr>
            </w:pPr>
          </w:p>
        </w:tc>
      </w:tr>
    </w:tbl>
    <w:p w14:paraId="03A83BC0" w14:textId="77777777" w:rsidR="009A2E4A" w:rsidRPr="001444CF" w:rsidRDefault="009A2E4A" w:rsidP="009A2E4A">
      <w:pPr>
        <w:pStyle w:val="Untertitel"/>
        <w:rPr>
          <w:rFonts w:ascii="Verdana" w:hAnsi="Verdana" w:cstheme="minorHAnsi"/>
          <w:spacing w:val="0"/>
          <w:sz w:val="20"/>
          <w:szCs w:val="20"/>
        </w:rPr>
      </w:pPr>
    </w:p>
    <w:p w14:paraId="6808F2A3" w14:textId="77777777" w:rsidR="009A2E4A" w:rsidRPr="001444CF" w:rsidRDefault="009A2E4A" w:rsidP="009A2E4A">
      <w:pPr>
        <w:ind w:left="-20" w:right="-20"/>
      </w:pPr>
      <w:r w:rsidRPr="001444CF">
        <w:rPr>
          <w:rFonts w:ascii="Verdana" w:hAnsi="Verdana"/>
          <w:b/>
          <w:sz w:val="20"/>
        </w:rPr>
        <w:t>Retour du formateur/de la formatrice</w:t>
      </w:r>
    </w:p>
    <w:p w14:paraId="3A5158C4" w14:textId="77777777" w:rsidR="009A2E4A" w:rsidRPr="001444CF" w:rsidRDefault="009A2E4A" w:rsidP="009A2E4A">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2268"/>
        <w:gridCol w:w="1977"/>
        <w:gridCol w:w="5376"/>
      </w:tblGrid>
      <w:tr w:rsidR="009A2E4A" w:rsidRPr="001444CF" w14:paraId="43C72B61" w14:textId="77777777" w:rsidTr="00DC0A70">
        <w:trPr>
          <w:trHeight w:val="1134"/>
        </w:trPr>
        <w:tc>
          <w:tcPr>
            <w:tcW w:w="9621" w:type="dxa"/>
            <w:gridSpan w:val="3"/>
            <w:tcBorders>
              <w:left w:val="single" w:sz="4" w:space="0" w:color="000000" w:themeColor="text1"/>
              <w:right w:val="single" w:sz="4" w:space="0" w:color="000000" w:themeColor="text1"/>
            </w:tcBorders>
          </w:tcPr>
          <w:p w14:paraId="5DC73337" w14:textId="77777777" w:rsidR="009A2E4A" w:rsidRPr="001444CF" w:rsidRDefault="009A2E4A" w:rsidP="00DC0A70">
            <w:pPr>
              <w:spacing w:before="60" w:after="60"/>
              <w:rPr>
                <w:rFonts w:ascii="Verdana" w:hAnsi="Verdana" w:cstheme="minorHAnsi"/>
                <w:sz w:val="20"/>
                <w:szCs w:val="20"/>
              </w:rPr>
            </w:pPr>
          </w:p>
          <w:p w14:paraId="3E04A0EB" w14:textId="77777777" w:rsidR="009A2E4A" w:rsidRPr="001444CF" w:rsidRDefault="009A2E4A" w:rsidP="00DC0A70">
            <w:pPr>
              <w:spacing w:before="60" w:after="60"/>
              <w:rPr>
                <w:rFonts w:ascii="Verdana" w:hAnsi="Verdana" w:cstheme="minorHAnsi"/>
                <w:sz w:val="20"/>
                <w:szCs w:val="20"/>
              </w:rPr>
            </w:pPr>
          </w:p>
          <w:p w14:paraId="529E2C57" w14:textId="77777777" w:rsidR="009A2E4A" w:rsidRPr="001444CF" w:rsidRDefault="009A2E4A" w:rsidP="00DC0A70">
            <w:pPr>
              <w:spacing w:before="60" w:after="60"/>
              <w:rPr>
                <w:rFonts w:ascii="Verdana" w:hAnsi="Verdana" w:cstheme="minorHAnsi"/>
                <w:sz w:val="20"/>
                <w:szCs w:val="20"/>
              </w:rPr>
            </w:pPr>
          </w:p>
          <w:p w14:paraId="1917DEB3" w14:textId="77777777" w:rsidR="009A2E4A" w:rsidRPr="001444CF" w:rsidRDefault="009A2E4A" w:rsidP="00DC0A70">
            <w:pPr>
              <w:spacing w:before="60" w:after="60"/>
              <w:rPr>
                <w:rFonts w:ascii="Verdana" w:hAnsi="Verdana" w:cstheme="minorHAnsi"/>
                <w:sz w:val="20"/>
                <w:szCs w:val="20"/>
              </w:rPr>
            </w:pPr>
          </w:p>
        </w:tc>
      </w:tr>
      <w:tr w:rsidR="009A2E4A" w:rsidRPr="001444CF" w14:paraId="4CB02F14" w14:textId="77777777" w:rsidTr="00DC0A70">
        <w:trPr>
          <w:trHeight w:hRule="exact" w:val="227"/>
        </w:trPr>
        <w:tc>
          <w:tcPr>
            <w:tcW w:w="2268" w:type="dxa"/>
            <w:tcBorders>
              <w:left w:val="single" w:sz="4" w:space="0" w:color="FFFFFF" w:themeColor="background1"/>
              <w:bottom w:val="single" w:sz="4" w:space="0" w:color="FFFFFF" w:themeColor="background1"/>
              <w:right w:val="single" w:sz="4" w:space="0" w:color="FFFFFF" w:themeColor="background1"/>
            </w:tcBorders>
            <w:vAlign w:val="center"/>
          </w:tcPr>
          <w:p w14:paraId="4AD8047A" w14:textId="77777777" w:rsidR="009A2E4A" w:rsidRPr="001444CF" w:rsidRDefault="009A2E4A" w:rsidP="00DC0A70">
            <w:pPr>
              <w:spacing w:before="60" w:after="60"/>
              <w:rPr>
                <w:rFonts w:ascii="Verdana" w:hAnsi="Verdana" w:cstheme="minorHAnsi"/>
                <w:sz w:val="20"/>
                <w:szCs w:val="20"/>
              </w:rPr>
            </w:pPr>
          </w:p>
        </w:tc>
        <w:tc>
          <w:tcPr>
            <w:tcW w:w="7353" w:type="dxa"/>
            <w:gridSpan w:val="2"/>
            <w:tcBorders>
              <w:left w:val="single" w:sz="4" w:space="0" w:color="FFFFFF" w:themeColor="background1"/>
              <w:right w:val="single" w:sz="4" w:space="0" w:color="FFFFFF" w:themeColor="background1"/>
            </w:tcBorders>
            <w:vAlign w:val="center"/>
          </w:tcPr>
          <w:p w14:paraId="5C3086CC" w14:textId="77777777" w:rsidR="009A2E4A" w:rsidRPr="001444CF" w:rsidRDefault="009A2E4A" w:rsidP="00DC0A70">
            <w:pPr>
              <w:spacing w:before="60" w:after="60"/>
              <w:rPr>
                <w:rFonts w:ascii="Verdana" w:hAnsi="Verdana" w:cstheme="minorHAnsi"/>
                <w:sz w:val="20"/>
                <w:szCs w:val="20"/>
              </w:rPr>
            </w:pPr>
          </w:p>
        </w:tc>
      </w:tr>
      <w:tr w:rsidR="009A2E4A" w:rsidRPr="001444CF" w14:paraId="46422296" w14:textId="77777777" w:rsidTr="00DC0A70">
        <w:trPr>
          <w:cantSplit/>
          <w:trHeight w:hRule="exact" w:val="797"/>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1E0AEC7B" w14:textId="77777777" w:rsidR="009A2E4A" w:rsidRPr="001444CF" w:rsidRDefault="009A2E4A" w:rsidP="00DC0A70">
            <w:pPr>
              <w:spacing w:before="20" w:after="20"/>
              <w:rPr>
                <w:rFonts w:ascii="Verdana" w:hAnsi="Verdana"/>
                <w:sz w:val="20"/>
                <w:szCs w:val="20"/>
              </w:rPr>
            </w:pPr>
            <w:r w:rsidRPr="001444CF">
              <w:rPr>
                <w:rFonts w:ascii="Verdana" w:hAnsi="Verdana"/>
                <w:sz w:val="20"/>
              </w:rPr>
              <w:t xml:space="preserve">Date/Signature </w:t>
            </w:r>
          </w:p>
          <w:p w14:paraId="241EF8D6" w14:textId="77777777" w:rsidR="009A2E4A" w:rsidRPr="001444CF" w:rsidRDefault="009A2E4A" w:rsidP="00DC0A70">
            <w:pPr>
              <w:spacing w:before="20" w:after="20"/>
            </w:pPr>
            <w:r w:rsidRPr="001444CF">
              <w:rPr>
                <w:rFonts w:ascii="Verdana" w:hAnsi="Verdana"/>
                <w:sz w:val="20"/>
              </w:rPr>
              <w:t>Apprenti(e)</w:t>
            </w:r>
          </w:p>
        </w:tc>
        <w:tc>
          <w:tcPr>
            <w:tcW w:w="1977" w:type="dxa"/>
            <w:tcBorders>
              <w:right w:val="single" w:sz="4" w:space="0" w:color="000000" w:themeColor="text1"/>
            </w:tcBorders>
            <w:vAlign w:val="center"/>
          </w:tcPr>
          <w:p w14:paraId="533CEE87" w14:textId="77777777" w:rsidR="009A2E4A" w:rsidRPr="001444CF" w:rsidRDefault="009A2E4A" w:rsidP="00DC0A70">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63978124" w14:textId="77777777" w:rsidR="009A2E4A" w:rsidRPr="001444CF" w:rsidRDefault="009A2E4A" w:rsidP="00DC0A70">
            <w:pPr>
              <w:spacing w:before="60" w:after="60"/>
              <w:rPr>
                <w:rFonts w:ascii="Verdana" w:hAnsi="Verdana" w:cstheme="minorHAnsi"/>
                <w:sz w:val="20"/>
                <w:szCs w:val="20"/>
              </w:rPr>
            </w:pPr>
          </w:p>
        </w:tc>
      </w:tr>
      <w:tr w:rsidR="009A2E4A" w:rsidRPr="001444CF" w14:paraId="21E47805" w14:textId="77777777" w:rsidTr="00DC0A70">
        <w:trPr>
          <w:cantSplit/>
          <w:trHeight w:hRule="exact" w:val="1168"/>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7235AC88" w14:textId="77777777" w:rsidR="009A2E4A" w:rsidRPr="001444CF" w:rsidRDefault="009A2E4A" w:rsidP="00DC0A70">
            <w:pPr>
              <w:spacing w:before="20" w:after="20"/>
              <w:rPr>
                <w:rFonts w:ascii="Verdana" w:hAnsi="Verdana"/>
                <w:sz w:val="20"/>
                <w:szCs w:val="20"/>
              </w:rPr>
            </w:pPr>
            <w:r w:rsidRPr="001444CF">
              <w:rPr>
                <w:rFonts w:ascii="Verdana" w:hAnsi="Verdana"/>
                <w:sz w:val="20"/>
              </w:rPr>
              <w:t xml:space="preserve">Date/Signature </w:t>
            </w:r>
            <w:r w:rsidRPr="001444CF">
              <w:br/>
            </w:r>
            <w:r w:rsidRPr="001444CF">
              <w:rPr>
                <w:rFonts w:ascii="Verdana" w:hAnsi="Verdana"/>
                <w:sz w:val="20"/>
              </w:rPr>
              <w:t>Formateur/-</w:t>
            </w:r>
            <w:proofErr w:type="spellStart"/>
            <w:r w:rsidRPr="001444CF">
              <w:rPr>
                <w:rFonts w:ascii="Verdana" w:hAnsi="Verdana"/>
                <w:sz w:val="20"/>
              </w:rPr>
              <w:t>trice</w:t>
            </w:r>
            <w:proofErr w:type="spellEnd"/>
          </w:p>
          <w:p w14:paraId="1028C7A8" w14:textId="77777777" w:rsidR="009A2E4A" w:rsidRPr="001444CF" w:rsidRDefault="009A2E4A" w:rsidP="00DC0A70">
            <w:pPr>
              <w:spacing w:before="20" w:after="20"/>
              <w:rPr>
                <w:rFonts w:ascii="Verdana" w:hAnsi="Verdana" w:cstheme="minorHAnsi"/>
                <w:sz w:val="20"/>
                <w:szCs w:val="20"/>
              </w:rPr>
            </w:pPr>
          </w:p>
        </w:tc>
        <w:tc>
          <w:tcPr>
            <w:tcW w:w="1977" w:type="dxa"/>
            <w:tcBorders>
              <w:right w:val="single" w:sz="4" w:space="0" w:color="000000" w:themeColor="text1"/>
            </w:tcBorders>
            <w:vAlign w:val="center"/>
          </w:tcPr>
          <w:p w14:paraId="07804164" w14:textId="77777777" w:rsidR="009A2E4A" w:rsidRPr="001444CF" w:rsidRDefault="009A2E4A" w:rsidP="00DC0A70">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5E594622" w14:textId="77777777" w:rsidR="009A2E4A" w:rsidRPr="001444CF" w:rsidRDefault="009A2E4A" w:rsidP="00DC0A70">
            <w:pPr>
              <w:rPr>
                <w:rFonts w:ascii="Verdana" w:hAnsi="Verdana" w:cstheme="minorHAnsi"/>
                <w:sz w:val="20"/>
                <w:szCs w:val="20"/>
              </w:rPr>
            </w:pPr>
          </w:p>
        </w:tc>
      </w:tr>
    </w:tbl>
    <w:p w14:paraId="54DD2059" w14:textId="77777777" w:rsidR="009A2E4A" w:rsidRPr="001444CF" w:rsidRDefault="009A2E4A" w:rsidP="009A2E4A">
      <w:pPr>
        <w:rPr>
          <w:rFonts w:ascii="Verdana" w:hAnsi="Verdana" w:cstheme="minorHAnsi"/>
          <w:b/>
          <w:bCs/>
          <w:sz w:val="20"/>
          <w:szCs w:val="20"/>
        </w:rPr>
      </w:pPr>
    </w:p>
    <w:p w14:paraId="422EC994" w14:textId="77777777" w:rsidR="009A2E4A" w:rsidRPr="001444CF" w:rsidRDefault="009A2E4A" w:rsidP="009A2E4A">
      <w:pPr>
        <w:rPr>
          <w:rFonts w:ascii="Verdana" w:hAnsi="Verdana" w:cstheme="minorHAnsi"/>
          <w:b/>
          <w:bCs/>
          <w:sz w:val="20"/>
          <w:szCs w:val="20"/>
        </w:rPr>
      </w:pPr>
      <w:r w:rsidRPr="001444CF">
        <w:rPr>
          <w:rFonts w:ascii="Verdana" w:hAnsi="Verdana"/>
          <w:b/>
          <w:sz w:val="20"/>
        </w:rPr>
        <w:t>Valable à partir de l’année d’apprentissage 2026/2027</w:t>
      </w:r>
    </w:p>
    <w:p w14:paraId="674A41E3" w14:textId="1A0C656C" w:rsidR="00A4562D" w:rsidRPr="001444CF" w:rsidRDefault="001444CF" w:rsidP="009A2E4A">
      <w:pPr>
        <w:rPr>
          <w:rFonts w:ascii="Verdana" w:hAnsi="Verdana" w:cstheme="minorHAnsi"/>
          <w:b/>
          <w:bCs/>
          <w:sz w:val="22"/>
          <w:szCs w:val="22"/>
        </w:rPr>
      </w:pPr>
      <w:r w:rsidRPr="001444CF">
        <w:rPr>
          <w:rFonts w:ascii="Verdana" w:hAnsi="Verdana"/>
          <w:b/>
          <w:sz w:val="20"/>
        </w:rPr>
        <w:t>État</w:t>
      </w:r>
      <w:r w:rsidR="009A2E4A" w:rsidRPr="001444CF">
        <w:rPr>
          <w:rFonts w:ascii="Verdana" w:hAnsi="Verdana"/>
          <w:b/>
          <w:sz w:val="20"/>
        </w:rPr>
        <w:t xml:space="preserve"> au 30.04.2025</w:t>
      </w:r>
    </w:p>
    <w:sectPr w:rsidR="00A4562D" w:rsidRPr="001444CF" w:rsidSect="00A4562D">
      <w:headerReference w:type="default" r:id="rId10"/>
      <w:footerReference w:type="default" r:id="rId11"/>
      <w:headerReference w:type="first" r:id="rId12"/>
      <w:footerReference w:type="first" r:id="rId13"/>
      <w:pgSz w:w="11906" w:h="16838" w:code="9"/>
      <w:pgMar w:top="1106" w:right="1134" w:bottom="851" w:left="1191" w:header="85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B908C" w14:textId="77777777" w:rsidR="00E6248C" w:rsidRDefault="00E6248C" w:rsidP="00766294">
      <w:pPr>
        <w:spacing w:line="240" w:lineRule="auto"/>
      </w:pPr>
      <w:r>
        <w:separator/>
      </w:r>
    </w:p>
  </w:endnote>
  <w:endnote w:type="continuationSeparator" w:id="0">
    <w:p w14:paraId="70E7F8F5" w14:textId="77777777" w:rsidR="00E6248C" w:rsidRDefault="00E6248C" w:rsidP="007662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07B36" w14:textId="77777777" w:rsidR="00A4562D" w:rsidRPr="00A36B41" w:rsidRDefault="00827F2E" w:rsidP="00A4562D">
    <w:pPr>
      <w:tabs>
        <w:tab w:val="right" w:pos="4253"/>
        <w:tab w:val="left" w:pos="5670"/>
        <w:tab w:val="left" w:pos="7371"/>
      </w:tabs>
      <w:spacing w:line="240" w:lineRule="auto"/>
      <w:contextualSpacing/>
      <w:rPr>
        <w:color w:val="009036"/>
        <w:sz w:val="14"/>
        <w:szCs w:val="14"/>
        <w:lang w:val="de-DE"/>
      </w:rPr>
    </w:pPr>
    <w:r w:rsidRPr="0077689D">
      <w:fldChar w:fldCharType="begin"/>
    </w:r>
    <w:r w:rsidRPr="00A36B41">
      <w:rPr>
        <w:lang w:val="de-DE"/>
      </w:rPr>
      <w:instrText>PAGE   \* MERGEFORMAT</w:instrText>
    </w:r>
    <w:r w:rsidRPr="0077689D">
      <w:fldChar w:fldCharType="separate"/>
    </w:r>
    <w:r w:rsidRPr="00A36B41">
      <w:rPr>
        <w:lang w:val="de-DE"/>
      </w:rPr>
      <w:t>4</w:t>
    </w:r>
    <w:r w:rsidRPr="0077689D">
      <w:fldChar w:fldCharType="end"/>
    </w:r>
    <w:bookmarkStart w:id="5" w:name="_Hlk194920330"/>
    <w:bookmarkStart w:id="6" w:name="_Hlk194920331"/>
    <w:bookmarkStart w:id="7" w:name="_Hlk194920579"/>
    <w:bookmarkStart w:id="8" w:name="_Hlk194920580"/>
    <w:bookmarkStart w:id="9" w:name="_Hlk194920650"/>
    <w:bookmarkStart w:id="10" w:name="_Hlk194920651"/>
    <w:bookmarkStart w:id="11" w:name="_Hlk194992916"/>
    <w:bookmarkStart w:id="12" w:name="_Hlk194992917"/>
    <w:bookmarkStart w:id="13" w:name="_Hlk194993022"/>
    <w:bookmarkStart w:id="14" w:name="_Hlk194993023"/>
    <w:bookmarkStart w:id="15" w:name="_Hlk194993211"/>
    <w:bookmarkStart w:id="16" w:name="_Hlk194993212"/>
    <w:bookmarkStart w:id="17" w:name="_Hlk194995033"/>
    <w:bookmarkStart w:id="18" w:name="_Hlk194995034"/>
    <w:bookmarkStart w:id="19" w:name="_Hlk194995335"/>
    <w:bookmarkStart w:id="20" w:name="_Hlk194995336"/>
    <w:bookmarkStart w:id="21" w:name="_Hlk194996127"/>
    <w:bookmarkStart w:id="22" w:name="_Hlk194996128"/>
    <w:bookmarkStart w:id="23" w:name="_Hlk194997226"/>
    <w:bookmarkStart w:id="24" w:name="_Hlk194997227"/>
    <w:bookmarkStart w:id="25" w:name="_Hlk194997232"/>
    <w:bookmarkStart w:id="26" w:name="_Hlk194997233"/>
    <w:bookmarkStart w:id="27" w:name="_Hlk194998093"/>
    <w:bookmarkStart w:id="28" w:name="_Hlk194998094"/>
    <w:bookmarkStart w:id="29" w:name="_Hlk194998098"/>
    <w:bookmarkStart w:id="30" w:name="_Hlk194998099"/>
    <w:bookmarkStart w:id="31" w:name="_Hlk194998264"/>
    <w:bookmarkStart w:id="32" w:name="_Hlk194998265"/>
    <w:bookmarkStart w:id="33" w:name="_Hlk194999094"/>
    <w:bookmarkStart w:id="34" w:name="_Hlk194999095"/>
    <w:bookmarkStart w:id="35" w:name="_Hlk194999097"/>
    <w:bookmarkStart w:id="36" w:name="_Hlk194999098"/>
    <w:bookmarkStart w:id="37" w:name="_Hlk195002779"/>
    <w:bookmarkStart w:id="38" w:name="_Hlk195002780"/>
    <w:bookmarkStart w:id="39" w:name="_Hlk195002948"/>
    <w:bookmarkStart w:id="40" w:name="_Hlk195002949"/>
    <w:bookmarkStart w:id="41" w:name="_Hlk195006835"/>
    <w:bookmarkStart w:id="42" w:name="_Hlk195006836"/>
    <w:bookmarkStart w:id="43" w:name="_Hlk195006878"/>
    <w:bookmarkStart w:id="44" w:name="_Hlk195006879"/>
    <w:bookmarkStart w:id="45" w:name="_Hlk195007172"/>
    <w:bookmarkStart w:id="46" w:name="_Hlk195007173"/>
    <w:bookmarkStart w:id="47" w:name="_Hlk195007209"/>
    <w:bookmarkStart w:id="48" w:name="_Hlk195007210"/>
    <w:bookmarkStart w:id="49" w:name="_Hlk195007791"/>
    <w:bookmarkStart w:id="50" w:name="_Hlk195007792"/>
    <w:bookmarkStart w:id="51" w:name="_Hlk195007840"/>
    <w:bookmarkStart w:id="52" w:name="_Hlk195007841"/>
    <w:bookmarkStart w:id="53" w:name="_Hlk195008148"/>
    <w:bookmarkStart w:id="54" w:name="_Hlk195008149"/>
    <w:bookmarkStart w:id="55" w:name="_Hlk195008208"/>
    <w:bookmarkStart w:id="56" w:name="_Hlk195008209"/>
    <w:bookmarkStart w:id="57" w:name="_Hlk195011205"/>
    <w:bookmarkStart w:id="58" w:name="_Hlk195011206"/>
    <w:bookmarkStart w:id="59" w:name="_Hlk195011629"/>
    <w:bookmarkStart w:id="60" w:name="_Hlk195011630"/>
    <w:bookmarkStart w:id="61" w:name="_Hlk195011633"/>
    <w:bookmarkStart w:id="62" w:name="_Hlk195011634"/>
    <w:bookmarkStart w:id="63" w:name="_Hlk195012862"/>
    <w:bookmarkStart w:id="64" w:name="_Hlk195012863"/>
    <w:bookmarkStart w:id="65" w:name="_Hlk195013521"/>
    <w:bookmarkStart w:id="66" w:name="_Hlk195013522"/>
    <w:bookmarkStart w:id="67" w:name="_Hlk195013555"/>
    <w:bookmarkStart w:id="68" w:name="_Hlk195013556"/>
    <w:bookmarkStart w:id="69" w:name="_Hlk195013707"/>
    <w:bookmarkStart w:id="70" w:name="_Hlk195013708"/>
    <w:bookmarkStart w:id="71" w:name="_Hlk195022927"/>
    <w:bookmarkStart w:id="72" w:name="_Hlk195022928"/>
    <w:bookmarkStart w:id="73" w:name="_Hlk195022954"/>
    <w:bookmarkStart w:id="74" w:name="_Hlk195022955"/>
    <w:bookmarkStart w:id="75" w:name="_Hlk195023471"/>
    <w:bookmarkStart w:id="76" w:name="_Hlk195023472"/>
    <w:bookmarkStart w:id="77" w:name="_Hlk195081170"/>
    <w:bookmarkStart w:id="78" w:name="_Hlk195081171"/>
    <w:bookmarkStart w:id="79" w:name="_Hlk195081958"/>
    <w:bookmarkStart w:id="80" w:name="_Hlk195081959"/>
    <w:bookmarkStart w:id="81" w:name="_Hlk195082332"/>
    <w:bookmarkStart w:id="82" w:name="_Hlk195082333"/>
    <w:bookmarkStart w:id="83" w:name="_Hlk195082560"/>
    <w:bookmarkStart w:id="84" w:name="_Hlk195082561"/>
    <w:bookmarkStart w:id="85" w:name="_Hlk195083040"/>
    <w:bookmarkStart w:id="86" w:name="_Hlk195083041"/>
    <w:bookmarkStart w:id="87" w:name="_Hlk195084760"/>
    <w:bookmarkStart w:id="88" w:name="_Hlk195084761"/>
    <w:bookmarkStart w:id="89" w:name="_Hlk195085107"/>
    <w:bookmarkStart w:id="90" w:name="_Hlk195085108"/>
    <w:bookmarkStart w:id="91" w:name="_Hlk195085403"/>
    <w:bookmarkStart w:id="92" w:name="_Hlk195085404"/>
    <w:bookmarkStart w:id="93" w:name="_Hlk195085587"/>
    <w:bookmarkStart w:id="94" w:name="_Hlk195085588"/>
    <w:bookmarkStart w:id="95" w:name="_Hlk195087850"/>
    <w:bookmarkStart w:id="96" w:name="_Hlk195087851"/>
    <w:bookmarkStart w:id="97" w:name="_Hlk195088280"/>
    <w:bookmarkStart w:id="98" w:name="_Hlk195088281"/>
    <w:bookmarkStart w:id="99" w:name="_Hlk195088633"/>
    <w:bookmarkStart w:id="100" w:name="_Hlk195088634"/>
    <w:bookmarkStart w:id="101" w:name="_Hlk195089827"/>
    <w:bookmarkStart w:id="102" w:name="_Hlk195089828"/>
    <w:bookmarkStart w:id="103" w:name="_Hlk195090749"/>
    <w:bookmarkStart w:id="104" w:name="_Hlk195090750"/>
    <w:bookmarkStart w:id="105" w:name="_Hlk195091037"/>
    <w:bookmarkStart w:id="106" w:name="_Hlk195091038"/>
    <w:bookmarkStart w:id="107" w:name="_Hlk195092245"/>
    <w:bookmarkStart w:id="108" w:name="_Hlk195092246"/>
    <w:bookmarkStart w:id="109" w:name="_Hlk195098507"/>
    <w:bookmarkStart w:id="110" w:name="_Hlk195098508"/>
    <w:bookmarkStart w:id="111" w:name="_Hlk195099151"/>
    <w:bookmarkStart w:id="112" w:name="_Hlk195099152"/>
    <w:bookmarkStart w:id="113" w:name="_Hlk195099467"/>
    <w:bookmarkStart w:id="114" w:name="_Hlk195099468"/>
    <w:bookmarkStart w:id="115" w:name="_Hlk195100421"/>
    <w:bookmarkStart w:id="116" w:name="_Hlk195100422"/>
    <w:bookmarkStart w:id="117" w:name="_Hlk195100797"/>
    <w:bookmarkStart w:id="118" w:name="_Hlk195100798"/>
    <w:bookmarkStart w:id="119" w:name="_Hlk195100823"/>
    <w:bookmarkStart w:id="120" w:name="_Hlk195100824"/>
    <w:bookmarkStart w:id="121" w:name="_Hlk195101119"/>
    <w:bookmarkStart w:id="122" w:name="_Hlk195101120"/>
    <w:bookmarkStart w:id="123" w:name="_Hlk195101454"/>
    <w:bookmarkStart w:id="124" w:name="_Hlk195101455"/>
    <w:bookmarkStart w:id="125" w:name="_Hlk195102509"/>
    <w:bookmarkStart w:id="126" w:name="_Hlk195102510"/>
    <w:bookmarkStart w:id="127" w:name="_Hlk195169655"/>
    <w:bookmarkStart w:id="128" w:name="_Hlk195169656"/>
    <w:bookmarkStart w:id="129" w:name="_Hlk195253329"/>
    <w:bookmarkStart w:id="130" w:name="_Hlk195253330"/>
    <w:bookmarkStart w:id="131" w:name="_Hlk195253369"/>
    <w:bookmarkStart w:id="132" w:name="_Hlk195253370"/>
    <w:bookmarkStart w:id="133" w:name="_Hlk195256900"/>
    <w:bookmarkStart w:id="134" w:name="_Hlk195256901"/>
    <w:bookmarkStart w:id="135" w:name="_Hlk195256928"/>
    <w:bookmarkStart w:id="136" w:name="_Hlk195256929"/>
    <w:bookmarkStart w:id="137" w:name="_Hlk195257277"/>
    <w:bookmarkStart w:id="138" w:name="_Hlk195257278"/>
    <w:bookmarkStart w:id="139" w:name="_Hlk195257572"/>
    <w:bookmarkStart w:id="140" w:name="_Hlk195257573"/>
    <w:bookmarkStart w:id="141" w:name="_Hlk195258042"/>
    <w:bookmarkStart w:id="142" w:name="_Hlk195258043"/>
    <w:bookmarkStart w:id="143" w:name="_Hlk195258472"/>
    <w:bookmarkStart w:id="144" w:name="_Hlk195258473"/>
    <w:bookmarkStart w:id="145" w:name="_Hlk195258806"/>
    <w:bookmarkStart w:id="146" w:name="_Hlk195258807"/>
    <w:bookmarkStart w:id="147" w:name="_Hlk195261782"/>
    <w:bookmarkStart w:id="148" w:name="_Hlk195261783"/>
    <w:bookmarkStart w:id="149" w:name="_Hlk195264175"/>
    <w:bookmarkStart w:id="150" w:name="_Hlk195264176"/>
    <w:bookmarkStart w:id="151" w:name="_Hlk195264700"/>
    <w:bookmarkStart w:id="152" w:name="_Hlk195264701"/>
    <w:bookmarkStart w:id="153" w:name="_Hlk195265809"/>
    <w:bookmarkStart w:id="154" w:name="_Hlk195265810"/>
    <w:bookmarkStart w:id="155" w:name="_Hlk195266304"/>
    <w:bookmarkStart w:id="156" w:name="_Hlk195266305"/>
    <w:bookmarkStart w:id="157" w:name="_Hlk195266873"/>
    <w:bookmarkStart w:id="158" w:name="_Hlk195266874"/>
    <w:bookmarkStart w:id="159" w:name="_Hlk195267643"/>
    <w:bookmarkStart w:id="160" w:name="_Hlk195267644"/>
    <w:bookmarkStart w:id="161" w:name="_Hlk195271902"/>
    <w:bookmarkStart w:id="162" w:name="_Hlk195271903"/>
    <w:bookmarkStart w:id="163" w:name="_Hlk195272123"/>
    <w:bookmarkStart w:id="164" w:name="_Hlk195272124"/>
    <w:bookmarkStart w:id="165" w:name="_Hlk195273100"/>
    <w:bookmarkStart w:id="166" w:name="_Hlk195273101"/>
    <w:bookmarkStart w:id="167" w:name="_Hlk195278819"/>
    <w:bookmarkStart w:id="168" w:name="_Hlk195278820"/>
    <w:bookmarkStart w:id="169" w:name="_Hlk195279423"/>
    <w:bookmarkStart w:id="170" w:name="_Hlk195279424"/>
    <w:bookmarkStart w:id="171" w:name="_Hlk195279695"/>
    <w:bookmarkStart w:id="172" w:name="_Hlk195279696"/>
    <w:r>
      <w:rPr>
        <w:noProof/>
        <w:color w:val="009036"/>
        <w:sz w:val="14"/>
      </w:rPr>
      <mc:AlternateContent>
        <mc:Choice Requires="wps">
          <w:drawing>
            <wp:anchor distT="0" distB="0" distL="114300" distR="114300" simplePos="0" relativeHeight="251661312" behindDoc="0" locked="0" layoutInCell="1" allowOverlap="1" wp14:anchorId="664150B1" wp14:editId="72C1959A">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923B25"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Pr>
        <w:noProof/>
        <w:sz w:val="14"/>
      </w:rPr>
      <mc:AlternateContent>
        <mc:Choice Requires="wps">
          <w:drawing>
            <wp:anchor distT="0" distB="0" distL="114300" distR="114300" simplePos="0" relativeHeight="251662336" behindDoc="0" locked="0" layoutInCell="1" allowOverlap="1" wp14:anchorId="07952617" wp14:editId="7FE2FE9E">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132D9A"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Pr="00A36B41">
      <w:rPr>
        <w:color w:val="009036"/>
        <w:sz w:val="14"/>
        <w:lang w:val="de-DE"/>
      </w:rPr>
      <w:tab/>
      <w:t>Organisation der Arbeitswelt (</w:t>
    </w:r>
    <w:proofErr w:type="spellStart"/>
    <w:r w:rsidRPr="00A36B41">
      <w:rPr>
        <w:color w:val="009036"/>
        <w:sz w:val="14"/>
        <w:lang w:val="de-DE"/>
      </w:rPr>
      <w:t>OdA</w:t>
    </w:r>
    <w:proofErr w:type="spellEnd"/>
    <w:r w:rsidRPr="00A36B41">
      <w:rPr>
        <w:color w:val="009036"/>
        <w:sz w:val="14"/>
        <w:lang w:val="de-DE"/>
      </w:rPr>
      <w:t>)</w:t>
    </w:r>
    <w:r w:rsidRPr="00A36B41">
      <w:rPr>
        <w:color w:val="009036"/>
        <w:sz w:val="14"/>
        <w:lang w:val="de-DE"/>
      </w:rPr>
      <w:tab/>
    </w:r>
    <w:proofErr w:type="spellStart"/>
    <w:r w:rsidRPr="00A36B41">
      <w:rPr>
        <w:color w:val="009036"/>
        <w:sz w:val="14"/>
        <w:lang w:val="de-DE"/>
      </w:rPr>
      <w:t>AgriAliForm</w:t>
    </w:r>
    <w:proofErr w:type="spellEnd"/>
    <w:r w:rsidRPr="00A36B41">
      <w:rPr>
        <w:color w:val="009036"/>
        <w:sz w:val="14"/>
        <w:lang w:val="de-DE"/>
      </w:rPr>
      <w:tab/>
      <w:t>Tel:  056 462 54 64 40</w:t>
    </w:r>
  </w:p>
  <w:p w14:paraId="37D3AFBE" w14:textId="77777777" w:rsidR="00A4562D" w:rsidRPr="005635C7" w:rsidRDefault="00A4562D" w:rsidP="00A4562D">
    <w:pPr>
      <w:tabs>
        <w:tab w:val="right" w:pos="4253"/>
        <w:tab w:val="left" w:pos="5670"/>
        <w:tab w:val="left" w:pos="7371"/>
      </w:tabs>
      <w:spacing w:line="240" w:lineRule="auto"/>
      <w:contextualSpacing/>
      <w:rPr>
        <w:color w:val="009036"/>
        <w:sz w:val="14"/>
        <w:szCs w:val="14"/>
      </w:rPr>
    </w:pPr>
    <w:r w:rsidRPr="00A36B41">
      <w:rPr>
        <w:color w:val="009036"/>
        <w:sz w:val="14"/>
        <w:lang w:val="de-DE"/>
      </w:rPr>
      <w:tab/>
    </w:r>
    <w:r>
      <w:rPr>
        <w:color w:val="009036"/>
        <w:sz w:val="14"/>
      </w:rPr>
      <w:t>Organisation du monde du travail (</w:t>
    </w:r>
    <w:proofErr w:type="spellStart"/>
    <w:r>
      <w:rPr>
        <w:color w:val="009036"/>
        <w:sz w:val="14"/>
      </w:rPr>
      <w:t>OrTra</w:t>
    </w:r>
    <w:proofErr w:type="spellEnd"/>
    <w:r>
      <w:rPr>
        <w:color w:val="009036"/>
        <w:sz w:val="14"/>
      </w:rPr>
      <w:t>)</w:t>
    </w:r>
    <w:r>
      <w:rPr>
        <w:color w:val="009036"/>
        <w:sz w:val="14"/>
      </w:rPr>
      <w:tab/>
      <w:t>Bildung/Formation</w:t>
    </w:r>
    <w:r>
      <w:rPr>
        <w:color w:val="009036"/>
        <w:sz w:val="14"/>
      </w:rPr>
      <w:tab/>
    </w:r>
    <w:proofErr w:type="gramStart"/>
    <w:r>
      <w:rPr>
        <w:color w:val="009036"/>
        <w:sz w:val="14"/>
      </w:rPr>
      <w:t>Mail:</w:t>
    </w:r>
    <w:proofErr w:type="gramEnd"/>
    <w:r>
      <w:rPr>
        <w:color w:val="009036"/>
        <w:sz w:val="14"/>
      </w:rPr>
      <w:t xml:space="preserve"> info@agri-job.ch</w:t>
    </w:r>
  </w:p>
  <w:p w14:paraId="4F09DFDE" w14:textId="77777777" w:rsidR="00A4562D" w:rsidRPr="00A36B41" w:rsidRDefault="00A4562D" w:rsidP="00A4562D">
    <w:pPr>
      <w:tabs>
        <w:tab w:val="right" w:pos="4253"/>
        <w:tab w:val="left" w:pos="5670"/>
        <w:tab w:val="left" w:pos="7371"/>
      </w:tabs>
      <w:spacing w:line="240" w:lineRule="auto"/>
      <w:contextualSpacing/>
      <w:rPr>
        <w:color w:val="009036"/>
        <w:sz w:val="14"/>
        <w:szCs w:val="14"/>
        <w:lang w:val="it-CH"/>
      </w:rPr>
    </w:pPr>
    <w:r>
      <w:rPr>
        <w:color w:val="009036"/>
        <w:sz w:val="14"/>
      </w:rPr>
      <w:tab/>
    </w:r>
    <w:proofErr w:type="spellStart"/>
    <w:r w:rsidRPr="00A36B41">
      <w:rPr>
        <w:color w:val="009036"/>
        <w:sz w:val="14"/>
        <w:lang w:val="it-CH"/>
      </w:rPr>
      <w:t>Organizzazion</w:t>
    </w:r>
    <w:proofErr w:type="spellEnd"/>
    <w:r w:rsidRPr="00A36B41">
      <w:rPr>
        <w:color w:val="009036"/>
        <w:sz w:val="14"/>
        <w:lang w:val="it-CH"/>
      </w:rPr>
      <w:t xml:space="preserve"> del mondo del lavoro (</w:t>
    </w:r>
    <w:proofErr w:type="spellStart"/>
    <w:r w:rsidRPr="00A36B41">
      <w:rPr>
        <w:color w:val="009036"/>
        <w:sz w:val="14"/>
        <w:lang w:val="it-CH"/>
      </w:rPr>
      <w:t>Oml</w:t>
    </w:r>
    <w:proofErr w:type="spellEnd"/>
    <w:r w:rsidRPr="00A36B41">
      <w:rPr>
        <w:color w:val="009036"/>
        <w:sz w:val="14"/>
        <w:lang w:val="it-CH"/>
      </w:rPr>
      <w:t>)</w:t>
    </w:r>
    <w:r w:rsidRPr="00A36B41">
      <w:rPr>
        <w:color w:val="009036"/>
        <w:sz w:val="14"/>
        <w:lang w:val="it-CH"/>
      </w:rPr>
      <w:tab/>
    </w:r>
    <w:proofErr w:type="spellStart"/>
    <w:r w:rsidRPr="00A36B41">
      <w:rPr>
        <w:color w:val="009036"/>
        <w:sz w:val="14"/>
        <w:lang w:val="it-CH"/>
      </w:rPr>
      <w:t>Laurstrasse</w:t>
    </w:r>
    <w:proofErr w:type="spellEnd"/>
    <w:r w:rsidRPr="00A36B41">
      <w:rPr>
        <w:color w:val="009036"/>
        <w:sz w:val="14"/>
        <w:lang w:val="it-CH"/>
      </w:rPr>
      <w:t xml:space="preserve"> 10</w:t>
    </w:r>
    <w:r w:rsidRPr="00A36B41">
      <w:rPr>
        <w:color w:val="009036"/>
        <w:sz w:val="14"/>
        <w:lang w:val="it-CH"/>
      </w:rPr>
      <w:tab/>
      <w:t>www.agri-job.ch</w:t>
    </w:r>
  </w:p>
  <w:p w14:paraId="66894348" w14:textId="0C5E0290" w:rsidR="00F626C5" w:rsidRPr="00A4562D" w:rsidRDefault="00A4562D" w:rsidP="00A4562D">
    <w:pPr>
      <w:tabs>
        <w:tab w:val="right" w:pos="4253"/>
        <w:tab w:val="left" w:pos="5670"/>
        <w:tab w:val="left" w:pos="7371"/>
      </w:tabs>
      <w:spacing w:line="240" w:lineRule="auto"/>
      <w:contextualSpacing/>
      <w:rPr>
        <w:color w:val="009036"/>
        <w:sz w:val="14"/>
        <w:szCs w:val="14"/>
      </w:rPr>
    </w:pPr>
    <w:r w:rsidRPr="00A36B41">
      <w:rPr>
        <w:color w:val="009036"/>
        <w:sz w:val="14"/>
        <w:lang w:val="it-CH"/>
      </w:rPr>
      <w:tab/>
    </w:r>
    <w:r w:rsidRPr="00A36B41">
      <w:rPr>
        <w:color w:val="009036"/>
        <w:sz w:val="14"/>
        <w:lang w:val="it-CH"/>
      </w:rPr>
      <w:tab/>
    </w:r>
    <w:r>
      <w:rPr>
        <w:color w:val="009036"/>
        <w:sz w:val="14"/>
      </w:rPr>
      <w:t>CH-5201 Brugg</w:t>
    </w:r>
    <w:r>
      <w:rPr>
        <w:color w:val="009036"/>
        <w:sz w:val="14"/>
      </w:rPr>
      <w:tab/>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8505" w:type="dxa"/>
      <w:tblLayout w:type="fixed"/>
      <w:tblCellMar>
        <w:left w:w="0" w:type="dxa"/>
        <w:right w:w="0" w:type="dxa"/>
      </w:tblCellMar>
      <w:tblLook w:val="04A0" w:firstRow="1" w:lastRow="0" w:firstColumn="1" w:lastColumn="0" w:noHBand="0" w:noVBand="1"/>
    </w:tblPr>
    <w:tblGrid>
      <w:gridCol w:w="8505"/>
    </w:tblGrid>
    <w:tr w:rsidR="00153195" w14:paraId="7AAE0EF1" w14:textId="77777777" w:rsidTr="00A012BE">
      <w:tc>
        <w:tcPr>
          <w:tcW w:w="8505" w:type="dxa"/>
          <w:tcBorders>
            <w:top w:val="nil"/>
            <w:left w:val="nil"/>
            <w:bottom w:val="nil"/>
            <w:right w:val="nil"/>
          </w:tcBorders>
          <w:tcMar>
            <w:top w:w="369" w:type="dxa"/>
            <w:bottom w:w="0" w:type="dxa"/>
          </w:tcMar>
          <w:vAlign w:val="bottom"/>
        </w:tcPr>
        <w:p w14:paraId="65B8B96A" w14:textId="77777777" w:rsidR="00F626C5" w:rsidRDefault="00F626C5" w:rsidP="00885C03">
          <w:pPr>
            <w:pStyle w:val="Fuzeile"/>
            <w:tabs>
              <w:tab w:val="clear" w:pos="4536"/>
              <w:tab w:val="clear" w:pos="9072"/>
            </w:tabs>
          </w:pPr>
        </w:p>
      </w:tc>
    </w:tr>
    <w:tr w:rsidR="00153195" w:rsidRPr="00A36B41" w14:paraId="1C83F6FF" w14:textId="77777777" w:rsidTr="00110E20">
      <w:tc>
        <w:tcPr>
          <w:tcW w:w="8505" w:type="dxa"/>
          <w:tcBorders>
            <w:top w:val="nil"/>
            <w:left w:val="nil"/>
            <w:bottom w:val="nil"/>
            <w:right w:val="nil"/>
          </w:tcBorders>
          <w:vAlign w:val="bottom"/>
        </w:tcPr>
        <w:p w14:paraId="028021ED" w14:textId="77777777" w:rsidR="00F626C5" w:rsidRPr="00A36B41" w:rsidRDefault="00827F2E" w:rsidP="007A7D11">
          <w:pPr>
            <w:pStyle w:val="Fuzeile"/>
            <w:rPr>
              <w:lang w:val="de-DE"/>
            </w:rPr>
          </w:pPr>
          <w:r w:rsidRPr="00A36B41">
            <w:rPr>
              <w:lang w:val="de-DE"/>
            </w:rPr>
            <w:t>Eidgenössische Hochschule für Berufsbildung EHB</w:t>
          </w:r>
        </w:p>
        <w:p w14:paraId="08A223A5" w14:textId="77777777" w:rsidR="00F626C5" w:rsidRPr="00A36B41" w:rsidRDefault="00827F2E" w:rsidP="007A7D11">
          <w:pPr>
            <w:pStyle w:val="Fuzeile"/>
            <w:rPr>
              <w:lang w:val="de-DE"/>
            </w:rPr>
          </w:pPr>
          <w:proofErr w:type="spellStart"/>
          <w:r w:rsidRPr="00A36B41">
            <w:rPr>
              <w:lang w:val="de-DE"/>
            </w:rPr>
            <w:t>Kirchlindachstrasse</w:t>
          </w:r>
          <w:proofErr w:type="spellEnd"/>
          <w:r w:rsidRPr="00A36B41">
            <w:rPr>
              <w:lang w:val="de-DE"/>
            </w:rPr>
            <w:t xml:space="preserve"> 79, Postfach, CH-3052 Zollikofen</w:t>
          </w:r>
        </w:p>
        <w:p w14:paraId="4F3E1A4E" w14:textId="77777777" w:rsidR="00F626C5" w:rsidRPr="00A36B41" w:rsidRDefault="00827F2E" w:rsidP="007A7D11">
          <w:pPr>
            <w:pStyle w:val="Fuzeile"/>
            <w:rPr>
              <w:lang w:val="de-DE"/>
            </w:rPr>
          </w:pPr>
          <w:r w:rsidRPr="00A36B41">
            <w:rPr>
              <w:lang w:val="de-DE"/>
            </w:rPr>
            <w:t xml:space="preserve">+41 58 458 27 00, </w:t>
          </w:r>
          <w:proofErr w:type="spellStart"/>
          <w:r w:rsidRPr="00A36B41">
            <w:rPr>
              <w:lang w:val="de-DE"/>
            </w:rPr>
            <w:t>info@ehb.swiss</w:t>
          </w:r>
          <w:proofErr w:type="spellEnd"/>
          <w:r w:rsidRPr="00A36B41">
            <w:rPr>
              <w:lang w:val="de-DE"/>
            </w:rPr>
            <w:t>, www.ehb.swiss</w:t>
          </w:r>
        </w:p>
      </w:tc>
    </w:tr>
  </w:tbl>
  <w:p w14:paraId="0DA768EF" w14:textId="77777777" w:rsidR="00F626C5" w:rsidRPr="00A36B41" w:rsidRDefault="00F626C5" w:rsidP="0077689D">
    <w:pPr>
      <w:pStyle w:val="KeinLeerraum"/>
      <w:rPr>
        <w:sz w:val="4"/>
        <w:szCs w:val="4"/>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0F30E" w14:textId="77777777" w:rsidR="00E6248C" w:rsidRDefault="00E6248C" w:rsidP="00766294">
      <w:pPr>
        <w:spacing w:line="240" w:lineRule="auto"/>
      </w:pPr>
      <w:r>
        <w:separator/>
      </w:r>
    </w:p>
  </w:footnote>
  <w:footnote w:type="continuationSeparator" w:id="0">
    <w:p w14:paraId="62FAD7F5" w14:textId="77777777" w:rsidR="00E6248C" w:rsidRDefault="00E6248C" w:rsidP="007662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B23FA" w14:textId="77777777" w:rsidR="009A2E4A" w:rsidRDefault="009A2E4A" w:rsidP="009A2E4A">
    <w:pPr>
      <w:pStyle w:val="KeinLeerraum"/>
      <w:spacing w:after="120"/>
      <w:jc w:val="center"/>
      <w:rPr>
        <w:sz w:val="16"/>
        <w:szCs w:val="16"/>
      </w:rPr>
    </w:pPr>
    <w:bookmarkStart w:id="3" w:name="_Hlk201054489"/>
    <w:bookmarkStart w:id="4" w:name="_Hlk201054490"/>
    <w:r>
      <w:rPr>
        <w:rFonts w:ascii="Verdana" w:hAnsi="Verdana"/>
        <w:noProof/>
      </w:rPr>
      <w:drawing>
        <wp:inline distT="0" distB="0" distL="0" distR="0" wp14:anchorId="39F8D80F" wp14:editId="1A858634">
          <wp:extent cx="3230245" cy="525145"/>
          <wp:effectExtent l="0" t="0" r="8255" b="8255"/>
          <wp:docPr id="989945064"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inline>
      </w:drawing>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bottom w:w="57" w:type="dxa"/>
        <w:right w:w="0" w:type="dxa"/>
      </w:tblCellMar>
      <w:tblLook w:val="04A0" w:firstRow="1" w:lastRow="0" w:firstColumn="1" w:lastColumn="0" w:noHBand="0" w:noVBand="1"/>
    </w:tblPr>
    <w:tblGrid>
      <w:gridCol w:w="7371"/>
      <w:gridCol w:w="2210"/>
    </w:tblGrid>
    <w:tr w:rsidR="009A2E4A" w:rsidRPr="00E64C4A" w14:paraId="0E24EF31" w14:textId="77777777" w:rsidTr="00DC0A70">
      <w:tc>
        <w:tcPr>
          <w:tcW w:w="7371" w:type="dxa"/>
        </w:tcPr>
        <w:p w14:paraId="40C00111" w14:textId="77777777" w:rsidR="009A2E4A" w:rsidRPr="00E64C4A" w:rsidRDefault="009A2E4A" w:rsidP="009A2E4A">
          <w:pPr>
            <w:pStyle w:val="KopfzeileTitelKompZen"/>
            <w:rPr>
              <w:rFonts w:ascii="Verdana" w:hAnsi="Verdana"/>
            </w:rPr>
          </w:pPr>
          <w:r>
            <w:rPr>
              <w:rFonts w:ascii="Verdana" w:hAnsi="Verdana"/>
            </w:rPr>
            <w:t>DCO e</w:t>
          </w:r>
          <w:r>
            <w:t xml:space="preserve"> </w:t>
          </w:r>
          <w:r>
            <w:rPr>
              <w:rFonts w:ascii="Verdana" w:hAnsi="Verdana"/>
              <w:color w:val="000000" w:themeColor="text1"/>
            </w:rPr>
            <w:t>Gestion des surfaces herbagères et de fourrage grossier</w:t>
          </w:r>
        </w:p>
      </w:tc>
      <w:tc>
        <w:tcPr>
          <w:tcW w:w="2210" w:type="dxa"/>
          <w:vAlign w:val="center"/>
        </w:tcPr>
        <w:p w14:paraId="20F5BB73" w14:textId="0A6AE7B0" w:rsidR="009A2E4A" w:rsidRPr="00E64C4A" w:rsidRDefault="009A2E4A" w:rsidP="009A2E4A">
          <w:pPr>
            <w:pStyle w:val="SeitenzahlKompZen"/>
            <w:framePr w:wrap="around"/>
            <w:jc w:val="right"/>
            <w:rPr>
              <w:rFonts w:ascii="Verdana" w:hAnsi="Verdana"/>
              <w:sz w:val="20"/>
            </w:rPr>
          </w:pPr>
          <w:r>
            <w:rPr>
              <w:rFonts w:ascii="Verdana" w:hAnsi="Verdana"/>
              <w:sz w:val="20"/>
            </w:rPr>
            <w:t>1</w:t>
          </w:r>
          <w:r>
            <w:rPr>
              <w:rFonts w:ascii="Verdana" w:hAnsi="Verdana"/>
              <w:sz w:val="20"/>
              <w:vertAlign w:val="superscript"/>
            </w:rPr>
            <w:t>ère</w:t>
          </w:r>
          <w:r>
            <w:rPr>
              <w:rFonts w:ascii="Verdana" w:hAnsi="Verdana"/>
              <w:sz w:val="20"/>
            </w:rPr>
            <w:t xml:space="preserve"> année d’apprentissage</w:t>
          </w:r>
        </w:p>
      </w:tc>
    </w:tr>
    <w:bookmarkEnd w:id="3"/>
    <w:bookmarkEnd w:id="4"/>
  </w:tbl>
  <w:p w14:paraId="1154FC0B" w14:textId="3052984C" w:rsidR="00F626C5" w:rsidRPr="0077689D" w:rsidRDefault="00F626C5" w:rsidP="009A2E4A">
    <w:pPr>
      <w:pStyle w:val="KeinLeerraum"/>
      <w:spacing w:after="24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500" w:type="pct"/>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539"/>
    </w:tblGrid>
    <w:tr w:rsidR="00153195" w14:paraId="3A23E327" w14:textId="77777777" w:rsidTr="00110E20">
      <w:trPr>
        <w:trHeight w:val="1271"/>
      </w:trPr>
      <w:tc>
        <w:tcPr>
          <w:tcW w:w="9355" w:type="dxa"/>
        </w:tcPr>
        <w:tbl>
          <w:tblPr>
            <w:tblpPr w:leftFromText="141" w:rightFromText="141" w:vertAnchor="page" w:horzAnchor="margin" w:tblpXSpec="right" w:tblpY="532"/>
            <w:tblOverlap w:val="never"/>
            <w:tblW w:w="9923" w:type="dxa"/>
            <w:tblLayout w:type="fixed"/>
            <w:tblLook w:val="01E0" w:firstRow="1" w:lastRow="1" w:firstColumn="1" w:lastColumn="1" w:noHBand="0" w:noVBand="0"/>
          </w:tblPr>
          <w:tblGrid>
            <w:gridCol w:w="7371"/>
            <w:gridCol w:w="2552"/>
          </w:tblGrid>
          <w:tr w:rsidR="00153195" w:rsidRPr="005F3A4B" w14:paraId="404CAAF3" w14:textId="77777777" w:rsidTr="000E1945">
            <w:trPr>
              <w:trHeight w:val="1188"/>
            </w:trPr>
            <w:tc>
              <w:tcPr>
                <w:tcW w:w="7371" w:type="dxa"/>
              </w:tcPr>
              <w:p w14:paraId="4CB8DD78" w14:textId="77777777" w:rsidR="00F626C5" w:rsidRPr="00A36B41" w:rsidRDefault="00827F2E" w:rsidP="00ED0E59">
                <w:pPr>
                  <w:tabs>
                    <w:tab w:val="left" w:pos="2550"/>
                  </w:tabs>
                  <w:spacing w:line="260" w:lineRule="exact"/>
                  <w:rPr>
                    <w:color w:val="000080"/>
                    <w:sz w:val="16"/>
                    <w:szCs w:val="16"/>
                    <w:lang w:val="it-CH"/>
                  </w:rPr>
                </w:pPr>
                <w:proofErr w:type="spellStart"/>
                <w:r w:rsidRPr="00A36B41">
                  <w:rPr>
                    <w:color w:val="000080"/>
                    <w:sz w:val="16"/>
                    <w:lang w:val="it-CH"/>
                  </w:rPr>
                  <w:t>Trägerschaft</w:t>
                </w:r>
                <w:proofErr w:type="spellEnd"/>
                <w:r w:rsidRPr="00A36B41">
                  <w:rPr>
                    <w:color w:val="000080"/>
                    <w:sz w:val="16"/>
                    <w:lang w:val="it-CH"/>
                  </w:rPr>
                  <w:t xml:space="preserve"> </w:t>
                </w:r>
                <w:proofErr w:type="spellStart"/>
                <w:r w:rsidRPr="00A36B41">
                  <w:rPr>
                    <w:color w:val="000080"/>
                    <w:sz w:val="16"/>
                    <w:lang w:val="it-CH"/>
                  </w:rPr>
                  <w:t>Berufsbildung</w:t>
                </w:r>
                <w:proofErr w:type="spellEnd"/>
                <w:r w:rsidRPr="00A36B41">
                  <w:rPr>
                    <w:color w:val="000080"/>
                    <w:sz w:val="16"/>
                    <w:lang w:val="it-CH"/>
                  </w:rPr>
                  <w:t xml:space="preserve"> </w:t>
                </w:r>
                <w:proofErr w:type="spellStart"/>
                <w:r w:rsidRPr="00A36B41">
                  <w:rPr>
                    <w:color w:val="000080"/>
                    <w:sz w:val="16"/>
                    <w:lang w:val="it-CH"/>
                  </w:rPr>
                  <w:t>Netzelektriker</w:t>
                </w:r>
                <w:proofErr w:type="spellEnd"/>
                <w:r w:rsidRPr="00A36B41">
                  <w:rPr>
                    <w:color w:val="000080"/>
                    <w:sz w:val="16"/>
                    <w:lang w:val="it-CH"/>
                  </w:rPr>
                  <w:t>/in</w:t>
                </w:r>
              </w:p>
              <w:p w14:paraId="6B151FB4" w14:textId="77777777" w:rsidR="00F626C5" w:rsidRPr="00A36B41" w:rsidRDefault="00827F2E" w:rsidP="00ED0E59">
                <w:pPr>
                  <w:tabs>
                    <w:tab w:val="left" w:pos="2550"/>
                  </w:tabs>
                  <w:spacing w:line="260" w:lineRule="exact"/>
                  <w:rPr>
                    <w:color w:val="000080"/>
                    <w:sz w:val="16"/>
                    <w:szCs w:val="16"/>
                    <w:lang w:val="it-CH"/>
                  </w:rPr>
                </w:pPr>
                <w:proofErr w:type="spellStart"/>
                <w:r w:rsidRPr="00A36B41">
                  <w:rPr>
                    <w:color w:val="000080"/>
                    <w:sz w:val="16"/>
                    <w:lang w:val="it-CH"/>
                  </w:rPr>
                  <w:t>Organe</w:t>
                </w:r>
                <w:proofErr w:type="spellEnd"/>
                <w:r w:rsidRPr="00A36B41">
                  <w:rPr>
                    <w:color w:val="000080"/>
                    <w:sz w:val="16"/>
                    <w:lang w:val="it-CH"/>
                  </w:rPr>
                  <w:t xml:space="preserve"> </w:t>
                </w:r>
                <w:proofErr w:type="spellStart"/>
                <w:r w:rsidRPr="00A36B41">
                  <w:rPr>
                    <w:color w:val="000080"/>
                    <w:sz w:val="16"/>
                    <w:lang w:val="it-CH"/>
                  </w:rPr>
                  <w:t>responsable</w:t>
                </w:r>
                <w:proofErr w:type="spellEnd"/>
                <w:r w:rsidRPr="00A36B41">
                  <w:rPr>
                    <w:color w:val="000080"/>
                    <w:sz w:val="16"/>
                    <w:lang w:val="it-CH"/>
                  </w:rPr>
                  <w:t xml:space="preserve"> de la </w:t>
                </w:r>
                <w:proofErr w:type="spellStart"/>
                <w:r w:rsidRPr="00A36B41">
                  <w:rPr>
                    <w:color w:val="000080"/>
                    <w:sz w:val="16"/>
                    <w:lang w:val="it-CH"/>
                  </w:rPr>
                  <w:t>formation</w:t>
                </w:r>
                <w:proofErr w:type="spellEnd"/>
                <w:r w:rsidRPr="00A36B41">
                  <w:rPr>
                    <w:color w:val="000080"/>
                    <w:sz w:val="16"/>
                    <w:lang w:val="it-CH"/>
                  </w:rPr>
                  <w:t xml:space="preserve"> </w:t>
                </w:r>
                <w:proofErr w:type="spellStart"/>
                <w:r w:rsidRPr="00A36B41">
                  <w:rPr>
                    <w:color w:val="000080"/>
                    <w:sz w:val="16"/>
                    <w:lang w:val="it-CH"/>
                  </w:rPr>
                  <w:t>professionnelle</w:t>
                </w:r>
                <w:proofErr w:type="spellEnd"/>
                <w:r w:rsidRPr="00A36B41">
                  <w:rPr>
                    <w:color w:val="000080"/>
                    <w:sz w:val="16"/>
                    <w:lang w:val="it-CH"/>
                  </w:rPr>
                  <w:t xml:space="preserve"> d’</w:t>
                </w:r>
                <w:proofErr w:type="spellStart"/>
                <w:r w:rsidRPr="00A36B41">
                  <w:rPr>
                    <w:color w:val="000080"/>
                    <w:sz w:val="16"/>
                    <w:lang w:val="it-CH"/>
                  </w:rPr>
                  <w:t>électricien</w:t>
                </w:r>
                <w:proofErr w:type="spellEnd"/>
                <w:r w:rsidRPr="00A36B41">
                  <w:rPr>
                    <w:color w:val="000080"/>
                    <w:sz w:val="16"/>
                    <w:lang w:val="it-CH"/>
                  </w:rPr>
                  <w:t xml:space="preserve">/ne de </w:t>
                </w:r>
                <w:proofErr w:type="spellStart"/>
                <w:r w:rsidRPr="00A36B41">
                  <w:rPr>
                    <w:color w:val="000080"/>
                    <w:sz w:val="16"/>
                    <w:lang w:val="it-CH"/>
                  </w:rPr>
                  <w:t>réseau</w:t>
                </w:r>
                <w:proofErr w:type="spellEnd"/>
              </w:p>
              <w:p w14:paraId="246E37CD" w14:textId="77777777" w:rsidR="00F626C5" w:rsidRPr="00A36B41" w:rsidRDefault="00827F2E" w:rsidP="00ED0E59">
                <w:pPr>
                  <w:tabs>
                    <w:tab w:val="left" w:pos="2550"/>
                  </w:tabs>
                  <w:spacing w:line="260" w:lineRule="exact"/>
                  <w:rPr>
                    <w:color w:val="000080"/>
                    <w:sz w:val="16"/>
                    <w:szCs w:val="16"/>
                    <w:lang w:val="it-CH"/>
                  </w:rPr>
                </w:pPr>
                <w:r w:rsidRPr="00A36B41">
                  <w:rPr>
                    <w:color w:val="000080"/>
                    <w:sz w:val="16"/>
                    <w:lang w:val="it-CH"/>
                  </w:rPr>
                  <w:t>Organo responsabile per la formazione professionale di elettricista per reti di distribuzione</w:t>
                </w:r>
              </w:p>
              <w:p w14:paraId="335F6D3E" w14:textId="77777777" w:rsidR="00F626C5" w:rsidRPr="005F3A4B" w:rsidRDefault="00F626C5" w:rsidP="00ED0E59">
                <w:pPr>
                  <w:tabs>
                    <w:tab w:val="left" w:pos="2550"/>
                  </w:tabs>
                  <w:spacing w:line="260" w:lineRule="exact"/>
                  <w:rPr>
                    <w:color w:val="000080"/>
                    <w:sz w:val="12"/>
                    <w:lang w:val="it-CH" w:eastAsia="de-DE"/>
                  </w:rPr>
                </w:pPr>
              </w:p>
            </w:tc>
            <w:tc>
              <w:tcPr>
                <w:tcW w:w="2552" w:type="dxa"/>
              </w:tcPr>
              <w:p w14:paraId="6EEEBF15" w14:textId="77777777" w:rsidR="00F626C5" w:rsidRPr="005F3A4B" w:rsidRDefault="00827F2E" w:rsidP="00ED0E59">
                <w:pPr>
                  <w:tabs>
                    <w:tab w:val="right" w:pos="1152"/>
                    <w:tab w:val="left" w:pos="3600"/>
                    <w:tab w:val="center" w:pos="4536"/>
                    <w:tab w:val="right" w:pos="9072"/>
                  </w:tabs>
                  <w:spacing w:line="420" w:lineRule="exact"/>
                  <w:ind w:left="249" w:right="432"/>
                  <w:jc w:val="right"/>
                  <w:rPr>
                    <w:rFonts w:ascii="Arial Black" w:hAnsi="Arial Black"/>
                    <w:i/>
                    <w:color w:val="000080"/>
                    <w:sz w:val="48"/>
                    <w:szCs w:val="48"/>
                  </w:rPr>
                </w:pPr>
                <w:r>
                  <w:rPr>
                    <w:rFonts w:ascii="Arial Black" w:hAnsi="Arial Black"/>
                    <w:i/>
                    <w:color w:val="000080"/>
                    <w:sz w:val="48"/>
                  </w:rPr>
                  <w:t xml:space="preserve">NE </w:t>
                </w:r>
              </w:p>
              <w:p w14:paraId="5825877B" w14:textId="77777777" w:rsidR="00F626C5" w:rsidRPr="005F3A4B" w:rsidRDefault="00827F2E" w:rsidP="00ED0E59">
                <w:pPr>
                  <w:tabs>
                    <w:tab w:val="right" w:pos="1872"/>
                    <w:tab w:val="left" w:pos="3600"/>
                    <w:tab w:val="center" w:pos="4536"/>
                    <w:tab w:val="right" w:pos="9072"/>
                  </w:tabs>
                  <w:spacing w:line="420" w:lineRule="exact"/>
                  <w:ind w:left="970" w:right="238"/>
                  <w:jc w:val="right"/>
                  <w:rPr>
                    <w:rFonts w:ascii="Arial Black" w:hAnsi="Arial Black"/>
                    <w:i/>
                    <w:color w:val="000080"/>
                    <w:sz w:val="48"/>
                    <w:szCs w:val="48"/>
                  </w:rPr>
                </w:pPr>
                <w:r>
                  <w:rPr>
                    <w:rFonts w:ascii="Arial Black" w:hAnsi="Arial Black"/>
                    <w:i/>
                    <w:color w:val="000080"/>
                    <w:sz w:val="48"/>
                  </w:rPr>
                  <w:t>ER</w:t>
                </w:r>
              </w:p>
              <w:p w14:paraId="32CB6774" w14:textId="77777777" w:rsidR="00F626C5" w:rsidRPr="005F3A4B" w:rsidRDefault="00F626C5" w:rsidP="00ED0E59">
                <w:pPr>
                  <w:tabs>
                    <w:tab w:val="left" w:pos="2550"/>
                  </w:tabs>
                  <w:spacing w:line="260" w:lineRule="exact"/>
                  <w:rPr>
                    <w:color w:val="000080"/>
                    <w:sz w:val="12"/>
                    <w:lang w:val="it-CH" w:eastAsia="de-DE"/>
                  </w:rPr>
                </w:pPr>
              </w:p>
            </w:tc>
          </w:tr>
        </w:tbl>
        <w:p w14:paraId="58471600" w14:textId="77777777" w:rsidR="00F626C5" w:rsidRDefault="00F626C5" w:rsidP="007A7D11">
          <w:pPr>
            <w:pStyle w:val="Kopfzeile"/>
          </w:pPr>
        </w:p>
      </w:tc>
    </w:tr>
  </w:tbl>
  <w:p w14:paraId="0DCE3141" w14:textId="77777777" w:rsidR="00F626C5" w:rsidRPr="001E63DD" w:rsidRDefault="00F626C5" w:rsidP="000E1945">
    <w:pPr>
      <w:pStyle w:val="Kopfzeile"/>
      <w:spacing w:after="720"/>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B880782"/>
    <w:lvl w:ilvl="0">
      <w:start w:val="1"/>
      <w:numFmt w:val="bullet"/>
      <w:pStyle w:val="Aufzhlungszeichen"/>
      <w:lvlText w:val="–"/>
      <w:lvlJc w:val="left"/>
      <w:pPr>
        <w:ind w:left="360" w:hanging="360"/>
      </w:pPr>
      <w:rPr>
        <w:rFonts w:ascii="Calibri Light" w:hAnsi="Calibri Light" w:hint="default"/>
      </w:rPr>
    </w:lvl>
  </w:abstractNum>
  <w:abstractNum w:abstractNumId="1" w15:restartNumberingAfterBreak="0">
    <w:nsid w:val="05251A3A"/>
    <w:multiLevelType w:val="hybridMultilevel"/>
    <w:tmpl w:val="2E526BF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283544B8"/>
    <w:multiLevelType w:val="hybridMultilevel"/>
    <w:tmpl w:val="857A087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55C8283D"/>
    <w:multiLevelType w:val="hybridMultilevel"/>
    <w:tmpl w:val="8790177E"/>
    <w:lvl w:ilvl="0" w:tplc="0807000F">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754B0E67"/>
    <w:multiLevelType w:val="hybridMultilevel"/>
    <w:tmpl w:val="94DAE42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75EF328F"/>
    <w:multiLevelType w:val="hybridMultilevel"/>
    <w:tmpl w:val="BA76C84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736931222">
    <w:abstractNumId w:val="0"/>
  </w:num>
  <w:num w:numId="2" w16cid:durableId="236861420">
    <w:abstractNumId w:val="1"/>
  </w:num>
  <w:num w:numId="3" w16cid:durableId="448624351">
    <w:abstractNumId w:val="4"/>
  </w:num>
  <w:num w:numId="4" w16cid:durableId="1661468827">
    <w:abstractNumId w:val="5"/>
  </w:num>
  <w:num w:numId="5" w16cid:durableId="1087311994">
    <w:abstractNumId w:val="3"/>
  </w:num>
  <w:num w:numId="6" w16cid:durableId="365861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294"/>
    <w:rsid w:val="000B56A9"/>
    <w:rsid w:val="000D11B0"/>
    <w:rsid w:val="000F74A5"/>
    <w:rsid w:val="001051CA"/>
    <w:rsid w:val="00142C77"/>
    <w:rsid w:val="001444CF"/>
    <w:rsid w:val="001618A7"/>
    <w:rsid w:val="0016410D"/>
    <w:rsid w:val="001D498B"/>
    <w:rsid w:val="001E0CDD"/>
    <w:rsid w:val="00211748"/>
    <w:rsid w:val="00257D5C"/>
    <w:rsid w:val="00283E6B"/>
    <w:rsid w:val="00294406"/>
    <w:rsid w:val="002E7993"/>
    <w:rsid w:val="002F1E5B"/>
    <w:rsid w:val="003027C1"/>
    <w:rsid w:val="00323D08"/>
    <w:rsid w:val="00392485"/>
    <w:rsid w:val="003C45BC"/>
    <w:rsid w:val="003D6C4C"/>
    <w:rsid w:val="003F16D5"/>
    <w:rsid w:val="0040192A"/>
    <w:rsid w:val="004263C7"/>
    <w:rsid w:val="00433455"/>
    <w:rsid w:val="00433630"/>
    <w:rsid w:val="00433958"/>
    <w:rsid w:val="004B7AF6"/>
    <w:rsid w:val="004F1BEC"/>
    <w:rsid w:val="00506812"/>
    <w:rsid w:val="00572623"/>
    <w:rsid w:val="00573D3F"/>
    <w:rsid w:val="00591104"/>
    <w:rsid w:val="00597541"/>
    <w:rsid w:val="005B324F"/>
    <w:rsid w:val="005F085C"/>
    <w:rsid w:val="00636C88"/>
    <w:rsid w:val="00651164"/>
    <w:rsid w:val="00655DC8"/>
    <w:rsid w:val="0066387B"/>
    <w:rsid w:val="006804A5"/>
    <w:rsid w:val="0068727F"/>
    <w:rsid w:val="00690CC6"/>
    <w:rsid w:val="006B542C"/>
    <w:rsid w:val="00724537"/>
    <w:rsid w:val="00731775"/>
    <w:rsid w:val="00756210"/>
    <w:rsid w:val="00766294"/>
    <w:rsid w:val="00781F22"/>
    <w:rsid w:val="00785073"/>
    <w:rsid w:val="007A459A"/>
    <w:rsid w:val="007A6948"/>
    <w:rsid w:val="007A70D4"/>
    <w:rsid w:val="007B170F"/>
    <w:rsid w:val="007D2AE7"/>
    <w:rsid w:val="007F0E25"/>
    <w:rsid w:val="0080300F"/>
    <w:rsid w:val="00820BC9"/>
    <w:rsid w:val="00827F2E"/>
    <w:rsid w:val="008845B4"/>
    <w:rsid w:val="00886A3E"/>
    <w:rsid w:val="00890276"/>
    <w:rsid w:val="008A44A1"/>
    <w:rsid w:val="008E7323"/>
    <w:rsid w:val="00902590"/>
    <w:rsid w:val="00930907"/>
    <w:rsid w:val="00954645"/>
    <w:rsid w:val="00955973"/>
    <w:rsid w:val="00976ADA"/>
    <w:rsid w:val="009A2E4A"/>
    <w:rsid w:val="009C726B"/>
    <w:rsid w:val="009E753D"/>
    <w:rsid w:val="00A36B41"/>
    <w:rsid w:val="00A4562D"/>
    <w:rsid w:val="00A75A0B"/>
    <w:rsid w:val="00A77E2B"/>
    <w:rsid w:val="00A8387D"/>
    <w:rsid w:val="00A91255"/>
    <w:rsid w:val="00AA6098"/>
    <w:rsid w:val="00AC7541"/>
    <w:rsid w:val="00B87537"/>
    <w:rsid w:val="00BB1572"/>
    <w:rsid w:val="00BE61FE"/>
    <w:rsid w:val="00C249C8"/>
    <w:rsid w:val="00C34315"/>
    <w:rsid w:val="00C661E3"/>
    <w:rsid w:val="00C8677E"/>
    <w:rsid w:val="00C87F68"/>
    <w:rsid w:val="00CA51DC"/>
    <w:rsid w:val="00CB6A12"/>
    <w:rsid w:val="00D062CD"/>
    <w:rsid w:val="00D251CB"/>
    <w:rsid w:val="00D27889"/>
    <w:rsid w:val="00D645A7"/>
    <w:rsid w:val="00D84482"/>
    <w:rsid w:val="00DB6D93"/>
    <w:rsid w:val="00DE5831"/>
    <w:rsid w:val="00DF7DC0"/>
    <w:rsid w:val="00E06039"/>
    <w:rsid w:val="00E6248C"/>
    <w:rsid w:val="00E841C7"/>
    <w:rsid w:val="00EB1CCA"/>
    <w:rsid w:val="00ED1961"/>
    <w:rsid w:val="00EF03A6"/>
    <w:rsid w:val="00EF5FC5"/>
    <w:rsid w:val="00F06EB3"/>
    <w:rsid w:val="00F22CFE"/>
    <w:rsid w:val="00F4241E"/>
    <w:rsid w:val="00F626C5"/>
    <w:rsid w:val="00F7641D"/>
    <w:rsid w:val="00F832DA"/>
    <w:rsid w:val="00FB306B"/>
    <w:rsid w:val="00FB562C"/>
    <w:rsid w:val="00FB5A6F"/>
    <w:rsid w:val="00FC6646"/>
    <w:rsid w:val="00FD7A64"/>
    <w:rsid w:val="00FF5A8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8AE3B"/>
  <w15:chartTrackingRefBased/>
  <w15:docId w15:val="{BBC20EC5-1D44-4B2A-B2DE-F48C57B4B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66294"/>
    <w:pPr>
      <w:spacing w:after="0" w:line="300" w:lineRule="exact"/>
      <w:jc w:val="both"/>
    </w:pPr>
    <w:rPr>
      <w:rFonts w:ascii="Calibri Light" w:hAnsi="Calibri Light"/>
      <w:color w:val="000000" w:themeColor="text1"/>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6294"/>
    <w:pPr>
      <w:tabs>
        <w:tab w:val="center" w:pos="4536"/>
        <w:tab w:val="right" w:pos="9072"/>
      </w:tabs>
      <w:spacing w:line="200" w:lineRule="atLeast"/>
    </w:pPr>
    <w:rPr>
      <w:sz w:val="16"/>
    </w:rPr>
  </w:style>
  <w:style w:type="character" w:customStyle="1" w:styleId="KopfzeileZchn">
    <w:name w:val="Kopfzeile Zchn"/>
    <w:basedOn w:val="Absatz-Standardschriftart"/>
    <w:link w:val="Kopfzeile"/>
    <w:uiPriority w:val="99"/>
    <w:rsid w:val="00766294"/>
    <w:rPr>
      <w:rFonts w:ascii="Calibri Light" w:hAnsi="Calibri Light"/>
      <w:color w:val="000000" w:themeColor="text1"/>
      <w:sz w:val="16"/>
      <w:szCs w:val="21"/>
    </w:rPr>
  </w:style>
  <w:style w:type="paragraph" w:styleId="Fuzeile">
    <w:name w:val="footer"/>
    <w:basedOn w:val="Standard"/>
    <w:link w:val="FuzeileZchn"/>
    <w:uiPriority w:val="19"/>
    <w:unhideWhenUsed/>
    <w:rsid w:val="00766294"/>
    <w:pPr>
      <w:tabs>
        <w:tab w:val="center" w:pos="4536"/>
        <w:tab w:val="right" w:pos="9072"/>
      </w:tabs>
      <w:spacing w:line="200" w:lineRule="atLeast"/>
    </w:pPr>
    <w:rPr>
      <w:sz w:val="16"/>
    </w:rPr>
  </w:style>
  <w:style w:type="character" w:customStyle="1" w:styleId="FuzeileZchn">
    <w:name w:val="Fußzeile Zchn"/>
    <w:basedOn w:val="Absatz-Standardschriftart"/>
    <w:link w:val="Fuzeile"/>
    <w:uiPriority w:val="19"/>
    <w:rsid w:val="00766294"/>
    <w:rPr>
      <w:rFonts w:ascii="Calibri Light" w:hAnsi="Calibri Light"/>
      <w:color w:val="000000" w:themeColor="text1"/>
      <w:sz w:val="16"/>
      <w:szCs w:val="21"/>
    </w:rPr>
  </w:style>
  <w:style w:type="paragraph" w:styleId="Titel">
    <w:name w:val="Title"/>
    <w:basedOn w:val="Standard"/>
    <w:next w:val="Standard"/>
    <w:link w:val="TitelZchn"/>
    <w:uiPriority w:val="4"/>
    <w:qFormat/>
    <w:rsid w:val="00766294"/>
    <w:pPr>
      <w:spacing w:after="300"/>
      <w:contextualSpacing/>
    </w:pPr>
    <w:rPr>
      <w:rFonts w:asciiTheme="majorHAnsi" w:eastAsiaTheme="majorEastAsia" w:hAnsiTheme="majorHAnsi" w:cstheme="majorBidi"/>
      <w:b/>
      <w:caps/>
      <w:spacing w:val="200"/>
      <w:kern w:val="28"/>
      <w:sz w:val="40"/>
      <w:szCs w:val="52"/>
    </w:rPr>
  </w:style>
  <w:style w:type="character" w:customStyle="1" w:styleId="TitelZchn">
    <w:name w:val="Titel Zchn"/>
    <w:basedOn w:val="Absatz-Standardschriftart"/>
    <w:link w:val="Titel"/>
    <w:uiPriority w:val="4"/>
    <w:rsid w:val="00766294"/>
    <w:rPr>
      <w:rFonts w:asciiTheme="majorHAnsi" w:eastAsiaTheme="majorEastAsia" w:hAnsiTheme="majorHAnsi" w:cstheme="majorBidi"/>
      <w:b/>
      <w:caps/>
      <w:color w:val="000000" w:themeColor="text1"/>
      <w:spacing w:val="200"/>
      <w:kern w:val="28"/>
      <w:sz w:val="40"/>
      <w:szCs w:val="52"/>
    </w:rPr>
  </w:style>
  <w:style w:type="paragraph" w:styleId="Untertitel">
    <w:name w:val="Subtitle"/>
    <w:basedOn w:val="Standard"/>
    <w:next w:val="Standard"/>
    <w:link w:val="UntertitelZchn"/>
    <w:uiPriority w:val="6"/>
    <w:qFormat/>
    <w:rsid w:val="00766294"/>
    <w:pPr>
      <w:numPr>
        <w:ilvl w:val="1"/>
      </w:numPr>
    </w:pPr>
    <w:rPr>
      <w:rFonts w:asciiTheme="majorHAnsi" w:eastAsiaTheme="majorEastAsia" w:hAnsiTheme="majorHAnsi" w:cstheme="majorBidi"/>
      <w:b/>
      <w:iCs/>
      <w:spacing w:val="20"/>
      <w:szCs w:val="24"/>
    </w:rPr>
  </w:style>
  <w:style w:type="character" w:customStyle="1" w:styleId="UntertitelZchn">
    <w:name w:val="Untertitel Zchn"/>
    <w:basedOn w:val="Absatz-Standardschriftart"/>
    <w:link w:val="Untertitel"/>
    <w:uiPriority w:val="6"/>
    <w:rsid w:val="00766294"/>
    <w:rPr>
      <w:rFonts w:asciiTheme="majorHAnsi" w:eastAsiaTheme="majorEastAsia" w:hAnsiTheme="majorHAnsi" w:cstheme="majorBidi"/>
      <w:b/>
      <w:iCs/>
      <w:color w:val="000000" w:themeColor="text1"/>
      <w:spacing w:val="20"/>
      <w:sz w:val="21"/>
      <w:szCs w:val="24"/>
    </w:rPr>
  </w:style>
  <w:style w:type="paragraph" w:styleId="Listenabsatz">
    <w:name w:val="List Paragraph"/>
    <w:basedOn w:val="Standard"/>
    <w:uiPriority w:val="34"/>
    <w:qFormat/>
    <w:rsid w:val="00766294"/>
    <w:pPr>
      <w:ind w:left="720"/>
      <w:contextualSpacing/>
    </w:pPr>
  </w:style>
  <w:style w:type="table" w:styleId="Tabellenraster">
    <w:name w:val="Table Grid"/>
    <w:basedOn w:val="NormaleTabelle"/>
    <w:uiPriority w:val="39"/>
    <w:rsid w:val="0076629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766294"/>
    <w:pPr>
      <w:spacing w:after="0" w:line="240" w:lineRule="auto"/>
    </w:pPr>
    <w:rPr>
      <w:spacing w:val="4"/>
      <w:sz w:val="20"/>
      <w:szCs w:val="20"/>
    </w:rPr>
  </w:style>
  <w:style w:type="character" w:styleId="Hyperlink">
    <w:name w:val="Hyperlink"/>
    <w:basedOn w:val="Absatz-Standardschriftart"/>
    <w:uiPriority w:val="99"/>
    <w:unhideWhenUsed/>
    <w:rsid w:val="00766294"/>
    <w:rPr>
      <w:color w:val="0563C1" w:themeColor="hyperlink"/>
      <w:u w:val="single"/>
    </w:rPr>
  </w:style>
  <w:style w:type="paragraph" w:styleId="Aufzhlungszeichen">
    <w:name w:val="List Bullet"/>
    <w:basedOn w:val="Standard"/>
    <w:uiPriority w:val="2"/>
    <w:rsid w:val="00766294"/>
    <w:pPr>
      <w:numPr>
        <w:numId w:val="1"/>
      </w:numPr>
      <w:ind w:left="357" w:hanging="357"/>
      <w:contextualSpacing/>
    </w:pPr>
  </w:style>
  <w:style w:type="paragraph" w:customStyle="1" w:styleId="paragraph">
    <w:name w:val="paragraph"/>
    <w:basedOn w:val="Standard"/>
    <w:rsid w:val="00766294"/>
    <w:pPr>
      <w:spacing w:before="100" w:beforeAutospacing="1" w:after="100" w:afterAutospacing="1" w:line="240" w:lineRule="auto"/>
      <w:jc w:val="left"/>
    </w:pPr>
    <w:rPr>
      <w:rFonts w:ascii="Times New Roman" w:eastAsia="Times New Roman" w:hAnsi="Times New Roman" w:cs="Times New Roman"/>
      <w:color w:val="auto"/>
      <w:sz w:val="24"/>
      <w:szCs w:val="24"/>
      <w:lang w:eastAsia="de-CH"/>
    </w:rPr>
  </w:style>
  <w:style w:type="character" w:customStyle="1" w:styleId="normaltextrun">
    <w:name w:val="normaltextrun"/>
    <w:basedOn w:val="Absatz-Standardschriftart"/>
    <w:rsid w:val="00766294"/>
  </w:style>
  <w:style w:type="character" w:customStyle="1" w:styleId="eop">
    <w:name w:val="eop"/>
    <w:basedOn w:val="Absatz-Standardschriftart"/>
    <w:rsid w:val="00766294"/>
  </w:style>
  <w:style w:type="paragraph" w:customStyle="1" w:styleId="KopfzeileTitelKompZen">
    <w:name w:val="Kopfzeile Titel KompZen"/>
    <w:basedOn w:val="Kopfzeile"/>
    <w:uiPriority w:val="17"/>
    <w:qFormat/>
    <w:rsid w:val="00766294"/>
    <w:pPr>
      <w:tabs>
        <w:tab w:val="clear" w:pos="4536"/>
        <w:tab w:val="clear" w:pos="9072"/>
      </w:tabs>
      <w:spacing w:line="240" w:lineRule="auto"/>
      <w:jc w:val="left"/>
    </w:pPr>
    <w:rPr>
      <w:rFonts w:asciiTheme="minorHAnsi" w:eastAsia="Times New Roman" w:hAnsiTheme="minorHAnsi" w:cs="Arial"/>
      <w:b/>
      <w:color w:val="auto"/>
      <w:sz w:val="20"/>
      <w:szCs w:val="20"/>
      <w:lang w:eastAsia="de-CH"/>
    </w:rPr>
  </w:style>
  <w:style w:type="paragraph" w:customStyle="1" w:styleId="SeitenzahlKompZen">
    <w:name w:val="Seitenzahl KompZen"/>
    <w:basedOn w:val="Standard"/>
    <w:rsid w:val="00766294"/>
    <w:pPr>
      <w:framePr w:w="1134" w:wrap="around" w:vAnchor="page" w:hAnchor="margin" w:xAlign="right" w:y="1277" w:anchorLock="1"/>
      <w:spacing w:line="240" w:lineRule="auto"/>
      <w:jc w:val="left"/>
    </w:pPr>
    <w:rPr>
      <w:rFonts w:asciiTheme="minorHAnsi" w:eastAsia="Times New Roman" w:hAnsiTheme="minorHAnsi" w:cs="Times New Roman"/>
      <w:color w:val="auto"/>
      <w:sz w:val="17"/>
      <w:szCs w:val="20"/>
      <w:lang w:eastAsia="de-CH"/>
    </w:rPr>
  </w:style>
  <w:style w:type="table" w:customStyle="1" w:styleId="Tabellenraster1">
    <w:name w:val="Tabellenraster1"/>
    <w:basedOn w:val="NormaleTabelle"/>
    <w:next w:val="Tabellenraster"/>
    <w:uiPriority w:val="39"/>
    <w:rsid w:val="00766294"/>
    <w:pPr>
      <w:spacing w:after="0" w:line="240" w:lineRule="auto"/>
    </w:pPr>
    <w:rPr>
      <w:rFonts w:eastAsia="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2KompZen">
    <w:name w:val="Titel 2 KompZen"/>
    <w:basedOn w:val="Standard"/>
    <w:qFormat/>
    <w:rsid w:val="00766294"/>
    <w:pPr>
      <w:spacing w:line="240" w:lineRule="auto"/>
      <w:jc w:val="left"/>
    </w:pPr>
    <w:rPr>
      <w:rFonts w:asciiTheme="minorHAnsi" w:eastAsia="Times New Roman" w:hAnsiTheme="minorHAnsi" w:cs="Times New Roman"/>
      <w:b/>
      <w:color w:val="auto"/>
      <w:sz w:val="24"/>
      <w:szCs w:val="20"/>
      <w:lang w:eastAsia="de-CH"/>
    </w:rPr>
  </w:style>
  <w:style w:type="paragraph" w:styleId="StandardWeb">
    <w:name w:val="Normal (Web)"/>
    <w:basedOn w:val="Standard"/>
    <w:uiPriority w:val="99"/>
    <w:semiHidden/>
    <w:unhideWhenUsed/>
    <w:rsid w:val="0068727F"/>
    <w:pPr>
      <w:spacing w:before="100" w:beforeAutospacing="1" w:after="100" w:afterAutospacing="1" w:line="240" w:lineRule="auto"/>
      <w:jc w:val="left"/>
    </w:pPr>
    <w:rPr>
      <w:rFonts w:ascii="Times New Roman" w:eastAsia="Times New Roman" w:hAnsi="Times New Roman" w:cs="Times New Roman"/>
      <w:color w:val="auto"/>
      <w:sz w:val="24"/>
      <w:szCs w:val="24"/>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649479">
      <w:bodyDiv w:val="1"/>
      <w:marLeft w:val="0"/>
      <w:marRight w:val="0"/>
      <w:marTop w:val="0"/>
      <w:marBottom w:val="0"/>
      <w:divBdr>
        <w:top w:val="none" w:sz="0" w:space="0" w:color="auto"/>
        <w:left w:val="none" w:sz="0" w:space="0" w:color="auto"/>
        <w:bottom w:val="none" w:sz="0" w:space="0" w:color="auto"/>
        <w:right w:val="none" w:sz="0" w:space="0" w:color="auto"/>
      </w:divBdr>
    </w:div>
    <w:div w:id="87106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E93467-081B-444C-A2B8-0E934D3938D3}">
  <ds:schemaRefs>
    <ds:schemaRef ds:uri="http://schemas.microsoft.com/sharepoint/v3/contenttype/forms"/>
  </ds:schemaRefs>
</ds:datastoreItem>
</file>

<file path=customXml/itemProps2.xml><?xml version="1.0" encoding="utf-8"?>
<ds:datastoreItem xmlns:ds="http://schemas.openxmlformats.org/officeDocument/2006/customXml" ds:itemID="{B1ADB446-DD8A-4E22-8F4D-C56F61D993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3B1532-550D-47A8-8F27-96C60255E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272</Words>
  <Characters>1714</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EHB</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
  <dc:description/>
  <cp:lastModifiedBy>Gothuey Nejna | SBV-USP</cp:lastModifiedBy>
  <cp:revision>5</cp:revision>
  <dcterms:created xsi:type="dcterms:W3CDTF">2025-06-17T10:35:00Z</dcterms:created>
  <dcterms:modified xsi:type="dcterms:W3CDTF">2025-09-23T09:55:00Z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ies>
</file>