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ACAC9" w14:textId="63BA3F8B" w:rsidR="00766294" w:rsidRPr="0081353B" w:rsidRDefault="001E7EF6" w:rsidP="00766294">
      <w:pPr>
        <w:pStyle w:val="Titolo"/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</w:pPr>
      <w:r w:rsidRPr="0081353B">
        <w:rPr>
          <w:rFonts w:ascii="Verdana" w:eastAsia="Times New Roman" w:hAnsi="Verdana" w:cstheme="minorHAnsi"/>
          <w:bCs/>
          <w:iCs/>
          <w:caps w:val="0"/>
          <w:color w:val="auto"/>
          <w:spacing w:val="0"/>
          <w:kern w:val="0"/>
          <w:sz w:val="28"/>
          <w:szCs w:val="28"/>
          <w:lang w:val="it-IT" w:eastAsia="de-CH"/>
        </w:rPr>
        <w:t>Preparare e svolgere la raccolta</w:t>
      </w:r>
    </w:p>
    <w:p w14:paraId="2D1CD213" w14:textId="449F75F6" w:rsidR="00766294" w:rsidRPr="0081353B" w:rsidRDefault="004D2BDB" w:rsidP="004D2BDB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  <w:r w:rsidRPr="0081353B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  <w:t>Competenze operative</w:t>
      </w:r>
      <w:r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</w:p>
    <w:p w14:paraId="62E7D5E8" w14:textId="4ABA270B" w:rsidR="00F65A33" w:rsidRPr="0081353B" w:rsidRDefault="002E3EF3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f</w:t>
      </w:r>
      <w:r w:rsidR="00F65B3E"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6</w:t>
      </w:r>
      <w:r w:rsidR="00E61DA5"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460605" w:rsidRPr="0081353B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Raccogliere i prodotti </w:t>
      </w:r>
      <w:proofErr w:type="spellStart"/>
      <w:r w:rsidR="00460605" w:rsidRPr="0081353B">
        <w:rPr>
          <w:rFonts w:ascii="Verdana" w:hAnsi="Verdana" w:cstheme="minorHAnsi"/>
          <w:color w:val="000000"/>
          <w:sz w:val="20"/>
          <w:szCs w:val="20"/>
          <w:lang w:val="it-IT"/>
        </w:rPr>
        <w:t>campicoli</w:t>
      </w:r>
      <w:proofErr w:type="spellEnd"/>
    </w:p>
    <w:p w14:paraId="7051D188" w14:textId="68255E6E" w:rsidR="00766294" w:rsidRPr="0081353B" w:rsidRDefault="002E3EF3" w:rsidP="00D47798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</w:pPr>
      <w:r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h</w:t>
      </w:r>
      <w:r w:rsidR="00E61DA5"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>7</w:t>
      </w:r>
      <w:r w:rsidR="00F65A33" w:rsidRPr="0081353B">
        <w:rPr>
          <w:rStyle w:val="normaltextrun"/>
          <w:rFonts w:ascii="Verdana" w:hAnsi="Verdana" w:cstheme="minorHAnsi"/>
          <w:color w:val="000000"/>
          <w:sz w:val="20"/>
          <w:szCs w:val="20"/>
          <w:lang w:val="it-IT"/>
        </w:rPr>
        <w:t xml:space="preserve"> </w:t>
      </w:r>
      <w:r w:rsidR="00460605" w:rsidRPr="0081353B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Raccogliere i prodotti </w:t>
      </w:r>
      <w:proofErr w:type="spellStart"/>
      <w:r w:rsidR="00460605" w:rsidRPr="0081353B">
        <w:rPr>
          <w:rFonts w:ascii="Verdana" w:hAnsi="Verdana" w:cstheme="minorHAnsi"/>
          <w:color w:val="000000"/>
          <w:sz w:val="20"/>
          <w:szCs w:val="20"/>
          <w:lang w:val="it-IT"/>
        </w:rPr>
        <w:t>campicoli</w:t>
      </w:r>
      <w:proofErr w:type="spellEnd"/>
      <w:r w:rsidR="00460605" w:rsidRPr="0081353B">
        <w:rPr>
          <w:rFonts w:ascii="Verdana" w:hAnsi="Verdana" w:cstheme="minorHAnsi"/>
          <w:color w:val="000000"/>
          <w:sz w:val="20"/>
          <w:szCs w:val="20"/>
          <w:lang w:val="it-IT"/>
        </w:rPr>
        <w:t xml:space="preserve"> biologici</w:t>
      </w:r>
    </w:p>
    <w:p w14:paraId="3C949753" w14:textId="77777777" w:rsidR="00D47798" w:rsidRPr="0081353B" w:rsidRDefault="00D47798" w:rsidP="00D47798">
      <w:pPr>
        <w:pStyle w:val="paragraph"/>
        <w:spacing w:before="0" w:beforeAutospacing="0" w:after="0" w:afterAutospacing="0"/>
        <w:textAlignment w:val="baseline"/>
        <w:rPr>
          <w:rFonts w:ascii="Verdana" w:hAnsi="Verdana" w:cstheme="minorHAnsi"/>
          <w:color w:val="000000"/>
          <w:sz w:val="20"/>
          <w:szCs w:val="20"/>
          <w:lang w:val="it-IT"/>
        </w:rPr>
      </w:pPr>
    </w:p>
    <w:p w14:paraId="32912399" w14:textId="4B901E40" w:rsidR="00766294" w:rsidRPr="0081353B" w:rsidRDefault="004D2BDB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81353B">
        <w:rPr>
          <w:rFonts w:ascii="Verdana" w:hAnsi="Verdana" w:cstheme="minorHAnsi"/>
          <w:b/>
          <w:bCs/>
          <w:sz w:val="20"/>
          <w:szCs w:val="20"/>
          <w:lang w:val="it-IT"/>
        </w:rPr>
        <w:t>Obiettivo (Cosa):</w:t>
      </w:r>
      <w:r w:rsidR="00A975A7" w:rsidRPr="0081353B">
        <w:rPr>
          <w:rFonts w:ascii="Verdana" w:hAnsi="Verdana" w:cstheme="minorHAnsi"/>
          <w:sz w:val="20"/>
          <w:szCs w:val="20"/>
          <w:lang w:val="it-IT"/>
        </w:rPr>
        <w:t xml:space="preserve"> Preparare la raccolta per una coltura (p.</w:t>
      </w:r>
      <w:r w:rsidR="0081353B">
        <w:rPr>
          <w:rFonts w:ascii="Verdana" w:hAnsi="Verdana" w:cstheme="minorHAnsi"/>
          <w:sz w:val="20"/>
          <w:szCs w:val="20"/>
          <w:lang w:val="it-IT"/>
        </w:rPr>
        <w:t xml:space="preserve"> </w:t>
      </w:r>
      <w:r w:rsidR="00A975A7" w:rsidRPr="0081353B">
        <w:rPr>
          <w:rFonts w:ascii="Verdana" w:hAnsi="Verdana" w:cstheme="minorHAnsi"/>
          <w:sz w:val="20"/>
          <w:szCs w:val="20"/>
          <w:lang w:val="it-IT"/>
        </w:rPr>
        <w:t>es</w:t>
      </w:r>
      <w:r w:rsidR="0081353B">
        <w:rPr>
          <w:rFonts w:ascii="Verdana" w:hAnsi="Verdana" w:cstheme="minorHAnsi"/>
          <w:sz w:val="20"/>
          <w:szCs w:val="20"/>
          <w:lang w:val="it-IT"/>
        </w:rPr>
        <w:t>.</w:t>
      </w:r>
      <w:r w:rsidR="00A975A7" w:rsidRPr="0081353B">
        <w:rPr>
          <w:rFonts w:ascii="Verdana" w:hAnsi="Verdana" w:cstheme="minorHAnsi"/>
          <w:sz w:val="20"/>
          <w:szCs w:val="20"/>
          <w:lang w:val="it-IT"/>
        </w:rPr>
        <w:t xml:space="preserve"> cereali, barbabietole da zucchero, mais da granella) e una parcella.</w:t>
      </w:r>
    </w:p>
    <w:p w14:paraId="239C4B80" w14:textId="77777777" w:rsidR="003A2EAB" w:rsidRPr="0081353B" w:rsidRDefault="003A2EAB" w:rsidP="00766294">
      <w:pPr>
        <w:rPr>
          <w:rFonts w:ascii="Verdana" w:hAnsi="Verdana" w:cstheme="minorHAnsi"/>
          <w:sz w:val="20"/>
          <w:szCs w:val="20"/>
          <w:lang w:val="it-IT"/>
        </w:rPr>
      </w:pPr>
    </w:p>
    <w:p w14:paraId="01FA8933" w14:textId="1424D820" w:rsidR="003A2EAB" w:rsidRPr="0081353B" w:rsidRDefault="004D2BDB" w:rsidP="00766294">
      <w:pPr>
        <w:rPr>
          <w:rFonts w:ascii="Verdana" w:hAnsi="Verdana" w:cstheme="minorHAnsi"/>
          <w:sz w:val="20"/>
          <w:szCs w:val="20"/>
          <w:lang w:val="it-IT"/>
        </w:rPr>
      </w:pPr>
      <w:r w:rsidRPr="0081353B">
        <w:rPr>
          <w:rFonts w:ascii="Verdana" w:hAnsi="Verdana" w:cstheme="minorHAnsi"/>
          <w:b/>
          <w:bCs/>
          <w:sz w:val="20"/>
          <w:lang w:val="it-IT"/>
        </w:rPr>
        <w:t>Allegati:</w:t>
      </w:r>
      <w:r w:rsidRPr="0081353B">
        <w:rPr>
          <w:rFonts w:ascii="Verdana" w:hAnsi="Verdana" w:cstheme="minorHAnsi"/>
          <w:sz w:val="20"/>
          <w:lang w:val="it-IT"/>
        </w:rPr>
        <w:t xml:space="preserve"> </w:t>
      </w:r>
      <w:r w:rsidR="00233CB4" w:rsidRPr="0081353B">
        <w:rPr>
          <w:rFonts w:ascii="Verdana" w:hAnsi="Verdana" w:cstheme="minorHAnsi"/>
          <w:sz w:val="20"/>
          <w:szCs w:val="20"/>
          <w:lang w:val="it-IT"/>
        </w:rPr>
        <w:t>Rapporto di raccolta</w:t>
      </w:r>
      <w:r w:rsidR="003A2EAB" w:rsidRPr="0081353B">
        <w:rPr>
          <w:rFonts w:ascii="Verdana" w:hAnsi="Verdana" w:cstheme="minorHAnsi"/>
          <w:sz w:val="20"/>
          <w:szCs w:val="20"/>
          <w:lang w:val="it-IT"/>
        </w:rPr>
        <w:t>/</w:t>
      </w:r>
      <w:r w:rsidR="00233CB4" w:rsidRPr="0081353B">
        <w:rPr>
          <w:rFonts w:ascii="Verdana" w:hAnsi="Verdana" w:cstheme="minorHAnsi"/>
          <w:sz w:val="20"/>
          <w:szCs w:val="20"/>
          <w:lang w:val="it-IT"/>
        </w:rPr>
        <w:t>Ricevuta di ritiro</w:t>
      </w:r>
    </w:p>
    <w:p w14:paraId="3B6F6991" w14:textId="77777777" w:rsidR="00766294" w:rsidRPr="0081353B" w:rsidRDefault="00766294" w:rsidP="00D47798">
      <w:pPr>
        <w:pStyle w:val="Titel2KompZen"/>
        <w:rPr>
          <w:rFonts w:ascii="Verdana" w:hAnsi="Verdana" w:cstheme="minorHAnsi"/>
          <w:sz w:val="20"/>
          <w:lang w:val="it-IT"/>
        </w:rPr>
      </w:pPr>
    </w:p>
    <w:p w14:paraId="2CE6F59B" w14:textId="77777777" w:rsidR="004D2BDB" w:rsidRPr="0081353B" w:rsidRDefault="004D2BDB" w:rsidP="004D2B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1353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Compiti parziali</w:t>
      </w:r>
    </w:p>
    <w:p w14:paraId="3368F468" w14:textId="630E8D35" w:rsidR="004D2BDB" w:rsidRPr="0081353B" w:rsidRDefault="004D2BDB" w:rsidP="004D2BDB">
      <w:pPr>
        <w:rPr>
          <w:rFonts w:ascii="Verdana" w:hAnsi="Verdana" w:cstheme="minorHAnsi"/>
          <w:sz w:val="20"/>
          <w:szCs w:val="20"/>
          <w:lang w:val="it-IT"/>
        </w:rPr>
      </w:pPr>
      <w:r w:rsidRPr="0081353B">
        <w:rPr>
          <w:rFonts w:ascii="Verdana" w:hAnsi="Verdana"/>
          <w:sz w:val="20"/>
          <w:szCs w:val="20"/>
          <w:lang w:val="it-IT"/>
        </w:rPr>
        <w:t>Documentare i singoli compiti parziali nell’apposito campo (p. es.: con foto, disegni, brevi testi</w:t>
      </w:r>
      <w:r w:rsidR="0081353B">
        <w:rPr>
          <w:rFonts w:ascii="Verdana" w:hAnsi="Verdana"/>
          <w:sz w:val="20"/>
          <w:szCs w:val="20"/>
          <w:lang w:val="it-IT"/>
        </w:rPr>
        <w:t>,</w:t>
      </w:r>
      <w:r w:rsidRPr="0081353B">
        <w:rPr>
          <w:rFonts w:ascii="Verdana" w:hAnsi="Verdana"/>
          <w:sz w:val="20"/>
          <w:szCs w:val="20"/>
          <w:lang w:val="it-IT"/>
        </w:rPr>
        <w:t xml:space="preserve"> ecc.). Allegare, ove opportuno, documentazione complementare (p. es</w:t>
      </w:r>
      <w:r w:rsidR="0081353B">
        <w:rPr>
          <w:rFonts w:ascii="Verdana" w:hAnsi="Verdana"/>
          <w:sz w:val="20"/>
          <w:szCs w:val="20"/>
          <w:lang w:val="it-IT"/>
        </w:rPr>
        <w:t>.</w:t>
      </w:r>
      <w:r w:rsidRPr="0081353B">
        <w:rPr>
          <w:rFonts w:ascii="Verdana" w:hAnsi="Verdana"/>
          <w:sz w:val="20"/>
          <w:szCs w:val="20"/>
          <w:lang w:val="it-IT"/>
        </w:rPr>
        <w:t xml:space="preserve"> bilancio delle sostanze nutritive, rapporto di laboratorio sull’analisi del suolo, lista delle parcelle).</w:t>
      </w:r>
    </w:p>
    <w:p w14:paraId="6E3E352C" w14:textId="77777777" w:rsidR="00F2189E" w:rsidRPr="0081353B" w:rsidRDefault="00F2189E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pPr w:leftFromText="142" w:rightFromText="142" w:vertAnchor="text" w:horzAnchor="margin" w:tblpY="39"/>
        <w:tblOverlap w:val="never"/>
        <w:tblW w:w="9493" w:type="dxa"/>
        <w:tblLook w:val="04A0" w:firstRow="1" w:lastRow="0" w:firstColumn="1" w:lastColumn="0" w:noHBand="0" w:noVBand="1"/>
      </w:tblPr>
      <w:tblGrid>
        <w:gridCol w:w="1696"/>
        <w:gridCol w:w="5670"/>
        <w:gridCol w:w="2127"/>
      </w:tblGrid>
      <w:tr w:rsidR="008822C8" w:rsidRPr="0081353B" w14:paraId="45D68DB2" w14:textId="77777777" w:rsidTr="4E80CE42">
        <w:trPr>
          <w:trHeight w:val="411"/>
        </w:trPr>
        <w:tc>
          <w:tcPr>
            <w:tcW w:w="1696" w:type="dxa"/>
          </w:tcPr>
          <w:p w14:paraId="2FDD1C20" w14:textId="3A1FD3EE" w:rsidR="008822C8" w:rsidRPr="0081353B" w:rsidRDefault="004D2BDB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8822C8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1: </w:t>
            </w:r>
          </w:p>
        </w:tc>
        <w:tc>
          <w:tcPr>
            <w:tcW w:w="5670" w:type="dxa"/>
          </w:tcPr>
          <w:p w14:paraId="276D3C32" w14:textId="313E0900" w:rsidR="00AF138E" w:rsidRPr="0081353B" w:rsidRDefault="005B4F2E" w:rsidP="7A4338B1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Scegli una coltura </w:t>
            </w:r>
            <w:proofErr w:type="spellStart"/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campicola</w:t>
            </w:r>
            <w:proofErr w:type="spellEnd"/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dell’azienda che verrà raccolta a breve. Quale coltura hai scelto? In base a quali criteri puoi valutare che questa coltura è pronta per essere raccolta?</w:t>
            </w:r>
          </w:p>
        </w:tc>
        <w:tc>
          <w:tcPr>
            <w:tcW w:w="2127" w:type="dxa"/>
          </w:tcPr>
          <w:p w14:paraId="49F327E4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20193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04E4374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103589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508CD50F" w14:textId="257E62A7" w:rsidR="008822C8" w:rsidRPr="0081353B" w:rsidRDefault="0081353B" w:rsidP="004D2BD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1168315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81353B" w14:paraId="029BCFB0" w14:textId="77777777" w:rsidTr="4E80CE42">
        <w:trPr>
          <w:trHeight w:val="850"/>
        </w:trPr>
        <w:tc>
          <w:tcPr>
            <w:tcW w:w="9493" w:type="dxa"/>
            <w:gridSpan w:val="3"/>
          </w:tcPr>
          <w:p w14:paraId="5C1A9390" w14:textId="77777777" w:rsidR="004C2E0A" w:rsidRPr="0081353B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81353B" w14:paraId="34211590" w14:textId="77777777" w:rsidTr="4E80CE42">
        <w:trPr>
          <w:trHeight w:val="354"/>
        </w:trPr>
        <w:tc>
          <w:tcPr>
            <w:tcW w:w="1696" w:type="dxa"/>
          </w:tcPr>
          <w:p w14:paraId="2E7B3448" w14:textId="1E0CDEC6" w:rsidR="00E96692" w:rsidRPr="0081353B" w:rsidRDefault="004D2BDB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2:</w:t>
            </w:r>
          </w:p>
        </w:tc>
        <w:tc>
          <w:tcPr>
            <w:tcW w:w="5670" w:type="dxa"/>
          </w:tcPr>
          <w:p w14:paraId="71D14231" w14:textId="404C0598" w:rsidR="00CD37C8" w:rsidRPr="0081353B" w:rsidRDefault="005B4F2E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Descrivi cosa deve essere preparato per la raccolta in azienda/campo (p.</w:t>
            </w:r>
            <w:r w:rsid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es. disposizioni in materia di igiene).</w:t>
            </w:r>
          </w:p>
        </w:tc>
        <w:tc>
          <w:tcPr>
            <w:tcW w:w="2127" w:type="dxa"/>
          </w:tcPr>
          <w:p w14:paraId="717F7D48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58383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2F6165D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8576222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791817B" w14:textId="75C4B424" w:rsidR="00E96692" w:rsidRPr="0081353B" w:rsidRDefault="0081353B" w:rsidP="004D2BD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834420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81353B" w14:paraId="3716EC07" w14:textId="77777777" w:rsidTr="4E80CE42">
        <w:trPr>
          <w:trHeight w:val="850"/>
        </w:trPr>
        <w:tc>
          <w:tcPr>
            <w:tcW w:w="9493" w:type="dxa"/>
            <w:gridSpan w:val="3"/>
          </w:tcPr>
          <w:p w14:paraId="18F2D660" w14:textId="77777777" w:rsidR="004C2E0A" w:rsidRPr="0081353B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81353B" w14:paraId="0FE6B16F" w14:textId="77777777" w:rsidTr="4E80CE42">
        <w:trPr>
          <w:trHeight w:val="354"/>
        </w:trPr>
        <w:tc>
          <w:tcPr>
            <w:tcW w:w="1696" w:type="dxa"/>
          </w:tcPr>
          <w:p w14:paraId="0569A981" w14:textId="3EA63D95" w:rsidR="00E96692" w:rsidRPr="0081353B" w:rsidRDefault="004D2BDB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3:</w:t>
            </w:r>
          </w:p>
        </w:tc>
        <w:tc>
          <w:tcPr>
            <w:tcW w:w="5670" w:type="dxa"/>
          </w:tcPr>
          <w:p w14:paraId="32AD591B" w14:textId="2DA44C3F" w:rsidR="00E96692" w:rsidRPr="0081353B" w:rsidRDefault="009126D9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Per garantire il trasporto del raccolto, analizza la quantità di prodotto (peso e volume) e confrontalo con </w:t>
            </w:r>
            <w:r w:rsidR="0043243D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i veicoli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dell’azienda. </w:t>
            </w:r>
          </w:p>
        </w:tc>
        <w:tc>
          <w:tcPr>
            <w:tcW w:w="2127" w:type="dxa"/>
          </w:tcPr>
          <w:p w14:paraId="3C20A88C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742640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BEECEE9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7850661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41986EFD" w14:textId="2384A87F" w:rsidR="00E96692" w:rsidRPr="0081353B" w:rsidRDefault="0081353B" w:rsidP="004D2BD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20242349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81353B" w14:paraId="11F615D9" w14:textId="77777777" w:rsidTr="4E80CE42">
        <w:trPr>
          <w:trHeight w:val="850"/>
        </w:trPr>
        <w:tc>
          <w:tcPr>
            <w:tcW w:w="9493" w:type="dxa"/>
            <w:gridSpan w:val="3"/>
          </w:tcPr>
          <w:p w14:paraId="2ED73AC3" w14:textId="77777777" w:rsidR="004C2E0A" w:rsidRPr="0081353B" w:rsidRDefault="004C2E0A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81353B" w14:paraId="5307DADA" w14:textId="77777777" w:rsidTr="4E80CE42">
        <w:trPr>
          <w:trHeight w:val="354"/>
        </w:trPr>
        <w:tc>
          <w:tcPr>
            <w:tcW w:w="1696" w:type="dxa"/>
          </w:tcPr>
          <w:p w14:paraId="28B0D27E" w14:textId="0C336BC6" w:rsidR="00E96692" w:rsidRPr="0081353B" w:rsidRDefault="004D2BDB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4:</w:t>
            </w:r>
          </w:p>
        </w:tc>
        <w:tc>
          <w:tcPr>
            <w:tcW w:w="5670" w:type="dxa"/>
          </w:tcPr>
          <w:p w14:paraId="1395C3C2" w14:textId="722404CA" w:rsidR="00E96692" w:rsidRPr="0081353B" w:rsidRDefault="0043243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La raccolta è ora in corso. Descrivi come si svolge:</w:t>
            </w:r>
          </w:p>
          <w:p w14:paraId="30796836" w14:textId="1BECA850" w:rsidR="00211C96" w:rsidRPr="0081353B" w:rsidRDefault="0043243D" w:rsidP="4E80CE42">
            <w:pPr>
              <w:pStyle w:val="Paragrafoelenco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È necessario effettuare impostazioni particolari sulla macchina?</w:t>
            </w:r>
          </w:p>
          <w:p w14:paraId="3A19399F" w14:textId="7F89721A" w:rsidR="00211C96" w:rsidRPr="0081353B" w:rsidRDefault="0043243D" w:rsidP="4E80CE42">
            <w:pPr>
              <w:pStyle w:val="Paragrafoelenco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Come sono le condizioni meteorologiche?</w:t>
            </w:r>
          </w:p>
          <w:p w14:paraId="4BDEC290" w14:textId="6653D546" w:rsidR="00FF5EC4" w:rsidRPr="0081353B" w:rsidRDefault="0043243D" w:rsidP="00FF5EC4">
            <w:pPr>
              <w:pStyle w:val="Paragrafoelenco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Controllo degli scarti</w:t>
            </w:r>
          </w:p>
          <w:p w14:paraId="1089E8BC" w14:textId="74336658" w:rsidR="00427B2F" w:rsidRPr="0081353B" w:rsidRDefault="0043243D" w:rsidP="00FF5EC4">
            <w:pPr>
              <w:pStyle w:val="Paragrafoelenco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Qualità del raccolto</w:t>
            </w:r>
          </w:p>
        </w:tc>
        <w:tc>
          <w:tcPr>
            <w:tcW w:w="2127" w:type="dxa"/>
          </w:tcPr>
          <w:p w14:paraId="21FDC486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191101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1F691050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505792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287E924" w14:textId="1CA3996B" w:rsidR="00E96692" w:rsidRPr="0081353B" w:rsidRDefault="0081353B" w:rsidP="004D2BD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6972226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81353B" w14:paraId="5E57F29D" w14:textId="77777777" w:rsidTr="4E80CE42">
        <w:trPr>
          <w:trHeight w:val="850"/>
        </w:trPr>
        <w:tc>
          <w:tcPr>
            <w:tcW w:w="9493" w:type="dxa"/>
            <w:gridSpan w:val="3"/>
          </w:tcPr>
          <w:p w14:paraId="6F63AFB0" w14:textId="77777777" w:rsidR="004C2E0A" w:rsidRPr="0081353B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E96692" w:rsidRPr="0081353B" w14:paraId="636EEA08" w14:textId="77777777" w:rsidTr="4E80CE42">
        <w:trPr>
          <w:trHeight w:val="354"/>
        </w:trPr>
        <w:tc>
          <w:tcPr>
            <w:tcW w:w="1696" w:type="dxa"/>
          </w:tcPr>
          <w:p w14:paraId="6F035EA7" w14:textId="23ACA46C" w:rsidR="00E96692" w:rsidRPr="0081353B" w:rsidRDefault="004D2BDB" w:rsidP="00986E14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>Compito parziale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96692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5:</w:t>
            </w:r>
          </w:p>
        </w:tc>
        <w:tc>
          <w:tcPr>
            <w:tcW w:w="5670" w:type="dxa"/>
          </w:tcPr>
          <w:p w14:paraId="3A61438E" w14:textId="3F0CED5A" w:rsidR="00E96692" w:rsidRPr="0081353B" w:rsidRDefault="0043243D" w:rsidP="00986E14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Il raccolto è nel veicolo. Descrivi come si procede ora. </w:t>
            </w:r>
          </w:p>
          <w:p w14:paraId="411044AD" w14:textId="3ECF9871" w:rsidR="008E1194" w:rsidRPr="0081353B" w:rsidRDefault="0043243D">
            <w:pPr>
              <w:pStyle w:val="Paragrafoelenco"/>
              <w:numPr>
                <w:ilvl w:val="0"/>
                <w:numId w:val="7"/>
              </w:numPr>
              <w:spacing w:after="200" w:line="283" w:lineRule="atLeast"/>
              <w:jc w:val="left"/>
              <w:rPr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A chi viene venduto il prodotto</w:t>
            </w:r>
            <w:r w:rsidR="19D15289" w:rsidRPr="0081353B">
              <w:rPr>
                <w:rFonts w:ascii="Verdana" w:hAnsi="Verdana"/>
                <w:sz w:val="20"/>
                <w:szCs w:val="20"/>
                <w:lang w:val="it-IT"/>
              </w:rPr>
              <w:t>?</w:t>
            </w:r>
          </w:p>
          <w:p w14:paraId="12500968" w14:textId="1DBCD816" w:rsidR="00B67032" w:rsidRPr="0081353B" w:rsidRDefault="0043243D" w:rsidP="00D67C09">
            <w:pPr>
              <w:pStyle w:val="Paragrafoelenco"/>
              <w:numPr>
                <w:ilvl w:val="0"/>
                <w:numId w:val="7"/>
              </w:num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Valuta la ricevuta di ritiro/il rapporto di raccolta</w:t>
            </w:r>
            <w:r w:rsidR="00D67C09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E13A16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(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e allegalo</w:t>
            </w:r>
            <w:r w:rsidR="00E13A16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)</w:t>
            </w:r>
            <w:r w:rsidR="00AE44D2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. 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Come si compone il prezzo?</w:t>
            </w:r>
          </w:p>
        </w:tc>
        <w:tc>
          <w:tcPr>
            <w:tcW w:w="2127" w:type="dxa"/>
          </w:tcPr>
          <w:p w14:paraId="7B1680E1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5957480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295B27E8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434762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6F5322E7" w14:textId="2916C5FA" w:rsidR="00E96692" w:rsidRPr="0081353B" w:rsidRDefault="0081353B" w:rsidP="004D2BD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0863513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4C2E0A" w:rsidRPr="0081353B" w14:paraId="13925CA5" w14:textId="77777777" w:rsidTr="4E80CE42">
        <w:trPr>
          <w:trHeight w:val="850"/>
        </w:trPr>
        <w:tc>
          <w:tcPr>
            <w:tcW w:w="9493" w:type="dxa"/>
            <w:gridSpan w:val="3"/>
          </w:tcPr>
          <w:p w14:paraId="31152753" w14:textId="77777777" w:rsidR="004C2E0A" w:rsidRPr="0081353B" w:rsidRDefault="004C2E0A" w:rsidP="00986E14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  <w:tr w:rsidR="00DA1B15" w:rsidRPr="0081353B" w14:paraId="185FABA6" w14:textId="77777777" w:rsidTr="4E80CE42">
        <w:trPr>
          <w:trHeight w:val="354"/>
        </w:trPr>
        <w:tc>
          <w:tcPr>
            <w:tcW w:w="1696" w:type="dxa"/>
          </w:tcPr>
          <w:p w14:paraId="0C49CAC9" w14:textId="5720C1C9" w:rsidR="00DA1B15" w:rsidRPr="0081353B" w:rsidRDefault="004D2BDB" w:rsidP="000B5A02">
            <w:pPr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Compito parziale</w:t>
            </w: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 xml:space="preserve"> </w:t>
            </w:r>
            <w:r w:rsidR="00DA1B15"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6:</w:t>
            </w:r>
          </w:p>
        </w:tc>
        <w:tc>
          <w:tcPr>
            <w:tcW w:w="5670" w:type="dxa"/>
          </w:tcPr>
          <w:p w14:paraId="2CB26824" w14:textId="0450B1F9" w:rsidR="00DA1B15" w:rsidRPr="0081353B" w:rsidRDefault="0043243D" w:rsidP="00DA1B15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0"/>
                <w:szCs w:val="20"/>
                <w:lang w:val="it-IT"/>
              </w:rPr>
              <w:t>Quali altri lavori vengono svolti dopo il raccolto?</w:t>
            </w:r>
          </w:p>
        </w:tc>
        <w:tc>
          <w:tcPr>
            <w:tcW w:w="2127" w:type="dxa"/>
          </w:tcPr>
          <w:p w14:paraId="638058D6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17965908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svolto</w:t>
            </w:r>
          </w:p>
          <w:p w14:paraId="4DDCFE8E" w14:textId="77777777" w:rsidR="004D2BDB" w:rsidRPr="0081353B" w:rsidRDefault="0081353B" w:rsidP="004D2BDB">
            <w:pPr>
              <w:spacing w:after="60" w:line="283" w:lineRule="atLeast"/>
              <w:jc w:val="left"/>
              <w:rPr>
                <w:rFonts w:ascii="Verdana" w:hAnsi="Verdana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16420051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</w:t>
            </w:r>
            <w:proofErr w:type="spellStart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parz</w:t>
            </w:r>
            <w:proofErr w:type="spellEnd"/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>. svolto</w:t>
            </w:r>
          </w:p>
          <w:p w14:paraId="2A5EF813" w14:textId="321E6E3F" w:rsidR="00DA1B15" w:rsidRPr="0081353B" w:rsidRDefault="0081353B" w:rsidP="004D2BDB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it-IT"/>
                </w:rPr>
                <w:id w:val="-368070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D2BDB" w:rsidRPr="0081353B">
                  <w:rPr>
                    <w:rFonts w:ascii="MS Gothic" w:eastAsia="MS Gothic" w:hAnsi="MS Gothic" w:hint="eastAsia"/>
                    <w:sz w:val="20"/>
                    <w:szCs w:val="20"/>
                    <w:lang w:val="it-IT"/>
                  </w:rPr>
                  <w:t>☐</w:t>
                </w:r>
              </w:sdtContent>
            </w:sdt>
            <w:r w:rsidR="004D2BDB"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 non svolto</w:t>
            </w:r>
          </w:p>
        </w:tc>
      </w:tr>
      <w:tr w:rsidR="00DA1B15" w:rsidRPr="0081353B" w14:paraId="6755596D" w14:textId="77777777" w:rsidTr="4E80CE42">
        <w:trPr>
          <w:trHeight w:val="850"/>
        </w:trPr>
        <w:tc>
          <w:tcPr>
            <w:tcW w:w="9493" w:type="dxa"/>
            <w:gridSpan w:val="3"/>
          </w:tcPr>
          <w:p w14:paraId="2948C25E" w14:textId="77777777" w:rsidR="00DA1B15" w:rsidRPr="0081353B" w:rsidRDefault="00DA1B15" w:rsidP="000B5A02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50549D2A" w14:textId="77777777" w:rsidR="00DA1B15" w:rsidRPr="0081353B" w:rsidRDefault="00DA1B15" w:rsidP="00DA1B1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it-IT"/>
        </w:rPr>
      </w:pPr>
    </w:p>
    <w:p w14:paraId="00830E8F" w14:textId="77777777" w:rsidR="004D2BDB" w:rsidRPr="0081353B" w:rsidRDefault="004D2BDB" w:rsidP="004D2BD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Verdana" w:hAnsi="Verdana" w:cstheme="minorBidi"/>
          <w:b/>
          <w:bCs/>
          <w:color w:val="000000"/>
          <w:sz w:val="20"/>
          <w:szCs w:val="20"/>
          <w:lang w:val="it-IT"/>
        </w:rPr>
      </w:pPr>
      <w:r w:rsidRPr="0081353B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it-IT"/>
        </w:rPr>
        <w:t>Conclusioni e osservazioni</w:t>
      </w:r>
    </w:p>
    <w:p w14:paraId="3ED24510" w14:textId="13F1C189" w:rsidR="004D2BDB" w:rsidRPr="0081353B" w:rsidRDefault="004D2BDB" w:rsidP="004D2BDB">
      <w:pPr>
        <w:spacing w:before="60" w:after="60"/>
        <w:rPr>
          <w:rFonts w:ascii="Verdana" w:hAnsi="Verdana"/>
          <w:sz w:val="20"/>
          <w:szCs w:val="20"/>
          <w:lang w:val="it-IT"/>
        </w:rPr>
      </w:pPr>
      <w:r w:rsidRPr="0081353B">
        <w:rPr>
          <w:rFonts w:ascii="Verdana" w:hAnsi="Verdana"/>
          <w:sz w:val="20"/>
          <w:szCs w:val="20"/>
          <w:lang w:val="it-IT"/>
        </w:rPr>
        <w:t>Annotare le conc</w:t>
      </w:r>
      <w:r w:rsidR="0081353B">
        <w:rPr>
          <w:rFonts w:ascii="Verdana" w:hAnsi="Verdana"/>
          <w:sz w:val="20"/>
          <w:szCs w:val="20"/>
          <w:lang w:val="it-IT"/>
        </w:rPr>
        <w:t>lusioni più importanti. P. es. c</w:t>
      </w:r>
      <w:bookmarkStart w:id="0" w:name="_GoBack"/>
      <w:bookmarkEnd w:id="0"/>
      <w:r w:rsidRPr="0081353B">
        <w:rPr>
          <w:rFonts w:ascii="Verdana" w:hAnsi="Verdana"/>
          <w:sz w:val="20"/>
          <w:szCs w:val="20"/>
          <w:lang w:val="it-IT"/>
        </w:rPr>
        <w:t xml:space="preserve">osa ha funzionato bene? Cosa ha funzionato meno bene? Cosa farò di diverso la prossima volta? </w:t>
      </w:r>
    </w:p>
    <w:p w14:paraId="7974F33F" w14:textId="77777777" w:rsidR="00766294" w:rsidRPr="0081353B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1353B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81353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 w:cstheme="minorHAnsi"/>
                <w:sz w:val="22"/>
                <w:szCs w:val="22"/>
                <w:lang w:val="it-IT"/>
              </w:rPr>
              <w:br w:type="page"/>
            </w:r>
          </w:p>
          <w:p w14:paraId="491FF18D" w14:textId="77777777" w:rsidR="00766294" w:rsidRPr="0081353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1512C79" w14:textId="77777777" w:rsidR="00766294" w:rsidRPr="0081353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2"/>
                <w:szCs w:val="22"/>
                <w:lang w:val="it-IT"/>
              </w:rPr>
            </w:pPr>
          </w:p>
        </w:tc>
      </w:tr>
    </w:tbl>
    <w:p w14:paraId="2A0871B9" w14:textId="77777777" w:rsidR="00766294" w:rsidRPr="0081353B" w:rsidRDefault="00766294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75A01F04" w14:textId="77777777" w:rsidR="004D2BDB" w:rsidRPr="0081353B" w:rsidRDefault="004D2BDB" w:rsidP="004D2BDB">
      <w:pPr>
        <w:rPr>
          <w:rFonts w:ascii="Verdana" w:hAnsi="Verdana"/>
          <w:sz w:val="20"/>
          <w:szCs w:val="20"/>
          <w:lang w:val="it-IT"/>
        </w:rPr>
      </w:pPr>
      <w:bookmarkStart w:id="1" w:name="_Hlk206422713"/>
      <w:r w:rsidRPr="0081353B">
        <w:rPr>
          <w:rFonts w:ascii="Verdana" w:hAnsi="Verdana"/>
          <w:sz w:val="20"/>
          <w:szCs w:val="20"/>
          <w:lang w:val="it-IT"/>
        </w:rPr>
        <w:t>Quali contenuti della scuola professionale e/o del CI mi hanno aiutato con questo rapporto d’apprendimento?</w:t>
      </w:r>
      <w:bookmarkEnd w:id="1"/>
    </w:p>
    <w:p w14:paraId="04B81711" w14:textId="77777777" w:rsidR="00766294" w:rsidRPr="0081353B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81353B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3847A483" w:rsidR="00766294" w:rsidRPr="0081353B" w:rsidRDefault="00766294" w:rsidP="004F045F">
            <w:pPr>
              <w:pStyle w:val="Puntoelenco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26D7CAC5" w14:textId="77777777" w:rsidR="00766294" w:rsidRPr="0081353B" w:rsidRDefault="00766294" w:rsidP="00766294">
      <w:pPr>
        <w:pStyle w:val="Sottotitolo"/>
        <w:rPr>
          <w:rFonts w:ascii="Verdana" w:hAnsi="Verdana" w:cstheme="minorHAnsi"/>
          <w:sz w:val="20"/>
          <w:szCs w:val="20"/>
          <w:lang w:val="it-IT"/>
        </w:rPr>
      </w:pPr>
    </w:p>
    <w:p w14:paraId="6356500C" w14:textId="77777777" w:rsidR="004D2BDB" w:rsidRPr="0081353B" w:rsidRDefault="004D2BDB" w:rsidP="004D2BDB">
      <w:pPr>
        <w:rPr>
          <w:rStyle w:val="normaltextrun"/>
          <w:rFonts w:ascii="Verdana" w:hAnsi="Verdana"/>
          <w:b/>
          <w:bCs/>
          <w:sz w:val="20"/>
          <w:szCs w:val="20"/>
          <w:lang w:val="it-IT"/>
        </w:rPr>
      </w:pPr>
      <w:bookmarkStart w:id="2" w:name="_Hlk206425698"/>
      <w:r w:rsidRPr="0081353B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Riscontro del/della formatore/</w:t>
      </w:r>
      <w:proofErr w:type="spellStart"/>
      <w:r w:rsidRPr="0081353B">
        <w:rPr>
          <w:rStyle w:val="normaltextrun"/>
          <w:rFonts w:ascii="Verdana" w:hAnsi="Verdana"/>
          <w:b/>
          <w:bCs/>
          <w:sz w:val="20"/>
          <w:szCs w:val="20"/>
          <w:lang w:val="it-IT"/>
        </w:rPr>
        <w:t>trice</w:t>
      </w:r>
      <w:bookmarkEnd w:id="2"/>
      <w:proofErr w:type="spellEnd"/>
    </w:p>
    <w:p w14:paraId="4656250B" w14:textId="77777777" w:rsidR="00766294" w:rsidRPr="0081353B" w:rsidRDefault="00766294" w:rsidP="00766294">
      <w:pPr>
        <w:rPr>
          <w:rFonts w:ascii="Verdana" w:hAnsi="Verdana" w:cstheme="minorHAnsi"/>
          <w:sz w:val="20"/>
          <w:szCs w:val="20"/>
          <w:lang w:val="it-IT"/>
        </w:rPr>
      </w:pPr>
    </w:p>
    <w:tbl>
      <w:tblPr>
        <w:tblStyle w:val="Grigliatabella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81353B" w14:paraId="5A98AA0E" w14:textId="77777777" w:rsidTr="004F045F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04954F8A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2EDF85DD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  <w:p w14:paraId="501F44A1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1353B" w14:paraId="469867AF" w14:textId="77777777" w:rsidTr="004F045F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1353B" w14:paraId="15AC1CC7" w14:textId="77777777" w:rsidTr="004F045F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4D8EA9C9" w14:textId="77777777" w:rsidR="004D2BDB" w:rsidRPr="0081353B" w:rsidRDefault="004D2BDB" w:rsidP="004D2BD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 xml:space="preserve">Data/Firma </w:t>
            </w:r>
          </w:p>
          <w:p w14:paraId="0F0E231B" w14:textId="75145DDB" w:rsidR="00766294" w:rsidRPr="0081353B" w:rsidRDefault="004D2BDB" w:rsidP="004D2BDB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18"/>
                <w:szCs w:val="18"/>
                <w:lang w:val="it-IT"/>
              </w:rPr>
              <w:t>Persona in formazione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  <w:tr w:rsidR="00766294" w:rsidRPr="0081353B" w14:paraId="3ED0E1A1" w14:textId="77777777" w:rsidTr="004F045F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BC10B27" w14:textId="77777777" w:rsidR="004D2BDB" w:rsidRPr="0081353B" w:rsidRDefault="004D2BDB" w:rsidP="004D2BDB">
            <w:pPr>
              <w:spacing w:before="20" w:after="20"/>
              <w:rPr>
                <w:rFonts w:ascii="Verdana" w:hAnsi="Verdana"/>
                <w:sz w:val="20"/>
                <w:szCs w:val="20"/>
                <w:lang w:val="it-IT"/>
              </w:rPr>
            </w:pP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lastRenderedPageBreak/>
              <w:t xml:space="preserve">Data/Firma </w:t>
            </w:r>
            <w:r w:rsidRPr="0081353B">
              <w:rPr>
                <w:rFonts w:ascii="Verdana" w:hAnsi="Verdana"/>
                <w:sz w:val="20"/>
                <w:szCs w:val="20"/>
                <w:lang w:val="it-IT"/>
              </w:rPr>
              <w:br/>
              <w:t>Formatore/</w:t>
            </w:r>
            <w:proofErr w:type="spellStart"/>
            <w:r w:rsidRPr="0081353B">
              <w:rPr>
                <w:rFonts w:ascii="Verdana" w:hAnsi="Verdana"/>
                <w:sz w:val="20"/>
                <w:szCs w:val="20"/>
                <w:lang w:val="it-IT"/>
              </w:rPr>
              <w:t>trice</w:t>
            </w:r>
            <w:proofErr w:type="spellEnd"/>
          </w:p>
          <w:p w14:paraId="462DB5F1" w14:textId="08BD2273" w:rsidR="00766294" w:rsidRPr="0081353B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81353B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81353B" w:rsidRDefault="00766294" w:rsidP="004F045F">
            <w:pPr>
              <w:rPr>
                <w:rFonts w:ascii="Verdana" w:hAnsi="Verdana" w:cstheme="minorHAnsi"/>
                <w:sz w:val="20"/>
                <w:szCs w:val="20"/>
                <w:lang w:val="it-IT"/>
              </w:rPr>
            </w:pPr>
          </w:p>
        </w:tc>
      </w:tr>
    </w:tbl>
    <w:p w14:paraId="0858A0B9" w14:textId="77777777" w:rsidR="00D062CD" w:rsidRPr="0081353B" w:rsidRDefault="00D062CD" w:rsidP="00766294">
      <w:pPr>
        <w:rPr>
          <w:rFonts w:ascii="Verdana" w:hAnsi="Verdana" w:cstheme="minorHAnsi"/>
          <w:sz w:val="22"/>
          <w:szCs w:val="22"/>
          <w:lang w:val="it-IT"/>
        </w:rPr>
      </w:pPr>
    </w:p>
    <w:p w14:paraId="682EE9B2" w14:textId="77777777" w:rsidR="00AB4A01" w:rsidRPr="0081353B" w:rsidRDefault="00AB4A01" w:rsidP="00AB4A0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1353B">
        <w:rPr>
          <w:rFonts w:ascii="Verdana" w:hAnsi="Verdana" w:cstheme="minorHAnsi"/>
          <w:b/>
          <w:bCs/>
          <w:sz w:val="20"/>
          <w:szCs w:val="20"/>
          <w:lang w:val="it-IT"/>
        </w:rPr>
        <w:t>Valido a partire dall’anno scolastico 2026/2027</w:t>
      </w:r>
    </w:p>
    <w:p w14:paraId="6AC8528A" w14:textId="77777777" w:rsidR="00AB4A01" w:rsidRPr="0081353B" w:rsidRDefault="00AB4A01" w:rsidP="00AB4A0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  <w:r w:rsidRPr="0081353B">
        <w:rPr>
          <w:rFonts w:ascii="Verdana" w:hAnsi="Verdana" w:cstheme="minorHAnsi"/>
          <w:b/>
          <w:bCs/>
          <w:sz w:val="20"/>
          <w:szCs w:val="20"/>
          <w:lang w:val="it-IT"/>
        </w:rPr>
        <w:t>Stato 30.04.2025</w:t>
      </w:r>
    </w:p>
    <w:p w14:paraId="71105813" w14:textId="32FB27B4" w:rsidR="00812CCE" w:rsidRPr="0081353B" w:rsidRDefault="00812CCE" w:rsidP="00AB4A01">
      <w:pPr>
        <w:rPr>
          <w:rFonts w:ascii="Verdana" w:hAnsi="Verdana" w:cstheme="minorHAnsi"/>
          <w:b/>
          <w:bCs/>
          <w:sz w:val="20"/>
          <w:szCs w:val="20"/>
          <w:lang w:val="it-IT"/>
        </w:rPr>
      </w:pPr>
    </w:p>
    <w:sectPr w:rsidR="00812CCE" w:rsidRPr="0081353B" w:rsidSect="00812CC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FF5224" w14:textId="77777777" w:rsidR="00966E48" w:rsidRPr="0067465B" w:rsidRDefault="00966E48" w:rsidP="00766294">
      <w:pPr>
        <w:spacing w:line="240" w:lineRule="auto"/>
      </w:pPr>
      <w:r w:rsidRPr="0067465B">
        <w:separator/>
      </w:r>
    </w:p>
  </w:endnote>
  <w:endnote w:type="continuationSeparator" w:id="0">
    <w:p w14:paraId="7F6D6C62" w14:textId="77777777" w:rsidR="00966E48" w:rsidRPr="0067465B" w:rsidRDefault="00966E48" w:rsidP="00766294">
      <w:pPr>
        <w:spacing w:line="240" w:lineRule="auto"/>
      </w:pPr>
      <w:r w:rsidRPr="0067465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3E0FA4" w14:textId="77777777" w:rsidR="00812CCE" w:rsidRPr="0067465B" w:rsidRDefault="00827F2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7465B">
      <w:fldChar w:fldCharType="begin"/>
    </w:r>
    <w:r w:rsidRPr="0067465B">
      <w:instrText>PAGE   \* MERGEFORMAT</w:instrText>
    </w:r>
    <w:r w:rsidRPr="0067465B">
      <w:fldChar w:fldCharType="separate"/>
    </w:r>
    <w:r w:rsidR="0081353B">
      <w:rPr>
        <w:noProof/>
      </w:rPr>
      <w:t>3</w:t>
    </w:r>
    <w:r w:rsidRPr="0067465B">
      <w:fldChar w:fldCharType="end"/>
    </w:r>
    <w:bookmarkStart w:id="3" w:name="_Hlk194920330"/>
    <w:bookmarkStart w:id="4" w:name="_Hlk194920331"/>
    <w:bookmarkStart w:id="5" w:name="_Hlk194920579"/>
    <w:bookmarkStart w:id="6" w:name="_Hlk194920580"/>
    <w:bookmarkStart w:id="7" w:name="_Hlk194920650"/>
    <w:bookmarkStart w:id="8" w:name="_Hlk194920651"/>
    <w:bookmarkStart w:id="9" w:name="_Hlk194992916"/>
    <w:bookmarkStart w:id="10" w:name="_Hlk194992917"/>
    <w:bookmarkStart w:id="11" w:name="_Hlk194993022"/>
    <w:bookmarkStart w:id="12" w:name="_Hlk194993023"/>
    <w:bookmarkStart w:id="13" w:name="_Hlk194993211"/>
    <w:bookmarkStart w:id="14" w:name="_Hlk194993212"/>
    <w:bookmarkStart w:id="15" w:name="_Hlk194995033"/>
    <w:bookmarkStart w:id="16" w:name="_Hlk194995034"/>
    <w:bookmarkStart w:id="17" w:name="_Hlk194995335"/>
    <w:bookmarkStart w:id="18" w:name="_Hlk194995336"/>
    <w:bookmarkStart w:id="19" w:name="_Hlk194996127"/>
    <w:bookmarkStart w:id="20" w:name="_Hlk194996128"/>
    <w:bookmarkStart w:id="21" w:name="_Hlk194997226"/>
    <w:bookmarkStart w:id="22" w:name="_Hlk194997227"/>
    <w:bookmarkStart w:id="23" w:name="_Hlk194997232"/>
    <w:bookmarkStart w:id="24" w:name="_Hlk194997233"/>
    <w:bookmarkStart w:id="25" w:name="_Hlk194998093"/>
    <w:bookmarkStart w:id="26" w:name="_Hlk194998094"/>
    <w:bookmarkStart w:id="27" w:name="_Hlk194998098"/>
    <w:bookmarkStart w:id="28" w:name="_Hlk194998099"/>
    <w:bookmarkStart w:id="29" w:name="_Hlk194998264"/>
    <w:bookmarkStart w:id="30" w:name="_Hlk194998265"/>
    <w:bookmarkStart w:id="31" w:name="_Hlk194999094"/>
    <w:bookmarkStart w:id="32" w:name="_Hlk194999095"/>
    <w:bookmarkStart w:id="33" w:name="_Hlk194999097"/>
    <w:bookmarkStart w:id="34" w:name="_Hlk194999098"/>
    <w:bookmarkStart w:id="35" w:name="_Hlk195002779"/>
    <w:bookmarkStart w:id="36" w:name="_Hlk195002780"/>
    <w:bookmarkStart w:id="37" w:name="_Hlk195002948"/>
    <w:bookmarkStart w:id="38" w:name="_Hlk195002949"/>
    <w:bookmarkStart w:id="39" w:name="_Hlk195006835"/>
    <w:bookmarkStart w:id="40" w:name="_Hlk195006836"/>
    <w:bookmarkStart w:id="41" w:name="_Hlk195006878"/>
    <w:bookmarkStart w:id="42" w:name="_Hlk195006879"/>
    <w:bookmarkStart w:id="43" w:name="_Hlk195007172"/>
    <w:bookmarkStart w:id="44" w:name="_Hlk195007173"/>
    <w:bookmarkStart w:id="45" w:name="_Hlk195007209"/>
    <w:bookmarkStart w:id="46" w:name="_Hlk195007210"/>
    <w:bookmarkStart w:id="47" w:name="_Hlk195007791"/>
    <w:bookmarkStart w:id="48" w:name="_Hlk195007792"/>
    <w:bookmarkStart w:id="49" w:name="_Hlk195007840"/>
    <w:bookmarkStart w:id="50" w:name="_Hlk195007841"/>
    <w:bookmarkStart w:id="51" w:name="_Hlk195008148"/>
    <w:bookmarkStart w:id="52" w:name="_Hlk195008149"/>
    <w:bookmarkStart w:id="53" w:name="_Hlk195008208"/>
    <w:bookmarkStart w:id="54" w:name="_Hlk195008209"/>
    <w:bookmarkStart w:id="55" w:name="_Hlk195011205"/>
    <w:bookmarkStart w:id="56" w:name="_Hlk195011206"/>
    <w:bookmarkStart w:id="57" w:name="_Hlk195011629"/>
    <w:bookmarkStart w:id="58" w:name="_Hlk195011630"/>
    <w:bookmarkStart w:id="59" w:name="_Hlk195011633"/>
    <w:bookmarkStart w:id="60" w:name="_Hlk195011634"/>
    <w:bookmarkStart w:id="61" w:name="_Hlk195012862"/>
    <w:bookmarkStart w:id="62" w:name="_Hlk195012863"/>
    <w:bookmarkStart w:id="63" w:name="_Hlk195013521"/>
    <w:bookmarkStart w:id="64" w:name="_Hlk195013522"/>
    <w:bookmarkStart w:id="65" w:name="_Hlk195013555"/>
    <w:bookmarkStart w:id="66" w:name="_Hlk195013556"/>
    <w:bookmarkStart w:id="67" w:name="_Hlk195013707"/>
    <w:bookmarkStart w:id="68" w:name="_Hlk195013708"/>
    <w:bookmarkStart w:id="69" w:name="_Hlk195022927"/>
    <w:bookmarkStart w:id="70" w:name="_Hlk195022928"/>
    <w:bookmarkStart w:id="71" w:name="_Hlk195022954"/>
    <w:bookmarkStart w:id="72" w:name="_Hlk195022955"/>
    <w:bookmarkStart w:id="73" w:name="_Hlk195023471"/>
    <w:bookmarkStart w:id="74" w:name="_Hlk195023472"/>
    <w:bookmarkStart w:id="75" w:name="_Hlk195081170"/>
    <w:bookmarkStart w:id="76" w:name="_Hlk195081171"/>
    <w:bookmarkStart w:id="77" w:name="_Hlk195081958"/>
    <w:bookmarkStart w:id="78" w:name="_Hlk195081959"/>
    <w:bookmarkStart w:id="79" w:name="_Hlk195082332"/>
    <w:bookmarkStart w:id="80" w:name="_Hlk195082333"/>
    <w:bookmarkStart w:id="81" w:name="_Hlk195082560"/>
    <w:bookmarkStart w:id="82" w:name="_Hlk195082561"/>
    <w:bookmarkStart w:id="83" w:name="_Hlk195083040"/>
    <w:bookmarkStart w:id="84" w:name="_Hlk195083041"/>
    <w:bookmarkStart w:id="85" w:name="_Hlk195084760"/>
    <w:bookmarkStart w:id="86" w:name="_Hlk195084761"/>
    <w:bookmarkStart w:id="87" w:name="_Hlk195085107"/>
    <w:bookmarkStart w:id="88" w:name="_Hlk195085108"/>
    <w:bookmarkStart w:id="89" w:name="_Hlk195085403"/>
    <w:bookmarkStart w:id="90" w:name="_Hlk195085404"/>
    <w:bookmarkStart w:id="91" w:name="_Hlk195085587"/>
    <w:bookmarkStart w:id="92" w:name="_Hlk195085588"/>
    <w:bookmarkStart w:id="93" w:name="_Hlk195087850"/>
    <w:bookmarkStart w:id="94" w:name="_Hlk195087851"/>
    <w:bookmarkStart w:id="95" w:name="_Hlk195088280"/>
    <w:bookmarkStart w:id="96" w:name="_Hlk195088281"/>
    <w:bookmarkStart w:id="97" w:name="_Hlk195088633"/>
    <w:bookmarkStart w:id="98" w:name="_Hlk195088634"/>
    <w:bookmarkStart w:id="99" w:name="_Hlk195089827"/>
    <w:bookmarkStart w:id="100" w:name="_Hlk195089828"/>
    <w:bookmarkStart w:id="101" w:name="_Hlk195090749"/>
    <w:bookmarkStart w:id="102" w:name="_Hlk195090750"/>
    <w:bookmarkStart w:id="103" w:name="_Hlk195091037"/>
    <w:bookmarkStart w:id="104" w:name="_Hlk195091038"/>
    <w:bookmarkStart w:id="105" w:name="_Hlk195092245"/>
    <w:bookmarkStart w:id="106" w:name="_Hlk195092246"/>
    <w:bookmarkStart w:id="107" w:name="_Hlk195098507"/>
    <w:bookmarkStart w:id="108" w:name="_Hlk195098508"/>
    <w:bookmarkStart w:id="109" w:name="_Hlk195099151"/>
    <w:bookmarkStart w:id="110" w:name="_Hlk195099152"/>
    <w:bookmarkStart w:id="111" w:name="_Hlk195099467"/>
    <w:bookmarkStart w:id="112" w:name="_Hlk195099468"/>
    <w:bookmarkStart w:id="113" w:name="_Hlk195100421"/>
    <w:bookmarkStart w:id="114" w:name="_Hlk195100422"/>
    <w:bookmarkStart w:id="115" w:name="_Hlk195100797"/>
    <w:bookmarkStart w:id="116" w:name="_Hlk195100798"/>
    <w:bookmarkStart w:id="117" w:name="_Hlk195100823"/>
    <w:bookmarkStart w:id="118" w:name="_Hlk195100824"/>
    <w:bookmarkStart w:id="119" w:name="_Hlk195101119"/>
    <w:bookmarkStart w:id="120" w:name="_Hlk195101120"/>
    <w:bookmarkStart w:id="121" w:name="_Hlk195101454"/>
    <w:bookmarkStart w:id="122" w:name="_Hlk195101455"/>
    <w:bookmarkStart w:id="123" w:name="_Hlk195102509"/>
    <w:bookmarkStart w:id="124" w:name="_Hlk195102510"/>
    <w:bookmarkStart w:id="125" w:name="_Hlk195169655"/>
    <w:bookmarkStart w:id="126" w:name="_Hlk195169656"/>
    <w:bookmarkStart w:id="127" w:name="_Hlk195253329"/>
    <w:bookmarkStart w:id="128" w:name="_Hlk195253330"/>
    <w:bookmarkStart w:id="129" w:name="_Hlk195253369"/>
    <w:bookmarkStart w:id="130" w:name="_Hlk195253370"/>
    <w:bookmarkStart w:id="131" w:name="_Hlk195256900"/>
    <w:bookmarkStart w:id="132" w:name="_Hlk195256901"/>
    <w:bookmarkStart w:id="133" w:name="_Hlk195256928"/>
    <w:bookmarkStart w:id="134" w:name="_Hlk195256929"/>
    <w:bookmarkStart w:id="135" w:name="_Hlk195257277"/>
    <w:bookmarkStart w:id="136" w:name="_Hlk195257278"/>
    <w:bookmarkStart w:id="137" w:name="_Hlk195257572"/>
    <w:bookmarkStart w:id="138" w:name="_Hlk195257573"/>
    <w:bookmarkStart w:id="139" w:name="_Hlk195258042"/>
    <w:bookmarkStart w:id="140" w:name="_Hlk195258043"/>
    <w:bookmarkStart w:id="141" w:name="_Hlk195258472"/>
    <w:bookmarkStart w:id="142" w:name="_Hlk195258473"/>
    <w:bookmarkStart w:id="143" w:name="_Hlk195258806"/>
    <w:bookmarkStart w:id="144" w:name="_Hlk195258807"/>
    <w:bookmarkStart w:id="145" w:name="_Hlk195261782"/>
    <w:bookmarkStart w:id="146" w:name="_Hlk195261783"/>
    <w:r w:rsidR="00812CCE" w:rsidRPr="0067465B">
      <w:rPr>
        <w:noProof/>
        <w:color w:val="009036"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B34BB2" wp14:editId="426BD863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2E002E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812CCE" w:rsidRPr="0067465B">
      <w:rPr>
        <w:noProof/>
        <w:sz w:val="14"/>
        <w:szCs w:val="14"/>
        <w:lang w:val="it-IT" w:eastAsia="it-IT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5916F2" wp14:editId="7AD2189A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AAA10E9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812CCE" w:rsidRPr="0067465B">
      <w:rPr>
        <w:color w:val="009036"/>
        <w:sz w:val="14"/>
        <w:szCs w:val="14"/>
      </w:rPr>
      <w:tab/>
    </w:r>
    <w:r w:rsidR="00812CCE" w:rsidRPr="0067465B">
      <w:rPr>
        <w:color w:val="009036"/>
        <w:sz w:val="14"/>
        <w:szCs w:val="14"/>
      </w:rPr>
      <w:t>Organisation der Arbeitswelt (OdA)</w:t>
    </w:r>
    <w:r w:rsidR="00812CCE" w:rsidRPr="0067465B">
      <w:rPr>
        <w:color w:val="009036"/>
        <w:sz w:val="14"/>
        <w:szCs w:val="14"/>
      </w:rPr>
      <w:tab/>
      <w:t>AgriAliForm</w:t>
    </w:r>
    <w:r w:rsidR="00812CCE" w:rsidRPr="0067465B">
      <w:rPr>
        <w:color w:val="009036"/>
        <w:sz w:val="14"/>
        <w:szCs w:val="14"/>
      </w:rPr>
      <w:tab/>
      <w:t>Tel:  056 462 54 40</w:t>
    </w:r>
  </w:p>
  <w:p w14:paraId="6AEAFE03" w14:textId="77777777" w:rsidR="00812CCE" w:rsidRPr="0067465B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7465B">
      <w:rPr>
        <w:color w:val="009036"/>
        <w:sz w:val="14"/>
        <w:szCs w:val="14"/>
      </w:rPr>
      <w:tab/>
      <w:t>Organisation du monde du travail (OrTra)</w:t>
    </w:r>
    <w:r w:rsidRPr="0067465B">
      <w:rPr>
        <w:color w:val="009036"/>
        <w:sz w:val="14"/>
        <w:szCs w:val="14"/>
      </w:rPr>
      <w:tab/>
      <w:t>Bildung/Formation</w:t>
    </w:r>
    <w:r w:rsidRPr="0067465B">
      <w:rPr>
        <w:color w:val="009036"/>
        <w:sz w:val="14"/>
        <w:szCs w:val="14"/>
      </w:rPr>
      <w:tab/>
      <w:t>Mail: info@agri-job.ch</w:t>
    </w:r>
  </w:p>
  <w:p w14:paraId="541FA775" w14:textId="77777777" w:rsidR="00812CCE" w:rsidRPr="0067465B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7465B">
      <w:rPr>
        <w:color w:val="009036"/>
        <w:sz w:val="14"/>
        <w:szCs w:val="14"/>
      </w:rPr>
      <w:tab/>
      <w:t>Organizzazion del mondo del lavoro (Oml)</w:t>
    </w:r>
    <w:r w:rsidRPr="0067465B">
      <w:rPr>
        <w:color w:val="009036"/>
        <w:sz w:val="14"/>
        <w:szCs w:val="14"/>
      </w:rPr>
      <w:tab/>
      <w:t>Laurstrasse 10</w:t>
    </w:r>
    <w:r w:rsidRPr="0067465B">
      <w:rPr>
        <w:color w:val="009036"/>
        <w:sz w:val="14"/>
        <w:szCs w:val="14"/>
      </w:rPr>
      <w:tab/>
      <w:t>www.agri-job.ch</w:t>
    </w:r>
  </w:p>
  <w:p w14:paraId="66894348" w14:textId="06FDAF88" w:rsidR="00692690" w:rsidRPr="0067465B" w:rsidRDefault="00812CCE" w:rsidP="00812CCE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67465B">
      <w:rPr>
        <w:color w:val="009036"/>
        <w:sz w:val="14"/>
        <w:szCs w:val="14"/>
      </w:rPr>
      <w:tab/>
    </w:r>
    <w:r w:rsidRPr="0067465B">
      <w:rPr>
        <w:color w:val="009036"/>
        <w:sz w:val="14"/>
        <w:szCs w:val="14"/>
      </w:rPr>
      <w:tab/>
      <w:t>CH-5201 Brugg</w:t>
    </w:r>
    <w:r w:rsidRPr="0067465B">
      <w:rPr>
        <w:color w:val="009036"/>
        <w:sz w:val="14"/>
        <w:szCs w:val="14"/>
      </w:rPr>
      <w:tab/>
    </w:r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:rsidRPr="0067465B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692690" w:rsidRPr="0067465B" w:rsidRDefault="00692690" w:rsidP="00885C03">
          <w:pPr>
            <w:pStyle w:val="Pidipagina"/>
            <w:tabs>
              <w:tab w:val="clear" w:pos="4536"/>
              <w:tab w:val="clear" w:pos="9072"/>
            </w:tabs>
          </w:pPr>
        </w:p>
      </w:tc>
    </w:tr>
    <w:tr w:rsidR="00153195" w:rsidRPr="0067465B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692690" w:rsidRPr="0067465B" w:rsidRDefault="00827F2E" w:rsidP="007A7D11">
          <w:pPr>
            <w:pStyle w:val="Pidipagina"/>
          </w:pPr>
          <w:r w:rsidRPr="0067465B">
            <w:t>Eidgenössische Hochschule für Berufsbildung EHB</w:t>
          </w:r>
        </w:p>
        <w:p w14:paraId="08A223A5" w14:textId="77777777" w:rsidR="00692690" w:rsidRPr="0067465B" w:rsidRDefault="00827F2E" w:rsidP="007A7D11">
          <w:pPr>
            <w:pStyle w:val="Pidipagina"/>
          </w:pPr>
          <w:r w:rsidRPr="0067465B">
            <w:t>Kirchlindachstrasse 79, Postfach, CH-3052 Zollikofen</w:t>
          </w:r>
        </w:p>
        <w:p w14:paraId="4F3E1A4E" w14:textId="77777777" w:rsidR="00692690" w:rsidRPr="0067465B" w:rsidRDefault="00827F2E" w:rsidP="007A7D11">
          <w:pPr>
            <w:pStyle w:val="Pidipagina"/>
          </w:pPr>
          <w:r w:rsidRPr="0067465B">
            <w:t>+41 58 458 27 00, info@ehb.swiss, www.ehb.swiss</w:t>
          </w:r>
        </w:p>
      </w:tc>
    </w:tr>
  </w:tbl>
  <w:p w14:paraId="0DA768EF" w14:textId="77777777" w:rsidR="00692690" w:rsidRPr="0067465B" w:rsidRDefault="00692690" w:rsidP="0077689D">
    <w:pPr>
      <w:pStyle w:val="Nessunaspaziatura"/>
      <w:rPr>
        <w:sz w:val="4"/>
        <w:szCs w:val="4"/>
        <w:lang w:val="it-CH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15582D" w14:textId="77777777" w:rsidR="00966E48" w:rsidRPr="0067465B" w:rsidRDefault="00966E48" w:rsidP="00766294">
      <w:pPr>
        <w:spacing w:line="240" w:lineRule="auto"/>
      </w:pPr>
      <w:r w:rsidRPr="0067465B">
        <w:separator/>
      </w:r>
    </w:p>
  </w:footnote>
  <w:footnote w:type="continuationSeparator" w:id="0">
    <w:p w14:paraId="5F40785B" w14:textId="77777777" w:rsidR="00966E48" w:rsidRPr="0067465B" w:rsidRDefault="00966E48" w:rsidP="00766294">
      <w:pPr>
        <w:spacing w:line="240" w:lineRule="auto"/>
      </w:pPr>
      <w:r w:rsidRPr="0067465B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477"/>
      <w:gridCol w:w="2104"/>
    </w:tblGrid>
    <w:tr w:rsidR="00766294" w:rsidRPr="0067465B" w14:paraId="175775F5" w14:textId="77777777" w:rsidTr="00812CCE">
      <w:tc>
        <w:tcPr>
          <w:tcW w:w="7477" w:type="dxa"/>
        </w:tcPr>
        <w:p w14:paraId="2FFE601D" w14:textId="13AF2841" w:rsidR="00692690" w:rsidRPr="0067465B" w:rsidRDefault="00537F0F" w:rsidP="00F539C8">
          <w:pPr>
            <w:pStyle w:val="KopfzeileTitelKompZen"/>
            <w:rPr>
              <w:rFonts w:ascii="Verdana" w:hAnsi="Verdana"/>
            </w:rPr>
          </w:pPr>
          <w:r w:rsidRPr="0067465B">
            <w:rPr>
              <w:rFonts w:ascii="Verdana" w:hAnsi="Verdana"/>
            </w:rPr>
            <w:t xml:space="preserve">CCO f Esercizio della </w:t>
          </w:r>
          <w:r w:rsidRPr="0067465B">
            <w:rPr>
              <w:rFonts w:ascii="Verdana" w:hAnsi="Verdana"/>
            </w:rPr>
            <w:t>campicoltura/ CCO h Gestione della produzione vegetale biologica</w:t>
          </w:r>
        </w:p>
      </w:tc>
      <w:tc>
        <w:tcPr>
          <w:tcW w:w="2104" w:type="dxa"/>
          <w:vAlign w:val="center"/>
        </w:tcPr>
        <w:p w14:paraId="4CBA04D0" w14:textId="521E3196" w:rsidR="00692690" w:rsidRPr="0067465B" w:rsidRDefault="00537F0F" w:rsidP="00537F0F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 w:rsidRPr="0067465B">
            <w:rPr>
              <w:rFonts w:ascii="Verdana" w:hAnsi="Verdana"/>
              <w:sz w:val="20"/>
            </w:rPr>
            <w:t>3° anno di tirocinio</w:t>
          </w:r>
        </w:p>
      </w:tc>
    </w:tr>
  </w:tbl>
  <w:p w14:paraId="1154FC0B" w14:textId="382539DD" w:rsidR="00692690" w:rsidRPr="0067465B" w:rsidRDefault="00812CCE" w:rsidP="001C5DAB">
    <w:pPr>
      <w:pStyle w:val="Nessunaspaziatura"/>
      <w:spacing w:after="360"/>
      <w:rPr>
        <w:sz w:val="16"/>
        <w:szCs w:val="16"/>
        <w:lang w:val="it-CH"/>
      </w:rPr>
    </w:pPr>
    <w:r w:rsidRPr="0067465B">
      <w:rPr>
        <w:noProof/>
        <w:lang w:val="it-IT" w:eastAsia="it-IT"/>
      </w:rPr>
      <w:drawing>
        <wp:anchor distT="0" distB="0" distL="114300" distR="114300" simplePos="0" relativeHeight="251659264" behindDoc="1" locked="0" layoutInCell="1" allowOverlap="1" wp14:anchorId="05899E3C" wp14:editId="6ED8C5FA">
          <wp:simplePos x="0" y="0"/>
          <wp:positionH relativeFrom="page">
            <wp:posOffset>2165985</wp:posOffset>
          </wp:positionH>
          <wp:positionV relativeFrom="page">
            <wp:posOffset>53975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:rsidRPr="0067465B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67465B" w14:paraId="404CAAF3" w14:textId="77777777" w:rsidTr="000E1945">
            <w:trPr>
              <w:trHeight w:val="1188"/>
            </w:trPr>
            <w:tc>
              <w:tcPr>
                <w:tcW w:w="7371" w:type="dxa"/>
              </w:tcPr>
              <w:p w14:paraId="4CB8DD78" w14:textId="77777777" w:rsidR="00692690" w:rsidRPr="0067465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7465B">
                  <w:rPr>
                    <w:color w:val="000080"/>
                    <w:sz w:val="16"/>
                    <w:szCs w:val="16"/>
                    <w:lang w:eastAsia="de-DE"/>
                  </w:rPr>
                  <w:t>Trägerschaft Berufsbildung Netzelektriker/in</w:t>
                </w:r>
              </w:p>
              <w:p w14:paraId="6B151FB4" w14:textId="77777777" w:rsidR="00692690" w:rsidRPr="0067465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7465B">
                  <w:rPr>
                    <w:color w:val="000080"/>
                    <w:sz w:val="16"/>
                    <w:szCs w:val="16"/>
                    <w:lang w:eastAsia="de-DE"/>
                  </w:rPr>
                  <w:t>Organe responsable de la formation professionnelle d’électricien/ne de réseau</w:t>
                </w:r>
              </w:p>
              <w:p w14:paraId="246E37CD" w14:textId="77777777" w:rsidR="00692690" w:rsidRPr="0067465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eastAsia="de-DE"/>
                  </w:rPr>
                </w:pPr>
                <w:r w:rsidRPr="0067465B">
                  <w:rPr>
                    <w:color w:val="000080"/>
                    <w:sz w:val="16"/>
                    <w:szCs w:val="16"/>
                    <w:lang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692690" w:rsidRPr="0067465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  <w:tc>
              <w:tcPr>
                <w:tcW w:w="2552" w:type="dxa"/>
              </w:tcPr>
              <w:p w14:paraId="6EEEBF15" w14:textId="77777777" w:rsidR="00692690" w:rsidRPr="0067465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7465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692690" w:rsidRPr="0067465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67465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692690" w:rsidRPr="0067465B" w:rsidRDefault="00692690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eastAsia="de-DE"/>
                  </w:rPr>
                </w:pPr>
              </w:p>
            </w:tc>
          </w:tr>
        </w:tbl>
        <w:p w14:paraId="58471600" w14:textId="77777777" w:rsidR="00692690" w:rsidRPr="0067465B" w:rsidRDefault="00692690" w:rsidP="007A7D11">
          <w:pPr>
            <w:pStyle w:val="Intestazione"/>
          </w:pPr>
        </w:p>
      </w:tc>
    </w:tr>
  </w:tbl>
  <w:p w14:paraId="0DCE3141" w14:textId="77777777" w:rsidR="00692690" w:rsidRPr="0067465B" w:rsidRDefault="00692690" w:rsidP="000E1945">
    <w:pPr>
      <w:pStyle w:val="Intestazion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B880782"/>
    <w:lvl w:ilvl="0">
      <w:start w:val="1"/>
      <w:numFmt w:val="bullet"/>
      <w:pStyle w:val="Puntoelenco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3313A8"/>
    <w:multiLevelType w:val="hybridMultilevel"/>
    <w:tmpl w:val="43822352"/>
    <w:lvl w:ilvl="0" w:tplc="9D9E595A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2A4311"/>
    <w:multiLevelType w:val="hybridMultilevel"/>
    <w:tmpl w:val="9B78C9AE"/>
    <w:lvl w:ilvl="0" w:tplc="F8349572"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HAns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05E30"/>
    <w:multiLevelType w:val="hybridMultilevel"/>
    <w:tmpl w:val="19005B6C"/>
    <w:lvl w:ilvl="0" w:tplc="08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294"/>
    <w:rsid w:val="00017FDC"/>
    <w:rsid w:val="00035C0F"/>
    <w:rsid w:val="00042913"/>
    <w:rsid w:val="0007161A"/>
    <w:rsid w:val="00073D95"/>
    <w:rsid w:val="000B1316"/>
    <w:rsid w:val="000B56A9"/>
    <w:rsid w:val="000D4384"/>
    <w:rsid w:val="000E6621"/>
    <w:rsid w:val="000F3781"/>
    <w:rsid w:val="000F52B2"/>
    <w:rsid w:val="000F74A5"/>
    <w:rsid w:val="001014FD"/>
    <w:rsid w:val="00101801"/>
    <w:rsid w:val="00103252"/>
    <w:rsid w:val="0010336A"/>
    <w:rsid w:val="001051CA"/>
    <w:rsid w:val="00117184"/>
    <w:rsid w:val="001606B8"/>
    <w:rsid w:val="001618A7"/>
    <w:rsid w:val="0016360E"/>
    <w:rsid w:val="0016410D"/>
    <w:rsid w:val="001B4F94"/>
    <w:rsid w:val="001C38FB"/>
    <w:rsid w:val="001C5DAB"/>
    <w:rsid w:val="001D7416"/>
    <w:rsid w:val="001E0CDD"/>
    <w:rsid w:val="001E7EF6"/>
    <w:rsid w:val="00211C96"/>
    <w:rsid w:val="00213AE3"/>
    <w:rsid w:val="00217830"/>
    <w:rsid w:val="002225B2"/>
    <w:rsid w:val="00233CB4"/>
    <w:rsid w:val="00235558"/>
    <w:rsid w:val="00257D5C"/>
    <w:rsid w:val="00263C49"/>
    <w:rsid w:val="00296E92"/>
    <w:rsid w:val="002E3EF3"/>
    <w:rsid w:val="002E618D"/>
    <w:rsid w:val="00323D08"/>
    <w:rsid w:val="00331B32"/>
    <w:rsid w:val="00357B87"/>
    <w:rsid w:val="00364BC9"/>
    <w:rsid w:val="00392485"/>
    <w:rsid w:val="003A2EAB"/>
    <w:rsid w:val="003C45BC"/>
    <w:rsid w:val="003C4F8A"/>
    <w:rsid w:val="003D1549"/>
    <w:rsid w:val="003D6C4C"/>
    <w:rsid w:val="003E4CDF"/>
    <w:rsid w:val="003E4D45"/>
    <w:rsid w:val="0040192A"/>
    <w:rsid w:val="004263C7"/>
    <w:rsid w:val="00427B2F"/>
    <w:rsid w:val="0043243D"/>
    <w:rsid w:val="00433630"/>
    <w:rsid w:val="00460605"/>
    <w:rsid w:val="004950B0"/>
    <w:rsid w:val="004A08B2"/>
    <w:rsid w:val="004B7AF6"/>
    <w:rsid w:val="004C2E0A"/>
    <w:rsid w:val="004D2BDB"/>
    <w:rsid w:val="004D6256"/>
    <w:rsid w:val="004F1BEC"/>
    <w:rsid w:val="00502590"/>
    <w:rsid w:val="00537F0F"/>
    <w:rsid w:val="00544BDA"/>
    <w:rsid w:val="00552BEE"/>
    <w:rsid w:val="00597541"/>
    <w:rsid w:val="005B324F"/>
    <w:rsid w:val="005B4F2E"/>
    <w:rsid w:val="005D45B7"/>
    <w:rsid w:val="005F085C"/>
    <w:rsid w:val="0063118C"/>
    <w:rsid w:val="00636C88"/>
    <w:rsid w:val="00644A81"/>
    <w:rsid w:val="00645C54"/>
    <w:rsid w:val="0067465B"/>
    <w:rsid w:val="0067485E"/>
    <w:rsid w:val="006804A5"/>
    <w:rsid w:val="00682409"/>
    <w:rsid w:val="0068727F"/>
    <w:rsid w:val="00690CC6"/>
    <w:rsid w:val="00692690"/>
    <w:rsid w:val="006D166D"/>
    <w:rsid w:val="006D4A86"/>
    <w:rsid w:val="006D6ABB"/>
    <w:rsid w:val="006F017F"/>
    <w:rsid w:val="007034D7"/>
    <w:rsid w:val="007165FC"/>
    <w:rsid w:val="00735D7A"/>
    <w:rsid w:val="007421EA"/>
    <w:rsid w:val="00756210"/>
    <w:rsid w:val="00763D5D"/>
    <w:rsid w:val="00766294"/>
    <w:rsid w:val="00773D94"/>
    <w:rsid w:val="00781F22"/>
    <w:rsid w:val="007A6948"/>
    <w:rsid w:val="007A70D4"/>
    <w:rsid w:val="007C4EB2"/>
    <w:rsid w:val="007E1DFF"/>
    <w:rsid w:val="007F0E25"/>
    <w:rsid w:val="0080300F"/>
    <w:rsid w:val="00812CCE"/>
    <w:rsid w:val="0081353B"/>
    <w:rsid w:val="00820BC9"/>
    <w:rsid w:val="00825E3C"/>
    <w:rsid w:val="00827F2E"/>
    <w:rsid w:val="00851D6A"/>
    <w:rsid w:val="0088056A"/>
    <w:rsid w:val="008822C8"/>
    <w:rsid w:val="008A44A1"/>
    <w:rsid w:val="008B214B"/>
    <w:rsid w:val="008E1194"/>
    <w:rsid w:val="008F45BE"/>
    <w:rsid w:val="008F47E7"/>
    <w:rsid w:val="00902590"/>
    <w:rsid w:val="009068C5"/>
    <w:rsid w:val="009126D9"/>
    <w:rsid w:val="00913EC8"/>
    <w:rsid w:val="00966E48"/>
    <w:rsid w:val="00986E14"/>
    <w:rsid w:val="0099053C"/>
    <w:rsid w:val="00996657"/>
    <w:rsid w:val="009A16FF"/>
    <w:rsid w:val="00A06C57"/>
    <w:rsid w:val="00A32F81"/>
    <w:rsid w:val="00A44C9A"/>
    <w:rsid w:val="00A75A0B"/>
    <w:rsid w:val="00A77E2B"/>
    <w:rsid w:val="00A90031"/>
    <w:rsid w:val="00A91CDE"/>
    <w:rsid w:val="00A954A4"/>
    <w:rsid w:val="00A975A7"/>
    <w:rsid w:val="00AA6098"/>
    <w:rsid w:val="00AB4A01"/>
    <w:rsid w:val="00AB59C5"/>
    <w:rsid w:val="00AC7541"/>
    <w:rsid w:val="00AE44D2"/>
    <w:rsid w:val="00AF138E"/>
    <w:rsid w:val="00B00E8D"/>
    <w:rsid w:val="00B22CB5"/>
    <w:rsid w:val="00B25883"/>
    <w:rsid w:val="00B31896"/>
    <w:rsid w:val="00B655C9"/>
    <w:rsid w:val="00B67032"/>
    <w:rsid w:val="00BB1572"/>
    <w:rsid w:val="00BB1610"/>
    <w:rsid w:val="00BE1965"/>
    <w:rsid w:val="00BE3CB7"/>
    <w:rsid w:val="00BE7C56"/>
    <w:rsid w:val="00C201F3"/>
    <w:rsid w:val="00C271AD"/>
    <w:rsid w:val="00C34315"/>
    <w:rsid w:val="00C661E3"/>
    <w:rsid w:val="00C704CF"/>
    <w:rsid w:val="00CA51DC"/>
    <w:rsid w:val="00CB6A12"/>
    <w:rsid w:val="00CD37C8"/>
    <w:rsid w:val="00CD5FB9"/>
    <w:rsid w:val="00CE1285"/>
    <w:rsid w:val="00D062CD"/>
    <w:rsid w:val="00D251CB"/>
    <w:rsid w:val="00D31A20"/>
    <w:rsid w:val="00D47798"/>
    <w:rsid w:val="00D67C09"/>
    <w:rsid w:val="00D84482"/>
    <w:rsid w:val="00D87017"/>
    <w:rsid w:val="00D876AC"/>
    <w:rsid w:val="00DA03D8"/>
    <w:rsid w:val="00DA1B15"/>
    <w:rsid w:val="00DB6D93"/>
    <w:rsid w:val="00DF2157"/>
    <w:rsid w:val="00E06039"/>
    <w:rsid w:val="00E07040"/>
    <w:rsid w:val="00E13A16"/>
    <w:rsid w:val="00E314AB"/>
    <w:rsid w:val="00E3710D"/>
    <w:rsid w:val="00E61DA5"/>
    <w:rsid w:val="00E84177"/>
    <w:rsid w:val="00E841C7"/>
    <w:rsid w:val="00E9005A"/>
    <w:rsid w:val="00E96692"/>
    <w:rsid w:val="00EC0D11"/>
    <w:rsid w:val="00EF0C60"/>
    <w:rsid w:val="00EF5FC5"/>
    <w:rsid w:val="00F06EB3"/>
    <w:rsid w:val="00F2189E"/>
    <w:rsid w:val="00F22CFE"/>
    <w:rsid w:val="00F4241E"/>
    <w:rsid w:val="00F5308A"/>
    <w:rsid w:val="00F65A33"/>
    <w:rsid w:val="00F65B3E"/>
    <w:rsid w:val="00F7641D"/>
    <w:rsid w:val="00FB306B"/>
    <w:rsid w:val="00FB562C"/>
    <w:rsid w:val="00FD61A6"/>
    <w:rsid w:val="00FD6620"/>
    <w:rsid w:val="00FD7A64"/>
    <w:rsid w:val="00FF5EC4"/>
    <w:rsid w:val="0EDA050F"/>
    <w:rsid w:val="129A805E"/>
    <w:rsid w:val="19D15289"/>
    <w:rsid w:val="22DEFEAE"/>
    <w:rsid w:val="25B7E54A"/>
    <w:rsid w:val="32037FE6"/>
    <w:rsid w:val="3B1A700A"/>
    <w:rsid w:val="4D5AC3EC"/>
    <w:rsid w:val="4E80CE42"/>
    <w:rsid w:val="62FF9D3C"/>
    <w:rsid w:val="7A4338B1"/>
    <w:rsid w:val="7C103038"/>
    <w:rsid w:val="7E3A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53F8AE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0F37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19"/>
    <w:lsdException w:name="caption" w:uiPriority="35" w:qFormat="1"/>
    <w:lsdException w:name="List Bullet" w:uiPriority="2"/>
    <w:lsdException w:name="Title" w:semiHidden="0" w:uiPriority="4" w:unhideWhenUsed="0" w:qFormat="1"/>
    <w:lsdException w:name="Default Paragraph Font" w:uiPriority="1"/>
    <w:lsdException w:name="Subtitle" w:semiHidden="0" w:uiPriority="6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  <w:lang w:val="it-CH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Pidipagina">
    <w:name w:val="footer"/>
    <w:basedOn w:val="Normale"/>
    <w:link w:val="PidipaginaCarattere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PidipaginaCarattere">
    <w:name w:val="Piè di pagina Carattere"/>
    <w:basedOn w:val="Caratterepredefinitoparagrafo"/>
    <w:link w:val="Pidipagina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olo">
    <w:name w:val="Title"/>
    <w:basedOn w:val="Normale"/>
    <w:next w:val="Normale"/>
    <w:link w:val="TitoloCarattere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oloCarattere">
    <w:name w:val="Titolo Carattere"/>
    <w:basedOn w:val="Caratterepredefinitoparagrafo"/>
    <w:link w:val="Titolo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Sottotitolo">
    <w:name w:val="Subtitle"/>
    <w:basedOn w:val="Normale"/>
    <w:next w:val="Normale"/>
    <w:link w:val="SottotitoloCarattere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SottotitoloCarattere">
    <w:name w:val="Sottotitolo Carattere"/>
    <w:basedOn w:val="Caratterepredefinitoparagrafo"/>
    <w:link w:val="Sottotitolo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Paragrafoelenco">
    <w:name w:val="List Paragraph"/>
    <w:basedOn w:val="Normale"/>
    <w:uiPriority w:val="34"/>
    <w:qFormat/>
    <w:rsid w:val="00766294"/>
    <w:pPr>
      <w:ind w:left="720"/>
      <w:contextualSpacing/>
    </w:pPr>
  </w:style>
  <w:style w:type="table" w:styleId="Grigliatabella">
    <w:name w:val="Table Grid"/>
    <w:basedOn w:val="Tabellanormale"/>
    <w:uiPriority w:val="39"/>
    <w:rsid w:val="00766294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Collegamentoipertestuale">
    <w:name w:val="Hyperlink"/>
    <w:basedOn w:val="Caratterepredefinitoparagrafo"/>
    <w:uiPriority w:val="99"/>
    <w:unhideWhenUsed/>
    <w:rsid w:val="00766294"/>
    <w:rPr>
      <w:color w:val="0563C1" w:themeColor="hyperlink"/>
      <w:u w:val="single"/>
    </w:rPr>
  </w:style>
  <w:style w:type="paragraph" w:styleId="Puntoelenco">
    <w:name w:val="List Bullet"/>
    <w:basedOn w:val="Normale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Normale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Caratterepredefinitoparagrafo"/>
    <w:rsid w:val="00766294"/>
  </w:style>
  <w:style w:type="character" w:customStyle="1" w:styleId="eop">
    <w:name w:val="eop"/>
    <w:basedOn w:val="Caratterepredefinitoparagrafo"/>
    <w:rsid w:val="00766294"/>
  </w:style>
  <w:style w:type="paragraph" w:customStyle="1" w:styleId="KopfzeileTitelKompZen">
    <w:name w:val="Kopfzeile Titel KompZen"/>
    <w:basedOn w:val="Intestazion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Normale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Tabellanormale"/>
    <w:next w:val="Grigliatabella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el2KompZen">
    <w:name w:val="Titel 2 KompZen"/>
    <w:basedOn w:val="Normale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paragraph" w:styleId="NormaleWeb">
    <w:name w:val="Normal (Web)"/>
    <w:basedOn w:val="Normale"/>
    <w:uiPriority w:val="99"/>
    <w:semiHidden/>
    <w:unhideWhenUsed/>
    <w:rsid w:val="0068727F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contentcontrolboundarysink">
    <w:name w:val="contentcontrolboundarysink"/>
    <w:basedOn w:val="Caratterepredefinitoparagrafo"/>
    <w:rsid w:val="008822C8"/>
  </w:style>
  <w:style w:type="paragraph" w:styleId="Revisione">
    <w:name w:val="Revision"/>
    <w:hidden/>
    <w:uiPriority w:val="99"/>
    <w:semiHidden/>
    <w:rsid w:val="000F3781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6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settings" Target="settings.xml"/><Relationship Id="rId8" Type="http://schemas.openxmlformats.org/officeDocument/2006/relationships/webSettings" Target="webSettings.xml"/><Relationship Id="rId9" Type="http://schemas.openxmlformats.org/officeDocument/2006/relationships/footnotes" Target="footnotes.xml"/><Relationship Id="rId10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F40296-D595-41F8-8290-541F118CE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351</Words>
  <Characters>2001</Characters>
  <Application>Microsoft Macintosh Word</Application>
  <DocSecurity>0</DocSecurity>
  <Lines>16</Lines>
  <Paragraphs>4</Paragraphs>
  <ScaleCrop>false</ScaleCrop>
  <Company>EHB</Company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Sem Genini</cp:lastModifiedBy>
  <cp:revision>14</cp:revision>
  <dcterms:created xsi:type="dcterms:W3CDTF">2025-04-11T09:39:00Z</dcterms:created>
  <dcterms:modified xsi:type="dcterms:W3CDTF">2025-09-28T18:39:00Z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